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70" w:rsidRPr="00BB2E7A" w:rsidRDefault="00ED6270" w:rsidP="00ED6270">
      <w:pPr>
        <w:pStyle w:val="Style7"/>
        <w:widowControl/>
        <w:spacing w:before="67" w:line="240" w:lineRule="auto"/>
        <w:jc w:val="right"/>
        <w:rPr>
          <w:rStyle w:val="FontStyle40"/>
          <w:sz w:val="28"/>
        </w:rPr>
      </w:pPr>
      <w:r w:rsidRPr="00BB2E7A">
        <w:rPr>
          <w:rStyle w:val="FontStyle40"/>
          <w:sz w:val="28"/>
        </w:rPr>
        <w:t>Приложение 2</w:t>
      </w:r>
    </w:p>
    <w:p w:rsidR="00ED6270" w:rsidRPr="00BB2E7A" w:rsidRDefault="00ED6270" w:rsidP="00ED6270">
      <w:pPr>
        <w:pStyle w:val="Style2"/>
        <w:widowControl/>
        <w:spacing w:before="19" w:line="240" w:lineRule="auto"/>
        <w:jc w:val="right"/>
        <w:rPr>
          <w:rStyle w:val="FontStyle41"/>
          <w:sz w:val="20"/>
        </w:rPr>
      </w:pPr>
      <w:r w:rsidRPr="00BB2E7A">
        <w:rPr>
          <w:rStyle w:val="FontStyle41"/>
          <w:sz w:val="20"/>
        </w:rPr>
        <w:t>На стипендию Президента/Правительства Российской Федерации</w:t>
      </w:r>
    </w:p>
    <w:p w:rsidR="00ED6270" w:rsidRDefault="00ED6270" w:rsidP="00ED6270">
      <w:pPr>
        <w:pStyle w:val="Style2"/>
        <w:widowControl/>
        <w:spacing w:before="178" w:line="226" w:lineRule="exact"/>
        <w:ind w:left="1589" w:right="1598"/>
        <w:rPr>
          <w:rStyle w:val="FontStyle41"/>
          <w:sz w:val="20"/>
        </w:rPr>
      </w:pPr>
      <w:r w:rsidRPr="00BB2E7A">
        <w:rPr>
          <w:rStyle w:val="FontStyle41"/>
          <w:sz w:val="20"/>
        </w:rPr>
        <w:t>ХАРАКТЕРИСТИКА-РЕКОМЕНДАЦИЯ</w:t>
      </w:r>
    </w:p>
    <w:p w:rsidR="00ED6270" w:rsidRPr="00BB2E7A" w:rsidRDefault="00ED6270" w:rsidP="00ED6270">
      <w:pPr>
        <w:pStyle w:val="Style2"/>
        <w:widowControl/>
        <w:spacing w:before="178" w:line="226" w:lineRule="exact"/>
        <w:ind w:left="1589" w:right="1598"/>
        <w:rPr>
          <w:rStyle w:val="FontStyle41"/>
          <w:sz w:val="20"/>
        </w:rPr>
      </w:pPr>
      <w:r w:rsidRPr="00BB2E7A">
        <w:rPr>
          <w:rStyle w:val="FontStyle41"/>
          <w:sz w:val="20"/>
        </w:rPr>
        <w:t xml:space="preserve"> кандидата на получение в 2017/18 учебно</w:t>
      </w:r>
      <w:r>
        <w:rPr>
          <w:rStyle w:val="FontStyle41"/>
          <w:sz w:val="20"/>
        </w:rPr>
        <w:t>м</w:t>
      </w:r>
      <w:r w:rsidRPr="00BB2E7A">
        <w:rPr>
          <w:rStyle w:val="FontStyle41"/>
          <w:sz w:val="20"/>
        </w:rPr>
        <w:t xml:space="preserve"> году стипендии из числа аспирантов, проявивших выдающиеся способности в учебной и научной деятельности*</w:t>
      </w:r>
    </w:p>
    <w:p w:rsidR="00ED6270" w:rsidRPr="00BB2E7A" w:rsidRDefault="00ED6270" w:rsidP="00ED6270">
      <w:pPr>
        <w:pStyle w:val="Style3"/>
        <w:widowControl/>
        <w:spacing w:before="192"/>
        <w:rPr>
          <w:rStyle w:val="FontStyle41"/>
          <w:sz w:val="20"/>
        </w:rPr>
      </w:pPr>
      <w:r w:rsidRPr="00BB2E7A">
        <w:rPr>
          <w:rStyle w:val="FontStyle41"/>
          <w:sz w:val="20"/>
        </w:rPr>
        <w:t>Наименование образовательной организации:</w:t>
      </w:r>
    </w:p>
    <w:p w:rsidR="00ED6270" w:rsidRPr="00BB2E7A" w:rsidRDefault="00ED6270" w:rsidP="00ED6270">
      <w:pPr>
        <w:pStyle w:val="Style3"/>
        <w:widowControl/>
        <w:spacing w:before="197"/>
        <w:rPr>
          <w:rStyle w:val="FontStyle41"/>
          <w:sz w:val="20"/>
        </w:rPr>
      </w:pPr>
      <w:r w:rsidRPr="00BB2E7A">
        <w:rPr>
          <w:rStyle w:val="FontStyle41"/>
          <w:sz w:val="20"/>
        </w:rPr>
        <w:t>Кандидат:</w:t>
      </w:r>
    </w:p>
    <w:p w:rsidR="00ED6270" w:rsidRPr="00BB2E7A" w:rsidRDefault="00ED6270" w:rsidP="00ED6270">
      <w:pPr>
        <w:pStyle w:val="Style3"/>
        <w:widowControl/>
        <w:spacing w:before="14" w:line="226" w:lineRule="exact"/>
        <w:ind w:right="5760"/>
        <w:rPr>
          <w:rStyle w:val="FontStyle41"/>
          <w:sz w:val="20"/>
        </w:rPr>
      </w:pPr>
      <w:r w:rsidRPr="00BB2E7A">
        <w:rPr>
          <w:rStyle w:val="FontStyle41"/>
          <w:sz w:val="20"/>
        </w:rPr>
        <w:t>Год обучения, на который назначается стипендия: Специальность научных работников: Тема диссертационного исследования:</w:t>
      </w:r>
    </w:p>
    <w:p w:rsidR="00ED6270" w:rsidRPr="00BB2E7A" w:rsidRDefault="00ED6270" w:rsidP="00ED6270">
      <w:pPr>
        <w:pStyle w:val="Style3"/>
        <w:widowControl/>
        <w:tabs>
          <w:tab w:val="left" w:pos="3931"/>
        </w:tabs>
        <w:spacing w:before="178" w:line="230" w:lineRule="exact"/>
        <w:ind w:right="1536"/>
        <w:rPr>
          <w:rStyle w:val="FontStyle42"/>
          <w:sz w:val="20"/>
        </w:rPr>
      </w:pPr>
      <w:r w:rsidRPr="00BB2E7A">
        <w:rPr>
          <w:rStyle w:val="FontStyle41"/>
          <w:sz w:val="20"/>
        </w:rPr>
        <w:t xml:space="preserve">Объем выполненной работы по теме диссертационного исследования:   </w:t>
      </w:r>
      <w:r w:rsidRPr="00BB2E7A">
        <w:rPr>
          <w:rStyle w:val="FontStyle48"/>
          <w:sz w:val="20"/>
        </w:rPr>
        <w:t>% (целое число 0-100)</w:t>
      </w:r>
      <w:r w:rsidRPr="00BB2E7A">
        <w:rPr>
          <w:rStyle w:val="FontStyle48"/>
          <w:sz w:val="20"/>
        </w:rPr>
        <w:br/>
      </w:r>
      <w:r w:rsidRPr="00BB2E7A">
        <w:rPr>
          <w:rStyle w:val="FontStyle41"/>
          <w:sz w:val="20"/>
        </w:rPr>
        <w:t>Сдача кандидатских экзаменов:</w:t>
      </w:r>
      <w:r w:rsidRPr="00BB2E7A">
        <w:rPr>
          <w:rStyle w:val="FontStyle41"/>
          <w:b w:val="0"/>
          <w:bCs w:val="0"/>
          <w:sz w:val="22"/>
          <w:szCs w:val="20"/>
        </w:rPr>
        <w:tab/>
      </w:r>
      <w:r w:rsidRPr="00BB2E7A">
        <w:rPr>
          <w:rStyle w:val="FontStyle42"/>
          <w:sz w:val="20"/>
        </w:rPr>
        <w:t>- иностранный язык</w:t>
      </w:r>
    </w:p>
    <w:p w:rsidR="00ED6270" w:rsidRDefault="00ED6270" w:rsidP="00ED6270">
      <w:pPr>
        <w:pStyle w:val="Style22"/>
        <w:widowControl/>
        <w:tabs>
          <w:tab w:val="left" w:leader="underscore" w:pos="1531"/>
          <w:tab w:val="left" w:pos="2419"/>
          <w:tab w:val="left" w:leader="underscore" w:pos="3230"/>
          <w:tab w:val="left" w:pos="3955"/>
        </w:tabs>
        <w:ind w:right="3840"/>
        <w:rPr>
          <w:rStyle w:val="FontStyle42"/>
          <w:sz w:val="20"/>
        </w:rPr>
      </w:pPr>
      <w:r w:rsidRPr="00BB2E7A">
        <w:rPr>
          <w:rStyle w:val="FontStyle42"/>
          <w:sz w:val="20"/>
        </w:rPr>
        <w:t>- история и философия науки</w:t>
      </w:r>
      <w:r w:rsidRPr="00BB2E7A">
        <w:rPr>
          <w:rStyle w:val="FontStyle42"/>
          <w:sz w:val="20"/>
        </w:rPr>
        <w:br/>
      </w:r>
      <w:r w:rsidRPr="00BB2E7A">
        <w:rPr>
          <w:rStyle w:val="FontStyle42"/>
          <w:sz w:val="20"/>
        </w:rPr>
        <w:tab/>
      </w:r>
      <w:r w:rsidRPr="00BB2E7A">
        <w:rPr>
          <w:rStyle w:val="FontStyle42"/>
          <w:sz w:val="22"/>
          <w:szCs w:val="20"/>
        </w:rPr>
        <w:tab/>
      </w:r>
      <w:r w:rsidRPr="00BB2E7A">
        <w:rPr>
          <w:rStyle w:val="FontStyle42"/>
          <w:sz w:val="20"/>
        </w:rPr>
        <w:tab/>
      </w:r>
      <w:r w:rsidRPr="00BB2E7A">
        <w:rPr>
          <w:rStyle w:val="FontStyle42"/>
          <w:sz w:val="22"/>
          <w:szCs w:val="20"/>
        </w:rPr>
        <w:tab/>
      </w:r>
      <w:r w:rsidRPr="00BB2E7A">
        <w:rPr>
          <w:rStyle w:val="FontStyle42"/>
          <w:sz w:val="20"/>
        </w:rPr>
        <w:t>- специальность</w:t>
      </w:r>
    </w:p>
    <w:p w:rsidR="00ED6270" w:rsidRPr="00BB2E7A" w:rsidRDefault="00ED6270" w:rsidP="00ED6270">
      <w:pPr>
        <w:pStyle w:val="Style22"/>
        <w:widowControl/>
        <w:tabs>
          <w:tab w:val="left" w:leader="underscore" w:pos="1531"/>
          <w:tab w:val="left" w:pos="2419"/>
          <w:tab w:val="left" w:leader="underscore" w:pos="3230"/>
          <w:tab w:val="left" w:pos="3955"/>
        </w:tabs>
        <w:ind w:right="3840"/>
        <w:rPr>
          <w:rStyle w:val="FontStyle42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07"/>
        <w:gridCol w:w="1162"/>
      </w:tblGrid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4"/>
              <w:widowControl/>
              <w:spacing w:line="240" w:lineRule="auto"/>
              <w:ind w:left="3562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Научные публикации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Кол-во</w:t>
            </w: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1) научные статьи в изданиях, входящих в базы данных </w:t>
            </w:r>
            <w:r w:rsidRPr="00BB2E7A">
              <w:rPr>
                <w:rStyle w:val="FontStyle42"/>
                <w:sz w:val="20"/>
                <w:lang w:val="en-US"/>
              </w:rPr>
              <w:t>Web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of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Science</w:t>
            </w:r>
            <w:r w:rsidRPr="00BB2E7A">
              <w:rPr>
                <w:rStyle w:val="FontStyle42"/>
                <w:sz w:val="20"/>
              </w:rPr>
              <w:t xml:space="preserve"> (</w:t>
            </w:r>
            <w:r w:rsidRPr="00BB2E7A">
              <w:rPr>
                <w:rStyle w:val="FontStyle42"/>
                <w:sz w:val="20"/>
                <w:lang w:val="en-US"/>
              </w:rPr>
              <w:t>Core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Collection</w:t>
            </w:r>
            <w:r w:rsidRPr="00BB2E7A">
              <w:rPr>
                <w:rStyle w:val="FontStyle42"/>
                <w:sz w:val="20"/>
              </w:rPr>
              <w:t xml:space="preserve">), </w:t>
            </w:r>
            <w:r w:rsidRPr="00BB2E7A">
              <w:rPr>
                <w:rStyle w:val="FontStyle42"/>
                <w:sz w:val="20"/>
                <w:lang w:val="en-US"/>
              </w:rPr>
              <w:t>Scopus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26" w:lineRule="exact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BB2E7A">
              <w:rPr>
                <w:rStyle w:val="FontStyle42"/>
                <w:sz w:val="20"/>
                <w:lang w:val="en-US"/>
              </w:rPr>
              <w:t>Web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of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Science</w:t>
            </w:r>
            <w:r w:rsidRPr="00BB2E7A">
              <w:rPr>
                <w:rStyle w:val="FontStyle42"/>
                <w:sz w:val="20"/>
              </w:rPr>
              <w:t xml:space="preserve"> (</w:t>
            </w:r>
            <w:r w:rsidRPr="00BB2E7A">
              <w:rPr>
                <w:rStyle w:val="FontStyle42"/>
                <w:sz w:val="20"/>
                <w:lang w:val="en-US"/>
              </w:rPr>
              <w:t>Core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Collection</w:t>
            </w:r>
            <w:r w:rsidRPr="00BB2E7A">
              <w:rPr>
                <w:rStyle w:val="FontStyle42"/>
                <w:sz w:val="20"/>
              </w:rPr>
              <w:t xml:space="preserve">) и </w:t>
            </w:r>
            <w:r w:rsidRPr="00BB2E7A">
              <w:rPr>
                <w:rStyle w:val="FontStyle42"/>
                <w:sz w:val="20"/>
                <w:lang w:val="en-US"/>
              </w:rPr>
              <w:t>Scopus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3) публикации в материалах конференций, индексируемых в </w:t>
            </w:r>
            <w:r w:rsidRPr="00BB2E7A">
              <w:rPr>
                <w:rStyle w:val="FontStyle42"/>
                <w:sz w:val="20"/>
                <w:lang w:val="en-US"/>
              </w:rPr>
              <w:t>Web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of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Science</w:t>
            </w:r>
            <w:r w:rsidRPr="00BB2E7A">
              <w:rPr>
                <w:rStyle w:val="FontStyle42"/>
                <w:sz w:val="20"/>
              </w:rPr>
              <w:t xml:space="preserve"> (</w:t>
            </w:r>
            <w:r w:rsidRPr="00BB2E7A">
              <w:rPr>
                <w:rStyle w:val="FontStyle42"/>
                <w:sz w:val="20"/>
                <w:lang w:val="en-US"/>
              </w:rPr>
              <w:t>Core</w:t>
            </w:r>
            <w:r w:rsidRPr="00BB2E7A">
              <w:rPr>
                <w:rStyle w:val="FontStyle42"/>
                <w:sz w:val="20"/>
              </w:rPr>
              <w:t xml:space="preserve"> </w:t>
            </w:r>
            <w:r w:rsidRPr="00BB2E7A">
              <w:rPr>
                <w:rStyle w:val="FontStyle42"/>
                <w:sz w:val="20"/>
                <w:lang w:val="en-US"/>
              </w:rPr>
              <w:t>Collection</w:t>
            </w:r>
            <w:r w:rsidRPr="00BB2E7A">
              <w:rPr>
                <w:rStyle w:val="FontStyle42"/>
                <w:sz w:val="20"/>
              </w:rPr>
              <w:t xml:space="preserve">), </w:t>
            </w:r>
            <w:r w:rsidRPr="00BB2E7A">
              <w:rPr>
                <w:rStyle w:val="FontStyle42"/>
                <w:sz w:val="20"/>
                <w:lang w:val="en-US"/>
              </w:rPr>
              <w:t>Scopus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5) патенты, свидетельства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6) работы, содержащие информацию ограниченного доступа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7) заявки на патенты, свидетельства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4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4"/>
              <w:widowControl/>
              <w:ind w:left="398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</w:t>
            </w:r>
          </w:p>
          <w:p w:rsidR="00ED6270" w:rsidRPr="00BB2E7A" w:rsidRDefault="00ED6270" w:rsidP="004F75F6">
            <w:pPr>
              <w:pStyle w:val="Style14"/>
              <w:widowControl/>
              <w:ind w:left="398"/>
              <w:rPr>
                <w:rStyle w:val="FontStyle41"/>
                <w:sz w:val="20"/>
              </w:rPr>
            </w:pPr>
            <w:proofErr w:type="gramStart"/>
            <w:r w:rsidRPr="00BB2E7A">
              <w:rPr>
                <w:rStyle w:val="FontStyle41"/>
                <w:sz w:val="20"/>
              </w:rPr>
              <w:t>мероприятиях</w:t>
            </w:r>
            <w:proofErr w:type="gramEnd"/>
            <w:r w:rsidRPr="00BB2E7A">
              <w:rPr>
                <w:rStyle w:val="FontStyle41"/>
                <w:sz w:val="20"/>
              </w:rPr>
              <w:t xml:space="preserve"> по профилю подготовки: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1) международных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33"/>
              <w:widowControl/>
              <w:rPr>
                <w:rStyle w:val="FontStyle48"/>
                <w:sz w:val="20"/>
              </w:rPr>
            </w:pPr>
            <w:r w:rsidRPr="00BB2E7A">
              <w:rPr>
                <w:rStyle w:val="FontStyle48"/>
                <w:sz w:val="20"/>
              </w:rPr>
              <w:t>да/нет</w:t>
            </w: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2) всероссийских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33"/>
              <w:widowControl/>
              <w:rPr>
                <w:rStyle w:val="FontStyle48"/>
                <w:sz w:val="20"/>
              </w:rPr>
            </w:pPr>
            <w:r w:rsidRPr="00BB2E7A">
              <w:rPr>
                <w:rStyle w:val="FontStyle48"/>
                <w:sz w:val="20"/>
              </w:rPr>
              <w:t>да/нет</w:t>
            </w: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3)региональных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33"/>
              <w:widowControl/>
              <w:rPr>
                <w:rStyle w:val="FontStyle48"/>
                <w:sz w:val="20"/>
              </w:rPr>
            </w:pPr>
            <w:r w:rsidRPr="00BB2E7A">
              <w:rPr>
                <w:rStyle w:val="FontStyle48"/>
                <w:sz w:val="20"/>
              </w:rPr>
              <w:t>да/нет</w:t>
            </w: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4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4"/>
              <w:widowControl/>
              <w:spacing w:line="240" w:lineRule="auto"/>
              <w:ind w:left="523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Кол-во</w:t>
            </w: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1)конференция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2) выставка/экспозиция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3) семинар, форум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ED6270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17"/>
              <w:widowControl/>
              <w:spacing w:line="240" w:lineRule="auto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4) творческая монография, спектакль/концерт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70" w:rsidRPr="00BB2E7A" w:rsidRDefault="00ED6270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ED6270" w:rsidRPr="00BB2E7A" w:rsidRDefault="00ED6270" w:rsidP="00ED6270">
      <w:pPr>
        <w:pStyle w:val="Style3"/>
        <w:widowControl/>
        <w:spacing w:before="120" w:line="230" w:lineRule="exact"/>
        <w:ind w:right="8467"/>
        <w:rPr>
          <w:rStyle w:val="FontStyle41"/>
          <w:sz w:val="20"/>
        </w:rPr>
      </w:pPr>
      <w:r w:rsidRPr="00BB2E7A">
        <w:rPr>
          <w:rStyle w:val="FontStyle41"/>
          <w:sz w:val="20"/>
        </w:rPr>
        <w:t xml:space="preserve">Руководитель </w:t>
      </w:r>
      <w:proofErr w:type="gramStart"/>
      <w:r w:rsidRPr="00BB2E7A">
        <w:rPr>
          <w:rStyle w:val="FontStyle41"/>
          <w:sz w:val="20"/>
        </w:rPr>
        <w:t>образовательной</w:t>
      </w:r>
      <w:proofErr w:type="gramEnd"/>
    </w:p>
    <w:p w:rsidR="00ED6270" w:rsidRPr="00BB2E7A" w:rsidRDefault="00ED6270" w:rsidP="00ED6270">
      <w:pPr>
        <w:pStyle w:val="Style3"/>
        <w:widowControl/>
        <w:tabs>
          <w:tab w:val="left" w:pos="6048"/>
        </w:tabs>
        <w:spacing w:line="230" w:lineRule="exact"/>
        <w:rPr>
          <w:rStyle w:val="FontStyle41"/>
          <w:sz w:val="20"/>
        </w:rPr>
      </w:pPr>
      <w:r w:rsidRPr="00BB2E7A">
        <w:rPr>
          <w:rStyle w:val="FontStyle41"/>
          <w:sz w:val="20"/>
        </w:rPr>
        <w:t>организации</w:t>
      </w:r>
      <w:r w:rsidRPr="00BB2E7A">
        <w:rPr>
          <w:rStyle w:val="FontStyle41"/>
          <w:b w:val="0"/>
          <w:bCs w:val="0"/>
          <w:sz w:val="22"/>
          <w:szCs w:val="20"/>
        </w:rPr>
        <w:tab/>
      </w:r>
      <w:r w:rsidRPr="00BB2E7A">
        <w:rPr>
          <w:rStyle w:val="FontStyle41"/>
          <w:sz w:val="20"/>
        </w:rPr>
        <w:t>Кандидат</w:t>
      </w:r>
    </w:p>
    <w:p w:rsidR="00ED6270" w:rsidRDefault="00ED6270" w:rsidP="00ED6270">
      <w:pPr>
        <w:pStyle w:val="Style35"/>
        <w:widowControl/>
        <w:tabs>
          <w:tab w:val="left" w:leader="hyphen" w:pos="2059"/>
          <w:tab w:val="left" w:pos="4474"/>
          <w:tab w:val="left" w:pos="5909"/>
          <w:tab w:val="left" w:leader="hyphen" w:pos="7214"/>
          <w:tab w:val="left" w:pos="8784"/>
        </w:tabs>
        <w:rPr>
          <w:rStyle w:val="FontStyle49"/>
        </w:rPr>
      </w:pPr>
    </w:p>
    <w:p w:rsidR="00ED6270" w:rsidRPr="00BB2E7A" w:rsidRDefault="00ED6270" w:rsidP="00ED6270">
      <w:pPr>
        <w:pStyle w:val="Style35"/>
        <w:widowControl/>
        <w:tabs>
          <w:tab w:val="left" w:leader="hyphen" w:pos="2059"/>
          <w:tab w:val="left" w:pos="4474"/>
          <w:tab w:val="left" w:pos="5909"/>
          <w:tab w:val="left" w:leader="hyphen" w:pos="7214"/>
          <w:tab w:val="left" w:pos="8784"/>
        </w:tabs>
        <w:rPr>
          <w:rStyle w:val="FontStyle49"/>
          <w:sz w:val="24"/>
        </w:rPr>
      </w:pPr>
      <w:r w:rsidRPr="00BB2E7A">
        <w:rPr>
          <w:rStyle w:val="FontStyle49"/>
          <w:sz w:val="24"/>
        </w:rPr>
        <w:tab/>
        <w:t xml:space="preserve">    /</w:t>
      </w:r>
      <w:r w:rsidRPr="00BB2E7A">
        <w:rPr>
          <w:rStyle w:val="FontStyle49"/>
          <w:szCs w:val="20"/>
        </w:rPr>
        <w:tab/>
      </w:r>
      <w:r w:rsidRPr="00BB2E7A">
        <w:rPr>
          <w:rStyle w:val="FontStyle49"/>
          <w:sz w:val="24"/>
        </w:rPr>
        <w:t>/</w:t>
      </w:r>
      <w:r w:rsidRPr="00BB2E7A">
        <w:rPr>
          <w:rStyle w:val="FontStyle49"/>
          <w:szCs w:val="20"/>
        </w:rPr>
        <w:tab/>
      </w:r>
      <w:r w:rsidRPr="00BB2E7A">
        <w:rPr>
          <w:rStyle w:val="FontStyle49"/>
          <w:sz w:val="24"/>
        </w:rPr>
        <w:tab/>
        <w:t xml:space="preserve">   /</w:t>
      </w:r>
      <w:r w:rsidRPr="00BB2E7A">
        <w:rPr>
          <w:rStyle w:val="FontStyle49"/>
          <w:szCs w:val="20"/>
        </w:rPr>
        <w:tab/>
      </w:r>
      <w:r w:rsidRPr="00BB2E7A">
        <w:rPr>
          <w:rStyle w:val="FontStyle49"/>
          <w:sz w:val="24"/>
        </w:rPr>
        <w:t>/</w:t>
      </w:r>
    </w:p>
    <w:p w:rsidR="00ED6270" w:rsidRPr="00BB2E7A" w:rsidRDefault="00ED6270" w:rsidP="00ED6270">
      <w:pPr>
        <w:pStyle w:val="Style5"/>
        <w:widowControl/>
        <w:spacing w:line="240" w:lineRule="exact"/>
        <w:ind w:left="2467"/>
        <w:jc w:val="both"/>
        <w:rPr>
          <w:sz w:val="22"/>
          <w:szCs w:val="20"/>
        </w:rPr>
      </w:pPr>
    </w:p>
    <w:p w:rsidR="00ED6270" w:rsidRPr="00BB2E7A" w:rsidRDefault="00ED6270" w:rsidP="00ED6270">
      <w:pPr>
        <w:pStyle w:val="Style5"/>
        <w:widowControl/>
        <w:spacing w:before="10" w:line="240" w:lineRule="auto"/>
        <w:ind w:left="2467"/>
        <w:jc w:val="both"/>
        <w:rPr>
          <w:rStyle w:val="FontStyle42"/>
          <w:sz w:val="20"/>
        </w:rPr>
      </w:pPr>
      <w:proofErr w:type="spellStart"/>
      <w:r w:rsidRPr="00BB2E7A">
        <w:rPr>
          <w:rStyle w:val="FontStyle42"/>
          <w:sz w:val="20"/>
        </w:rPr>
        <w:t>м.п</w:t>
      </w:r>
      <w:proofErr w:type="spellEnd"/>
      <w:r w:rsidRPr="00BB2E7A">
        <w:rPr>
          <w:rStyle w:val="FontStyle42"/>
          <w:sz w:val="20"/>
        </w:rPr>
        <w:t>.</w:t>
      </w:r>
    </w:p>
    <w:p w:rsidR="00CE7DDE" w:rsidRDefault="00CE7DDE">
      <w:bookmarkStart w:id="0" w:name="_GoBack"/>
      <w:bookmarkEnd w:id="0"/>
    </w:p>
    <w:sectPr w:rsidR="00CE7DDE" w:rsidSect="00ED627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70"/>
    <w:rsid w:val="00CE7DDE"/>
    <w:rsid w:val="00E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6270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270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D62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627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D627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6270"/>
    <w:pPr>
      <w:widowControl w:val="0"/>
      <w:autoSpaceDE w:val="0"/>
      <w:autoSpaceDN w:val="0"/>
      <w:adjustRightInd w:val="0"/>
      <w:spacing w:after="0" w:line="226" w:lineRule="exact"/>
      <w:ind w:firstLine="39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D6270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ED62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ED6270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ED62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D627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6270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270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D62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627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D627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6270"/>
    <w:pPr>
      <w:widowControl w:val="0"/>
      <w:autoSpaceDE w:val="0"/>
      <w:autoSpaceDN w:val="0"/>
      <w:adjustRightInd w:val="0"/>
      <w:spacing w:after="0" w:line="226" w:lineRule="exact"/>
      <w:ind w:firstLine="39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D6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D6270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ED62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ED6270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ED62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D62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Меркулова Мария Юрьевна</cp:lastModifiedBy>
  <cp:revision>1</cp:revision>
  <dcterms:created xsi:type="dcterms:W3CDTF">2017-06-08T09:15:00Z</dcterms:created>
  <dcterms:modified xsi:type="dcterms:W3CDTF">2017-06-08T09:17:00Z</dcterms:modified>
</cp:coreProperties>
</file>