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2" w:rsidRPr="00A91BF1" w:rsidRDefault="00B01262" w:rsidP="00B01262">
      <w:pPr>
        <w:spacing w:after="0"/>
        <w:jc w:val="right"/>
        <w:rPr>
          <w:rFonts w:ascii="Times New Roman" w:hAnsi="Times New Roman" w:cs="Times New Roman"/>
        </w:rPr>
      </w:pPr>
      <w:r w:rsidRPr="00A91BF1">
        <w:rPr>
          <w:rFonts w:ascii="Times New Roman" w:hAnsi="Times New Roman" w:cs="Times New Roman"/>
        </w:rPr>
        <w:t>Приложение к приказу</w:t>
      </w:r>
    </w:p>
    <w:p w:rsidR="00B01262" w:rsidRPr="00B01262" w:rsidRDefault="00B01262" w:rsidP="00B01262">
      <w:pPr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</w:t>
      </w:r>
      <w:r w:rsidRPr="00A91BF1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  <w:lang w:val="en-US"/>
        </w:rPr>
        <w:t>________</w:t>
      </w:r>
      <w:r w:rsidRPr="00B01262">
        <w:rPr>
          <w:rFonts w:ascii="Times New Roman" w:hAnsi="Times New Roman" w:cs="Times New Roman"/>
        </w:rPr>
        <w:t xml:space="preserve">№ </w:t>
      </w:r>
      <w:r w:rsidRPr="00B01262">
        <w:rPr>
          <w:rFonts w:ascii="Times New Roman" w:hAnsi="Times New Roman" w:cs="Times New Roman"/>
          <w:lang w:val="en-US"/>
        </w:rPr>
        <w:t>_______</w:t>
      </w:r>
    </w:p>
    <w:p w:rsidR="00B01262" w:rsidRPr="00B01262" w:rsidRDefault="00B01262" w:rsidP="00B01262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4E49E7" w:rsidRPr="003F7C21" w:rsidRDefault="00731049" w:rsidP="00291C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7C21">
        <w:rPr>
          <w:rFonts w:ascii="Times New Roman" w:hAnsi="Times New Roman" w:cs="Times New Roman"/>
          <w:b/>
          <w:sz w:val="32"/>
          <w:szCs w:val="28"/>
        </w:rPr>
        <w:t>Антикоррупционная политика</w:t>
      </w:r>
    </w:p>
    <w:p w:rsidR="00731049" w:rsidRPr="003F7C21" w:rsidRDefault="003F7C21" w:rsidP="00291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21">
        <w:rPr>
          <w:rFonts w:ascii="Times New Roman" w:hAnsi="Times New Roman" w:cs="Times New Roman"/>
          <w:b/>
          <w:sz w:val="28"/>
          <w:szCs w:val="28"/>
        </w:rPr>
        <w:t>ф</w:t>
      </w:r>
      <w:r w:rsidR="00731049" w:rsidRPr="003F7C21">
        <w:rPr>
          <w:rFonts w:ascii="Times New Roman" w:hAnsi="Times New Roman" w:cs="Times New Roman"/>
          <w:b/>
          <w:sz w:val="28"/>
          <w:szCs w:val="28"/>
        </w:rPr>
        <w:t>едерального государственного бюджетного образовательного учреждения высшего образования «Саратовский государственный технический университет им. Гагарина Ю.А.»</w:t>
      </w:r>
    </w:p>
    <w:p w:rsidR="00731049" w:rsidRDefault="00731049" w:rsidP="00291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66" w:rsidRDefault="00731049" w:rsidP="00291C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b/>
          <w:sz w:val="28"/>
          <w:szCs w:val="28"/>
        </w:rPr>
        <w:t>1. Понятие, цели и задачи антикоррупционной политики</w:t>
      </w:r>
    </w:p>
    <w:p w:rsidR="00AF4B66" w:rsidRDefault="00AF4B6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51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CA0A13">
        <w:rPr>
          <w:rFonts w:ascii="Times New Roman" w:hAnsi="Times New Roman" w:cs="Times New Roman"/>
          <w:sz w:val="28"/>
          <w:szCs w:val="28"/>
        </w:rPr>
        <w:t>ф</w:t>
      </w:r>
      <w:r w:rsidRPr="00AF4B66">
        <w:rPr>
          <w:rFonts w:ascii="Times New Roman" w:hAnsi="Times New Roman" w:cs="Times New Roman"/>
          <w:sz w:val="28"/>
          <w:szCs w:val="28"/>
        </w:rPr>
        <w:t>едерального</w:t>
      </w:r>
      <w:r w:rsidRPr="00731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B66"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 учреждения высшего образования «Саратовский государственный технический университет им. Гагарина Ю.А.»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>ниверситет</w:t>
      </w:r>
      <w:r w:rsidR="00875CBC">
        <w:rPr>
          <w:rFonts w:ascii="Times New Roman" w:hAnsi="Times New Roman" w:cs="Times New Roman"/>
          <w:sz w:val="28"/>
          <w:szCs w:val="28"/>
        </w:rPr>
        <w:t>, СГТУ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F51DB8"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AF4B66" w:rsidRDefault="00AF4B6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51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определяет задачи, основные принципы противодействия коррупции и меры </w:t>
      </w:r>
      <w:r w:rsidR="00CA0A13">
        <w:rPr>
          <w:rFonts w:ascii="Times New Roman" w:hAnsi="Times New Roman" w:cs="Times New Roman"/>
          <w:sz w:val="28"/>
          <w:szCs w:val="28"/>
        </w:rPr>
        <w:t xml:space="preserve">по </w:t>
      </w:r>
      <w:r w:rsidR="00731049" w:rsidRPr="00731049">
        <w:rPr>
          <w:rFonts w:ascii="Times New Roman" w:hAnsi="Times New Roman" w:cs="Times New Roman"/>
          <w:sz w:val="28"/>
          <w:szCs w:val="28"/>
        </w:rPr>
        <w:t>предупреждени</w:t>
      </w:r>
      <w:r w:rsidR="00CA0A13">
        <w:rPr>
          <w:rFonts w:ascii="Times New Roman" w:hAnsi="Times New Roman" w:cs="Times New Roman"/>
          <w:sz w:val="28"/>
          <w:szCs w:val="28"/>
        </w:rPr>
        <w:t>ю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</w:t>
      </w:r>
    </w:p>
    <w:p w:rsidR="00AF4B66" w:rsidRDefault="00AF4B6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51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ниверситета разработана 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положениями Конституции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1049" w:rsidRPr="00731049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</w:t>
      </w:r>
      <w:r w:rsidR="00CA0A13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02.04.2013 №</w:t>
      </w:r>
      <w:r w:rsidR="00F51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309 </w:t>
      </w:r>
      <w:r w:rsidR="00F51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мерах по реализации отдельных положений Федерального закона </w:t>
      </w:r>
      <w:r w:rsidR="00F51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Методическими </w:t>
      </w:r>
      <w:r w:rsidR="00DD3AE9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по разработке и принятию организациями мер по предупреждению и противодействию коррупции</w:t>
      </w:r>
      <w:r w:rsidR="00DD3AE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51DB8">
        <w:rPr>
          <w:rFonts w:ascii="Times New Roman" w:hAnsi="Times New Roman" w:cs="Times New Roman"/>
          <w:sz w:val="28"/>
          <w:szCs w:val="28"/>
        </w:rPr>
        <w:t>У</w:t>
      </w:r>
      <w:r w:rsidR="00DD3AE9">
        <w:rPr>
          <w:rFonts w:ascii="Times New Roman" w:hAnsi="Times New Roman" w:cs="Times New Roman"/>
          <w:sz w:val="28"/>
          <w:szCs w:val="28"/>
        </w:rPr>
        <w:t xml:space="preserve">ниверситета и другими </w:t>
      </w:r>
      <w:r w:rsidR="00F51DB8">
        <w:rPr>
          <w:rFonts w:ascii="Times New Roman" w:hAnsi="Times New Roman" w:cs="Times New Roman"/>
          <w:sz w:val="28"/>
          <w:szCs w:val="28"/>
        </w:rPr>
        <w:t>нормативными документами</w:t>
      </w:r>
      <w:r w:rsidR="00DD3AE9">
        <w:rPr>
          <w:rFonts w:ascii="Times New Roman" w:hAnsi="Times New Roman" w:cs="Times New Roman"/>
          <w:sz w:val="28"/>
          <w:szCs w:val="28"/>
        </w:rPr>
        <w:t>.</w:t>
      </w:r>
    </w:p>
    <w:p w:rsidR="00DD3AE9" w:rsidRDefault="00DD3AE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51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Антикоррупционная политика отражает приверженность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ниверситета и ее руководства высоким этическим стандартам и принципам </w:t>
      </w:r>
      <w:r w:rsidR="00731049" w:rsidRPr="00731049">
        <w:rPr>
          <w:rFonts w:ascii="Times New Roman" w:hAnsi="Times New Roman" w:cs="Times New Roman"/>
          <w:sz w:val="28"/>
          <w:szCs w:val="28"/>
        </w:rPr>
        <w:lastRenderedPageBreak/>
        <w:t>открытого и ч</w:t>
      </w:r>
      <w:r w:rsidR="00CA0A13">
        <w:rPr>
          <w:rFonts w:ascii="Times New Roman" w:hAnsi="Times New Roman" w:cs="Times New Roman"/>
          <w:sz w:val="28"/>
          <w:szCs w:val="28"/>
        </w:rPr>
        <w:t>естного ведения деятельности в 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ниверситете, а также поддержанию репутации на должном уровне. </w:t>
      </w:r>
    </w:p>
    <w:p w:rsidR="00DD3AE9" w:rsidRDefault="00DD3AE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51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</w:t>
      </w:r>
      <w:r w:rsidR="00875CBC">
        <w:rPr>
          <w:rFonts w:ascii="Times New Roman" w:hAnsi="Times New Roman" w:cs="Times New Roman"/>
          <w:sz w:val="28"/>
          <w:szCs w:val="28"/>
        </w:rPr>
        <w:t>СГТУ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AE9" w:rsidRPr="001A63E9" w:rsidRDefault="001A63E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E9">
        <w:rPr>
          <w:rFonts w:ascii="Times New Roman" w:hAnsi="Times New Roman" w:cs="Times New Roman"/>
          <w:sz w:val="28"/>
          <w:szCs w:val="28"/>
        </w:rPr>
        <w:t>1.6</w:t>
      </w:r>
      <w:r w:rsidR="00F51DB8">
        <w:rPr>
          <w:rFonts w:ascii="Times New Roman" w:hAnsi="Times New Roman" w:cs="Times New Roman"/>
          <w:sz w:val="28"/>
          <w:szCs w:val="28"/>
        </w:rPr>
        <w:t xml:space="preserve">. </w:t>
      </w:r>
      <w:r w:rsidRPr="001A63E9">
        <w:rPr>
          <w:rFonts w:ascii="Times New Roman" w:hAnsi="Times New Roman" w:cs="Times New Roman"/>
          <w:sz w:val="28"/>
          <w:szCs w:val="28"/>
        </w:rPr>
        <w:t xml:space="preserve"> </w:t>
      </w:r>
      <w:r w:rsidR="00DD3AE9" w:rsidRPr="00875CBC">
        <w:rPr>
          <w:rFonts w:ascii="Times New Roman" w:hAnsi="Times New Roman" w:cs="Times New Roman"/>
          <w:sz w:val="28"/>
          <w:szCs w:val="28"/>
          <w:u w:val="single"/>
        </w:rPr>
        <w:t>Основными целями</w:t>
      </w:r>
      <w:r w:rsidR="00DD3AE9" w:rsidRPr="001A63E9">
        <w:rPr>
          <w:rFonts w:ascii="Times New Roman" w:hAnsi="Times New Roman" w:cs="Times New Roman"/>
          <w:sz w:val="28"/>
          <w:szCs w:val="28"/>
        </w:rPr>
        <w:t xml:space="preserve"> внедрения в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="00DD3AE9" w:rsidRPr="001A63E9">
        <w:rPr>
          <w:rFonts w:ascii="Times New Roman" w:hAnsi="Times New Roman" w:cs="Times New Roman"/>
          <w:sz w:val="28"/>
          <w:szCs w:val="28"/>
        </w:rPr>
        <w:t>ниверситете Антикоррупционной политики являются</w:t>
      </w:r>
      <w:r w:rsidR="00731049" w:rsidRPr="001A63E9">
        <w:rPr>
          <w:rFonts w:ascii="Times New Roman" w:hAnsi="Times New Roman" w:cs="Times New Roman"/>
          <w:sz w:val="28"/>
          <w:szCs w:val="28"/>
        </w:rPr>
        <w:t>:</w:t>
      </w:r>
    </w:p>
    <w:p w:rsidR="00DD3AE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минимиз</w:t>
      </w:r>
      <w:r w:rsidR="00875CBC">
        <w:rPr>
          <w:rFonts w:ascii="Times New Roman" w:hAnsi="Times New Roman" w:cs="Times New Roman"/>
          <w:sz w:val="28"/>
          <w:szCs w:val="28"/>
        </w:rPr>
        <w:t>ация</w:t>
      </w:r>
      <w:r w:rsidRPr="00731049">
        <w:rPr>
          <w:rFonts w:ascii="Times New Roman" w:hAnsi="Times New Roman" w:cs="Times New Roman"/>
          <w:sz w:val="28"/>
          <w:szCs w:val="28"/>
        </w:rPr>
        <w:t xml:space="preserve"> риск</w:t>
      </w:r>
      <w:r w:rsidR="001A63E9">
        <w:rPr>
          <w:rFonts w:ascii="Times New Roman" w:hAnsi="Times New Roman" w:cs="Times New Roman"/>
          <w:sz w:val="28"/>
          <w:szCs w:val="28"/>
        </w:rPr>
        <w:t>а</w:t>
      </w:r>
      <w:r w:rsidRPr="00731049">
        <w:rPr>
          <w:rFonts w:ascii="Times New Roman" w:hAnsi="Times New Roman" w:cs="Times New Roman"/>
          <w:sz w:val="28"/>
          <w:szCs w:val="28"/>
        </w:rPr>
        <w:t xml:space="preserve"> вовлечения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="00DD3AE9">
        <w:rPr>
          <w:rFonts w:ascii="Times New Roman" w:hAnsi="Times New Roman" w:cs="Times New Roman"/>
          <w:sz w:val="28"/>
          <w:szCs w:val="28"/>
        </w:rPr>
        <w:t>ниверситета</w:t>
      </w:r>
      <w:r w:rsidRPr="00731049">
        <w:rPr>
          <w:rFonts w:ascii="Times New Roman" w:hAnsi="Times New Roman" w:cs="Times New Roman"/>
          <w:sz w:val="28"/>
          <w:szCs w:val="28"/>
        </w:rPr>
        <w:t xml:space="preserve">, </w:t>
      </w:r>
      <w:r w:rsidR="00875CB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1049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875CBC">
        <w:rPr>
          <w:rFonts w:ascii="Times New Roman" w:hAnsi="Times New Roman" w:cs="Times New Roman"/>
          <w:sz w:val="28"/>
          <w:szCs w:val="28"/>
        </w:rPr>
        <w:br/>
      </w:r>
      <w:r w:rsidRPr="00731049">
        <w:rPr>
          <w:rFonts w:ascii="Times New Roman" w:hAnsi="Times New Roman" w:cs="Times New Roman"/>
          <w:sz w:val="28"/>
          <w:szCs w:val="28"/>
        </w:rPr>
        <w:t xml:space="preserve">и работников независимо от занимаемой должности в коррупционную деятельность; </w:t>
      </w:r>
    </w:p>
    <w:p w:rsidR="00DD3AE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="001A63E9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>формирова</w:t>
      </w:r>
      <w:r w:rsidR="001A63E9">
        <w:rPr>
          <w:rFonts w:ascii="Times New Roman" w:hAnsi="Times New Roman" w:cs="Times New Roman"/>
          <w:sz w:val="28"/>
          <w:szCs w:val="28"/>
        </w:rPr>
        <w:t>ние</w:t>
      </w:r>
      <w:r w:rsidRPr="00731049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F51DB8">
        <w:rPr>
          <w:rFonts w:ascii="Times New Roman" w:hAnsi="Times New Roman" w:cs="Times New Roman"/>
          <w:sz w:val="28"/>
          <w:szCs w:val="28"/>
        </w:rPr>
        <w:t>СГТУ</w:t>
      </w:r>
      <w:r w:rsidR="00875CBC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>единообраз</w:t>
      </w:r>
      <w:r w:rsidR="00875CBC">
        <w:rPr>
          <w:rFonts w:ascii="Times New Roman" w:hAnsi="Times New Roman" w:cs="Times New Roman"/>
          <w:sz w:val="28"/>
          <w:szCs w:val="28"/>
        </w:rPr>
        <w:t>ного</w:t>
      </w:r>
      <w:r w:rsidRPr="00731049">
        <w:rPr>
          <w:rFonts w:ascii="Times New Roman" w:hAnsi="Times New Roman" w:cs="Times New Roman"/>
          <w:sz w:val="28"/>
          <w:szCs w:val="28"/>
        </w:rPr>
        <w:t xml:space="preserve"> понимания политики </w:t>
      </w:r>
      <w:r w:rsidR="00F51DB8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о непринятии коррупции в любых формах и проявлениях; </w:t>
      </w:r>
    </w:p>
    <w:p w:rsidR="00DD3AE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обобщ</w:t>
      </w:r>
      <w:r w:rsidR="001A63E9">
        <w:rPr>
          <w:rFonts w:ascii="Times New Roman" w:hAnsi="Times New Roman" w:cs="Times New Roman"/>
          <w:sz w:val="28"/>
          <w:szCs w:val="28"/>
        </w:rPr>
        <w:t>ение</w:t>
      </w:r>
      <w:r w:rsidRPr="00731049">
        <w:rPr>
          <w:rFonts w:ascii="Times New Roman" w:hAnsi="Times New Roman" w:cs="Times New Roman"/>
          <w:sz w:val="28"/>
          <w:szCs w:val="28"/>
        </w:rPr>
        <w:t xml:space="preserve"> и разъясн</w:t>
      </w:r>
      <w:r w:rsidR="001A63E9">
        <w:rPr>
          <w:rFonts w:ascii="Times New Roman" w:hAnsi="Times New Roman" w:cs="Times New Roman"/>
          <w:sz w:val="28"/>
          <w:szCs w:val="28"/>
        </w:rPr>
        <w:t>ение</w:t>
      </w:r>
      <w:r w:rsidRPr="0073104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1A63E9">
        <w:rPr>
          <w:rFonts w:ascii="Times New Roman" w:hAnsi="Times New Roman" w:cs="Times New Roman"/>
          <w:sz w:val="28"/>
          <w:szCs w:val="28"/>
        </w:rPr>
        <w:t>х</w:t>
      </w:r>
      <w:r w:rsidRPr="00731049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A63E9">
        <w:rPr>
          <w:rFonts w:ascii="Times New Roman" w:hAnsi="Times New Roman" w:cs="Times New Roman"/>
          <w:sz w:val="28"/>
          <w:szCs w:val="28"/>
        </w:rPr>
        <w:t>й</w:t>
      </w:r>
      <w:r w:rsidRPr="00731049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Российской Федерации, которые могут применяться в </w:t>
      </w:r>
      <w:r w:rsidR="00875CB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ниверситете. </w:t>
      </w:r>
    </w:p>
    <w:p w:rsidR="00DD3AE9" w:rsidRDefault="001A63E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CBC">
        <w:rPr>
          <w:rFonts w:ascii="Times New Roman" w:hAnsi="Times New Roman" w:cs="Times New Roman"/>
          <w:sz w:val="28"/>
          <w:szCs w:val="28"/>
        </w:rPr>
        <w:t>1.7</w:t>
      </w:r>
      <w:r w:rsidR="00F51DB8">
        <w:rPr>
          <w:rFonts w:ascii="Times New Roman" w:hAnsi="Times New Roman" w:cs="Times New Roman"/>
          <w:sz w:val="28"/>
          <w:szCs w:val="28"/>
        </w:rPr>
        <w:t xml:space="preserve">. </w:t>
      </w:r>
      <w:r w:rsidRPr="00875CBC">
        <w:rPr>
          <w:rFonts w:ascii="Times New Roman" w:hAnsi="Times New Roman" w:cs="Times New Roman"/>
          <w:sz w:val="28"/>
          <w:szCs w:val="28"/>
        </w:rPr>
        <w:t xml:space="preserve"> </w:t>
      </w:r>
      <w:r w:rsidR="00731049" w:rsidRPr="00875CBC"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 w:rsidR="00731049" w:rsidRPr="001A63E9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являются: </w:t>
      </w:r>
    </w:p>
    <w:p w:rsidR="001A63E9" w:rsidRDefault="00F51DB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="001A63E9" w:rsidRPr="001A63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CBC">
        <w:rPr>
          <w:rFonts w:ascii="Times New Roman" w:hAnsi="Times New Roman" w:cs="Times New Roman"/>
          <w:sz w:val="28"/>
          <w:szCs w:val="28"/>
        </w:rPr>
        <w:t>закрепление</w:t>
      </w:r>
      <w:r w:rsidR="001A63E9">
        <w:rPr>
          <w:rFonts w:ascii="Times New Roman" w:hAnsi="Times New Roman" w:cs="Times New Roman"/>
          <w:sz w:val="28"/>
          <w:szCs w:val="28"/>
        </w:rPr>
        <w:t xml:space="preserve"> основных принципов </w:t>
      </w:r>
      <w:r w:rsidR="00875CBC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 w:rsidR="001A63E9">
        <w:rPr>
          <w:rFonts w:ascii="Times New Roman" w:hAnsi="Times New Roman" w:cs="Times New Roman"/>
          <w:sz w:val="28"/>
          <w:szCs w:val="28"/>
        </w:rPr>
        <w:t xml:space="preserve"> </w:t>
      </w:r>
      <w:r w:rsidR="00875CBC">
        <w:rPr>
          <w:rFonts w:ascii="Times New Roman" w:hAnsi="Times New Roman" w:cs="Times New Roman"/>
          <w:sz w:val="28"/>
          <w:szCs w:val="28"/>
        </w:rPr>
        <w:t>в</w:t>
      </w:r>
      <w:r w:rsidR="001A63E9">
        <w:rPr>
          <w:rFonts w:ascii="Times New Roman" w:hAnsi="Times New Roman" w:cs="Times New Roman"/>
          <w:sz w:val="28"/>
          <w:szCs w:val="28"/>
        </w:rPr>
        <w:t xml:space="preserve"> </w:t>
      </w:r>
      <w:r w:rsidR="00084C9F">
        <w:rPr>
          <w:rFonts w:ascii="Times New Roman" w:hAnsi="Times New Roman" w:cs="Times New Roman"/>
          <w:sz w:val="28"/>
          <w:szCs w:val="28"/>
        </w:rPr>
        <w:t>У</w:t>
      </w:r>
      <w:r w:rsidR="001A63E9">
        <w:rPr>
          <w:rFonts w:ascii="Times New Roman" w:hAnsi="Times New Roman" w:cs="Times New Roman"/>
          <w:sz w:val="28"/>
          <w:szCs w:val="28"/>
        </w:rPr>
        <w:t>ниверситете;</w:t>
      </w:r>
    </w:p>
    <w:p w:rsidR="00084C9F" w:rsidRDefault="00084C9F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определение области применения </w:t>
      </w:r>
      <w:r w:rsidRPr="0073104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круга лиц, попадающих по ее действие;</w:t>
      </w:r>
    </w:p>
    <w:p w:rsidR="00084C9F" w:rsidRDefault="00F51DB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="00084C9F">
        <w:rPr>
          <w:rFonts w:ascii="Times New Roman" w:hAnsi="Times New Roman" w:cs="Times New Roman"/>
          <w:sz w:val="28"/>
          <w:szCs w:val="28"/>
        </w:rPr>
        <w:t xml:space="preserve"> определение должностных лиц Университета, ответственных за реализацию </w:t>
      </w:r>
      <w:r w:rsidR="00084C9F" w:rsidRPr="0073104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084C9F">
        <w:rPr>
          <w:rFonts w:ascii="Times New Roman" w:hAnsi="Times New Roman" w:cs="Times New Roman"/>
          <w:sz w:val="28"/>
          <w:szCs w:val="28"/>
        </w:rPr>
        <w:t>;</w:t>
      </w:r>
    </w:p>
    <w:p w:rsidR="001A63E9" w:rsidRPr="001A63E9" w:rsidRDefault="001A63E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установление обязанности работников </w:t>
      </w:r>
      <w:r w:rsidR="003F02C3">
        <w:rPr>
          <w:rFonts w:ascii="Times New Roman" w:hAnsi="Times New Roman" w:cs="Times New Roman"/>
          <w:sz w:val="28"/>
          <w:szCs w:val="28"/>
        </w:rPr>
        <w:t>СГТУ</w:t>
      </w:r>
      <w:r w:rsidRPr="00731049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настоящей Антикоррупционной политики</w:t>
      </w:r>
      <w:r w:rsidR="00CA0A13">
        <w:rPr>
          <w:rFonts w:ascii="Times New Roman" w:hAnsi="Times New Roman" w:cs="Times New Roman"/>
          <w:sz w:val="28"/>
          <w:szCs w:val="28"/>
        </w:rPr>
        <w:t>;</w:t>
      </w:r>
    </w:p>
    <w:p w:rsidR="00291C19" w:rsidRDefault="00F51DB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="00084C9F" w:rsidRPr="00084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C9F" w:rsidRPr="00084C9F">
        <w:rPr>
          <w:rFonts w:ascii="Times New Roman" w:hAnsi="Times New Roman" w:cs="Times New Roman"/>
          <w:sz w:val="28"/>
          <w:szCs w:val="28"/>
        </w:rPr>
        <w:t>закрепление ответственности работников Университета за несоблюдение требований</w:t>
      </w:r>
      <w:r w:rsidR="00084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C9F" w:rsidRPr="00731049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084C9F">
        <w:rPr>
          <w:rFonts w:ascii="Times New Roman" w:hAnsi="Times New Roman" w:cs="Times New Roman"/>
          <w:sz w:val="28"/>
          <w:szCs w:val="28"/>
        </w:rPr>
        <w:t>.</w:t>
      </w:r>
    </w:p>
    <w:p w:rsidR="005B27E8" w:rsidRPr="00084C9F" w:rsidRDefault="005B27E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262" w:rsidRDefault="00B01262" w:rsidP="00291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4C9F" w:rsidRPr="00CA0A13" w:rsidRDefault="00731049" w:rsidP="00291C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AE9">
        <w:rPr>
          <w:rFonts w:ascii="Times New Roman" w:hAnsi="Times New Roman" w:cs="Times New Roman"/>
          <w:b/>
          <w:sz w:val="28"/>
          <w:szCs w:val="28"/>
        </w:rPr>
        <w:lastRenderedPageBreak/>
        <w:t>2. Понятия и определения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CBC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</w:t>
      </w:r>
      <w:r w:rsidR="00B73556">
        <w:rPr>
          <w:rFonts w:ascii="Times New Roman" w:hAnsi="Times New Roman" w:cs="Times New Roman"/>
          <w:sz w:val="28"/>
          <w:szCs w:val="28"/>
        </w:rPr>
        <w:br/>
      </w:r>
      <w:r w:rsidRPr="00731049">
        <w:rPr>
          <w:rFonts w:ascii="Times New Roman" w:hAnsi="Times New Roman" w:cs="Times New Roman"/>
          <w:sz w:val="28"/>
          <w:szCs w:val="28"/>
        </w:rPr>
        <w:t>«О противодействии коррупции»):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084C9F">
        <w:rPr>
          <w:rFonts w:ascii="Times New Roman" w:hAnsi="Times New Roman" w:cs="Times New Roman"/>
          <w:sz w:val="28"/>
          <w:szCs w:val="28"/>
        </w:rPr>
        <w:t>а)</w:t>
      </w:r>
      <w:r w:rsidRPr="00731049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коррупции, в том числе по выявлению и последующему устранению причин коррупции (профилактика коррупции);</w:t>
      </w:r>
    </w:p>
    <w:p w:rsidR="00084C9F" w:rsidRDefault="00084C9F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 по выявлению, предупреждению, пресечению, раскрытию и расследованию коррупционных правонарушений (борьба с коррупцией); </w:t>
      </w:r>
    </w:p>
    <w:p w:rsidR="00084C9F" w:rsidRDefault="00084C9F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 по минимизации и (или) ликвидации последствий коррупционных правонарушений.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Контрагент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C9F">
        <w:rPr>
          <w:rFonts w:ascii="Times New Roman" w:hAnsi="Times New Roman" w:cs="Times New Roman"/>
          <w:b/>
          <w:sz w:val="28"/>
          <w:szCs w:val="28"/>
        </w:rPr>
        <w:lastRenderedPageBreak/>
        <w:t>Взятка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</w:t>
      </w:r>
      <w:r w:rsidR="00CA0A13">
        <w:rPr>
          <w:rFonts w:ascii="Times New Roman" w:hAnsi="Times New Roman" w:cs="Times New Roman"/>
          <w:sz w:val="28"/>
          <w:szCs w:val="28"/>
        </w:rPr>
        <w:t>совершение действий (бездействия</w:t>
      </w:r>
      <w:r w:rsidRPr="00731049">
        <w:rPr>
          <w:rFonts w:ascii="Times New Roman" w:hAnsi="Times New Roman" w:cs="Times New Roman"/>
          <w:sz w:val="28"/>
          <w:szCs w:val="28"/>
        </w:rPr>
        <w:t>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31049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C9F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</w:t>
      </w:r>
      <w:r w:rsidR="00CA0A13">
        <w:rPr>
          <w:rFonts w:ascii="Times New Roman" w:hAnsi="Times New Roman" w:cs="Times New Roman"/>
          <w:sz w:val="28"/>
          <w:szCs w:val="28"/>
        </w:rPr>
        <w:t>вершение действий (бездействия</w:t>
      </w:r>
      <w:r w:rsidRPr="00731049">
        <w:rPr>
          <w:rFonts w:ascii="Times New Roman" w:hAnsi="Times New Roman" w:cs="Times New Roman"/>
          <w:sz w:val="28"/>
          <w:szCs w:val="28"/>
        </w:rPr>
        <w:t xml:space="preserve">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Личная заинтересованность работника</w:t>
      </w:r>
      <w:r w:rsidRPr="00731049">
        <w:rPr>
          <w:rFonts w:ascii="Times New Roman" w:hAnsi="Times New Roman" w:cs="Times New Roman"/>
          <w:sz w:val="28"/>
          <w:szCs w:val="28"/>
        </w:rPr>
        <w:t xml:space="preserve">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</w:t>
      </w:r>
      <w:r w:rsidRPr="00731049">
        <w:rPr>
          <w:rFonts w:ascii="Times New Roman" w:hAnsi="Times New Roman" w:cs="Times New Roman"/>
          <w:sz w:val="28"/>
          <w:szCs w:val="28"/>
        </w:rPr>
        <w:lastRenderedPageBreak/>
        <w:t xml:space="preserve">денег, ценностей, иного имущества или услуг имущественного характера, иных имущественных прав для себя или для третьих лиц.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деяние, обладающее признаками коррупции, за которые нормативным правовым актом предусмотрена гражданско</w:t>
      </w:r>
      <w:r w:rsidR="00C203EF">
        <w:rPr>
          <w:rFonts w:ascii="Times New Roman" w:hAnsi="Times New Roman" w:cs="Times New Roman"/>
          <w:sz w:val="28"/>
          <w:szCs w:val="28"/>
        </w:rPr>
        <w:t>-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правовая, дисциплинарная, административная или уголовная ответственность. </w:t>
      </w:r>
    </w:p>
    <w:p w:rsidR="00084C9F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Коррупционный фактор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явление или совокупность явлений, порождающих коррупционные правонарушения или способствующие их распространению.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C9F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731049">
        <w:rPr>
          <w:rFonts w:ascii="Times New Roman" w:hAnsi="Times New Roman" w:cs="Times New Roman"/>
          <w:sz w:val="28"/>
          <w:szCs w:val="28"/>
        </w:rPr>
        <w:t xml:space="preserve"> – деятельность в рамках антикоррупционной п</w:t>
      </w:r>
      <w:r w:rsidR="00752377">
        <w:rPr>
          <w:rFonts w:ascii="Times New Roman" w:hAnsi="Times New Roman" w:cs="Times New Roman"/>
          <w:sz w:val="28"/>
          <w:szCs w:val="28"/>
        </w:rPr>
        <w:t>олитики 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распространению. </w:t>
      </w:r>
    </w:p>
    <w:p w:rsidR="00933E0B" w:rsidRDefault="00933E0B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E0B" w:rsidRDefault="00731049" w:rsidP="00291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B">
        <w:rPr>
          <w:rFonts w:ascii="Times New Roman" w:hAnsi="Times New Roman" w:cs="Times New Roman"/>
          <w:b/>
          <w:sz w:val="28"/>
          <w:szCs w:val="28"/>
        </w:rPr>
        <w:t xml:space="preserve">3. Основные принципы антикоррупционной деятельности </w:t>
      </w:r>
      <w:r w:rsidR="006D4274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СГТУ</w:t>
      </w:r>
      <w:r w:rsidRPr="00731049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признание,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и защита основных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прав и свобод человека и гражданина; 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неотвратимость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совершение коррупционных правонарушений; 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комплексное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политических,  </w:t>
      </w:r>
      <w:r w:rsidRPr="00731049">
        <w:rPr>
          <w:rFonts w:ascii="Times New Roman" w:hAnsi="Times New Roman" w:cs="Times New Roman"/>
          <w:sz w:val="28"/>
          <w:szCs w:val="28"/>
        </w:rPr>
        <w:t>организационных</w:t>
      </w:r>
      <w:r w:rsidR="00F51DB8">
        <w:rPr>
          <w:rFonts w:ascii="Times New Roman" w:hAnsi="Times New Roman" w:cs="Times New Roman"/>
          <w:sz w:val="28"/>
          <w:szCs w:val="28"/>
        </w:rPr>
        <w:t>,</w:t>
      </w:r>
      <w:r w:rsidRPr="0073104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пропагандистских, социально-экономических, правовых, специальных и иных мер; 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приоритетное применение мер по предупреждению коррупции; </w:t>
      </w:r>
    </w:p>
    <w:p w:rsidR="00860EE1" w:rsidRDefault="00860E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с институтами гражданского общества, организациями и физическими лицами. </w:t>
      </w:r>
    </w:p>
    <w:p w:rsidR="00933E0B" w:rsidRPr="00F51DB8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1DB8">
        <w:rPr>
          <w:rFonts w:ascii="Times New Roman" w:hAnsi="Times New Roman" w:cs="Times New Roman"/>
          <w:sz w:val="28"/>
          <w:szCs w:val="28"/>
          <w:u w:val="single"/>
        </w:rPr>
        <w:t xml:space="preserve">Антикоррупционная политика </w:t>
      </w:r>
      <w:r w:rsidR="00E1161C" w:rsidRPr="00F51DB8">
        <w:rPr>
          <w:rFonts w:ascii="Times New Roman" w:hAnsi="Times New Roman" w:cs="Times New Roman"/>
          <w:sz w:val="28"/>
          <w:szCs w:val="28"/>
          <w:u w:val="single"/>
        </w:rPr>
        <w:t>Университета</w:t>
      </w:r>
      <w:r w:rsidRPr="00F51DB8">
        <w:rPr>
          <w:rFonts w:ascii="Times New Roman" w:hAnsi="Times New Roman" w:cs="Times New Roman"/>
          <w:sz w:val="28"/>
          <w:szCs w:val="28"/>
          <w:u w:val="single"/>
        </w:rPr>
        <w:t xml:space="preserve"> основывается н</w:t>
      </w:r>
      <w:r w:rsidR="00E66EBD">
        <w:rPr>
          <w:rFonts w:ascii="Times New Roman" w:hAnsi="Times New Roman" w:cs="Times New Roman"/>
          <w:sz w:val="28"/>
          <w:szCs w:val="28"/>
          <w:u w:val="single"/>
        </w:rPr>
        <w:t>а следующих ключевых принципах.</w:t>
      </w:r>
    </w:p>
    <w:p w:rsidR="00E1161C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B8">
        <w:rPr>
          <w:rFonts w:ascii="Times New Roman" w:hAnsi="Times New Roman" w:cs="Times New Roman"/>
          <w:sz w:val="28"/>
          <w:szCs w:val="28"/>
        </w:rPr>
        <w:lastRenderedPageBreak/>
        <w:t>1. Принцип соответствия</w:t>
      </w:r>
      <w:r w:rsidR="00E1161C" w:rsidRPr="00F51DB8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Антикоррупционной политики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>ниверситета действующему законодательству и общепринятым нормам</w:t>
      </w:r>
      <w:r w:rsidR="00E1161C">
        <w:rPr>
          <w:rFonts w:ascii="Times New Roman" w:hAnsi="Times New Roman" w:cs="Times New Roman"/>
          <w:sz w:val="28"/>
          <w:szCs w:val="28"/>
        </w:rPr>
        <w:t>.</w:t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0B" w:rsidRDefault="00E1161C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оответствие реализуемых антикоррупционных мероприятий Конституции Российской Федерации, законодательству Российской Федерации и иным нормативным правовым актам, применимым 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ниверситету. </w:t>
      </w:r>
    </w:p>
    <w:p w:rsidR="00E1161C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2. </w:t>
      </w:r>
      <w:r w:rsidRPr="00F51DB8">
        <w:rPr>
          <w:rFonts w:ascii="Times New Roman" w:hAnsi="Times New Roman" w:cs="Times New Roman"/>
          <w:sz w:val="28"/>
          <w:szCs w:val="28"/>
        </w:rPr>
        <w:t>Принцип личного примера руководства</w:t>
      </w:r>
      <w:r w:rsidR="00E1161C" w:rsidRPr="00F51DB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F51DB8">
        <w:rPr>
          <w:rFonts w:ascii="Times New Roman" w:hAnsi="Times New Roman" w:cs="Times New Roman"/>
          <w:sz w:val="28"/>
          <w:szCs w:val="28"/>
        </w:rPr>
        <w:t>.</w:t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Ключевая роль руководства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E1161C" w:rsidRPr="00F51DB8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B8">
        <w:rPr>
          <w:rFonts w:ascii="Times New Roman" w:hAnsi="Times New Roman" w:cs="Times New Roman"/>
          <w:sz w:val="28"/>
          <w:szCs w:val="28"/>
        </w:rPr>
        <w:t xml:space="preserve">3. Принцип вовлеченности работников. </w:t>
      </w:r>
    </w:p>
    <w:p w:rsidR="00933E0B" w:rsidRDefault="00E66EBD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работников 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ниверситета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E1161C" w:rsidRPr="00F51DB8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DB8">
        <w:rPr>
          <w:rFonts w:ascii="Times New Roman" w:hAnsi="Times New Roman" w:cs="Times New Roman"/>
          <w:sz w:val="28"/>
          <w:szCs w:val="28"/>
        </w:rPr>
        <w:t xml:space="preserve">4. Принцип соразмерности антикоррупционных процедур риску коррупции.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>ниверситет</w:t>
      </w:r>
      <w:r w:rsidR="00E1161C">
        <w:rPr>
          <w:rFonts w:ascii="Times New Roman" w:hAnsi="Times New Roman" w:cs="Times New Roman"/>
          <w:sz w:val="28"/>
          <w:szCs w:val="28"/>
        </w:rPr>
        <w:t>а</w:t>
      </w:r>
      <w:r w:rsidRPr="00731049">
        <w:rPr>
          <w:rFonts w:ascii="Times New Roman" w:hAnsi="Times New Roman" w:cs="Times New Roman"/>
          <w:sz w:val="28"/>
          <w:szCs w:val="28"/>
        </w:rPr>
        <w:t xml:space="preserve">, </w:t>
      </w:r>
      <w:r w:rsidR="00E1161C">
        <w:rPr>
          <w:rFonts w:ascii="Times New Roman" w:hAnsi="Times New Roman" w:cs="Times New Roman"/>
          <w:sz w:val="28"/>
          <w:szCs w:val="28"/>
        </w:rPr>
        <w:t>его</w:t>
      </w:r>
      <w:r w:rsidRPr="00731049">
        <w:rPr>
          <w:rFonts w:ascii="Times New Roman" w:hAnsi="Times New Roman" w:cs="Times New Roman"/>
          <w:sz w:val="28"/>
          <w:szCs w:val="28"/>
        </w:rPr>
        <w:t xml:space="preserve"> руководителя и сотрудников в коррупционную деятельность, осуществляется с учетом существующих в деятельности </w:t>
      </w:r>
      <w:r w:rsidR="00F51DB8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коррупционных рисков. </w:t>
      </w:r>
    </w:p>
    <w:p w:rsidR="00E1161C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>5. Принцип эффективности антикоррупционных процедур</w:t>
      </w:r>
      <w:r w:rsidRPr="00E66EBD">
        <w:rPr>
          <w:rFonts w:ascii="Times New Roman" w:hAnsi="Times New Roman" w:cs="Times New Roman"/>
          <w:sz w:val="28"/>
          <w:szCs w:val="28"/>
        </w:rPr>
        <w:t>.</w:t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Применение в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ниверситете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E1161C" w:rsidRP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 xml:space="preserve">6. Принцип ответственности и неотвратимости наказания.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</w:t>
      </w:r>
      <w:r w:rsidR="00E1161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Pr="00731049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 </w:t>
      </w:r>
      <w:r w:rsidR="00182CBD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за реализацию внутриорганизационной антикоррупционной политики. </w:t>
      </w:r>
    </w:p>
    <w:p w:rsidR="00182CBD" w:rsidRP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 xml:space="preserve">7. Принцип открытости.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Информирование контрагентов, партнеров и общественности о принятых в </w:t>
      </w:r>
      <w:r w:rsidR="00557649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ниверситете антикоррупционных стандартах оказания платных услуг и ведения хозяйственной деятельности. </w:t>
      </w:r>
    </w:p>
    <w:p w:rsidR="00182CBD" w:rsidRP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 xml:space="preserve">8. Принцип постоянного контроля и регулярного мониторинга. </w:t>
      </w:r>
    </w:p>
    <w:p w:rsidR="00933E0B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933E0B" w:rsidRDefault="00933E0B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2CBD" w:rsidRDefault="00731049" w:rsidP="00291C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CBD">
        <w:rPr>
          <w:rFonts w:ascii="Times New Roman" w:hAnsi="Times New Roman" w:cs="Times New Roman"/>
          <w:b/>
          <w:sz w:val="28"/>
          <w:szCs w:val="28"/>
        </w:rPr>
        <w:t xml:space="preserve">4. Область применения </w:t>
      </w:r>
      <w:r w:rsidR="00182CBD" w:rsidRPr="00182CBD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182CBD">
        <w:rPr>
          <w:rFonts w:ascii="Times New Roman" w:hAnsi="Times New Roman" w:cs="Times New Roman"/>
          <w:b/>
          <w:sz w:val="28"/>
          <w:szCs w:val="28"/>
        </w:rPr>
        <w:t>политики и круг лиц, попадающих под ее действие</w:t>
      </w:r>
    </w:p>
    <w:p w:rsidR="00182CBD" w:rsidRDefault="00182CBD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политики, являются работники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>ниверситета, находящиеся с ним в трудовых отношениях, вне зависимости от занимаемой должности и выполняемых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CBD" w:rsidRDefault="00182CBD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Положения настоящей Антикоррупционной политики могут распространят</w:t>
      </w:r>
      <w:r w:rsidR="00C203E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251DD">
        <w:rPr>
          <w:rFonts w:ascii="Times New Roman" w:hAnsi="Times New Roman" w:cs="Times New Roman"/>
          <w:sz w:val="28"/>
          <w:szCs w:val="28"/>
        </w:rPr>
        <w:t xml:space="preserve"> и на других лиц, с которыми У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ниверситет вступает в договорные отношения. </w:t>
      </w:r>
    </w:p>
    <w:p w:rsidR="004251DD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t>Антикоррупционные условия и обязательства могут закрепл</w:t>
      </w:r>
      <w:r w:rsidR="004251DD">
        <w:rPr>
          <w:rFonts w:ascii="Times New Roman" w:hAnsi="Times New Roman" w:cs="Times New Roman"/>
          <w:sz w:val="28"/>
          <w:szCs w:val="28"/>
        </w:rPr>
        <w:t>яться в договорах, заключаемых 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ниверситетом с контрагентами. </w:t>
      </w:r>
    </w:p>
    <w:p w:rsidR="00291C19" w:rsidRDefault="00291C1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BD" w:rsidRDefault="004251DD" w:rsidP="00291C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Должностные лица У</w:t>
      </w:r>
      <w:r w:rsidR="00731049" w:rsidRPr="00182CBD">
        <w:rPr>
          <w:rFonts w:ascii="Times New Roman" w:hAnsi="Times New Roman" w:cs="Times New Roman"/>
          <w:b/>
          <w:sz w:val="28"/>
          <w:szCs w:val="28"/>
        </w:rPr>
        <w:t>ниверситета, ответственные за реализацию антикоррупционной политики</w:t>
      </w:r>
    </w:p>
    <w:p w:rsidR="00557649" w:rsidRDefault="00A21C3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57649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156D9C">
        <w:rPr>
          <w:rFonts w:ascii="Times New Roman" w:hAnsi="Times New Roman" w:cs="Times New Roman"/>
          <w:sz w:val="28"/>
          <w:szCs w:val="28"/>
        </w:rPr>
        <w:t>Университета</w:t>
      </w:r>
      <w:r w:rsidR="00557649">
        <w:rPr>
          <w:rFonts w:ascii="Times New Roman" w:hAnsi="Times New Roman" w:cs="Times New Roman"/>
          <w:sz w:val="28"/>
          <w:szCs w:val="28"/>
        </w:rPr>
        <w:t xml:space="preserve"> отвечает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мероприятий, их внедрение и контроль.</w:t>
      </w:r>
    </w:p>
    <w:p w:rsidR="00557649" w:rsidRDefault="005576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Ответственные за реализацию Антикоррупционной политики определяются локальным нормативным актом Университета. </w:t>
      </w:r>
    </w:p>
    <w:p w:rsidR="00557649" w:rsidRDefault="005576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731049" w:rsidRPr="00731049">
        <w:rPr>
          <w:rFonts w:ascii="Times New Roman" w:hAnsi="Times New Roman" w:cs="Times New Roman"/>
          <w:sz w:val="28"/>
          <w:szCs w:val="28"/>
        </w:rPr>
        <w:t>Задачи, функции</w:t>
      </w:r>
      <w:r w:rsidR="0045056C">
        <w:rPr>
          <w:rFonts w:ascii="Times New Roman" w:hAnsi="Times New Roman" w:cs="Times New Roman"/>
          <w:sz w:val="28"/>
          <w:szCs w:val="28"/>
        </w:rPr>
        <w:t xml:space="preserve"> и </w:t>
      </w:r>
      <w:r w:rsidR="00731049" w:rsidRPr="00731049">
        <w:rPr>
          <w:rFonts w:ascii="Times New Roman" w:hAnsi="Times New Roman" w:cs="Times New Roman"/>
          <w:sz w:val="28"/>
          <w:szCs w:val="28"/>
        </w:rPr>
        <w:t>полномочия должностных лиц, ответственных за противодействие коррупции</w:t>
      </w:r>
      <w:r w:rsidR="0045056C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731049" w:rsidRPr="00731049">
        <w:rPr>
          <w:rFonts w:ascii="Times New Roman" w:hAnsi="Times New Roman" w:cs="Times New Roman"/>
          <w:sz w:val="28"/>
          <w:szCs w:val="28"/>
        </w:rPr>
        <w:t>:</w:t>
      </w:r>
    </w:p>
    <w:p w:rsidR="0045056C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45056C">
        <w:rPr>
          <w:rFonts w:ascii="Times New Roman" w:hAnsi="Times New Roman" w:cs="Times New Roman"/>
          <w:sz w:val="28"/>
          <w:szCs w:val="28"/>
        </w:rPr>
        <w:t>подготовка рекомендаций для принятия решений по вопросам противодействия коррупции в Университете;</w:t>
      </w:r>
    </w:p>
    <w:p w:rsidR="0045056C" w:rsidRDefault="0045056C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подготовка предложений, направленных на устранение причин и условий, порождающих риск возникновения коррупции в Университете;</w:t>
      </w:r>
    </w:p>
    <w:p w:rsidR="0045056C" w:rsidRDefault="007F4B0A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ректору проектов локальных нормативных актов, направленных на реализацию мер по предупреждению коррупции;</w:t>
      </w:r>
    </w:p>
    <w:p w:rsid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мероприятий, направленных на выявление коррупционных правонарушений работниками </w:t>
      </w:r>
      <w:r w:rsidR="0045056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ниверситета; </w:t>
      </w:r>
    </w:p>
    <w:p w:rsid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7F4B0A">
        <w:rPr>
          <w:rFonts w:ascii="Times New Roman" w:hAnsi="Times New Roman" w:cs="Times New Roman"/>
          <w:sz w:val="28"/>
          <w:szCs w:val="28"/>
        </w:rPr>
        <w:t xml:space="preserve">  </w:t>
      </w:r>
      <w:r w:rsidRPr="00731049">
        <w:rPr>
          <w:rFonts w:ascii="Times New Roman" w:hAnsi="Times New Roman" w:cs="Times New Roman"/>
          <w:sz w:val="28"/>
          <w:szCs w:val="28"/>
        </w:rPr>
        <w:t xml:space="preserve">организация проведения оценки коррупционных рисков; </w:t>
      </w:r>
    </w:p>
    <w:p w:rsid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45056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или иными лицами; </w:t>
      </w:r>
    </w:p>
    <w:p w:rsid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557649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9771E7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>представителям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при проведении мероприятий по пресечению </w:t>
      </w:r>
      <w:r w:rsidRPr="00731049">
        <w:rPr>
          <w:rFonts w:ascii="Times New Roman" w:hAnsi="Times New Roman" w:cs="Times New Roman"/>
          <w:sz w:val="28"/>
          <w:szCs w:val="28"/>
        </w:rPr>
        <w:lastRenderedPageBreak/>
        <w:t xml:space="preserve">или расследованию коррупционных преступлений, включая оперативно-розыскные мероприятия; </w:t>
      </w:r>
    </w:p>
    <w:p w:rsidR="009771E7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проведение оценки результатов антикоррупционной работы и подготовка соответствующих отчетных материалов руководству </w:t>
      </w:r>
      <w:r w:rsidR="0045056C"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ниверситета; </w:t>
      </w:r>
    </w:p>
    <w:p w:rsidR="00A21C38" w:rsidRDefault="0073104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049">
        <w:rPr>
          <w:rFonts w:ascii="Times New Roman" w:hAnsi="Times New Roman" w:cs="Times New Roman"/>
          <w:sz w:val="28"/>
          <w:szCs w:val="28"/>
        </w:rPr>
        <w:sym w:font="Symbol" w:char="F02D"/>
      </w:r>
      <w:r w:rsidRPr="00731049">
        <w:rPr>
          <w:rFonts w:ascii="Times New Roman" w:hAnsi="Times New Roman" w:cs="Times New Roman"/>
          <w:sz w:val="28"/>
          <w:szCs w:val="28"/>
        </w:rPr>
        <w:t xml:space="preserve"> иные задачи, функции и полномочия в соответствии с действующим законодательством и Антикоррупционной политикой</w:t>
      </w:r>
      <w:r w:rsidR="007F4B0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731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B0A" w:rsidRDefault="007F4B0A" w:rsidP="00291C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C38" w:rsidRPr="00E029E6" w:rsidRDefault="00E029E6" w:rsidP="00291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E6">
        <w:rPr>
          <w:rFonts w:ascii="Times New Roman" w:hAnsi="Times New Roman" w:cs="Times New Roman"/>
          <w:b/>
          <w:sz w:val="28"/>
          <w:szCs w:val="28"/>
        </w:rPr>
        <w:t>6. Обязанности работников Университета, связанные с предупреждени</w:t>
      </w:r>
      <w:r w:rsidR="009F602F">
        <w:rPr>
          <w:rFonts w:ascii="Times New Roman" w:hAnsi="Times New Roman" w:cs="Times New Roman"/>
          <w:b/>
          <w:sz w:val="28"/>
          <w:szCs w:val="28"/>
        </w:rPr>
        <w:t>ем и противодействием коррупции</w:t>
      </w:r>
    </w:p>
    <w:p w:rsidR="00A21C38" w:rsidRDefault="00E029E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работники Университета вне зависимости от должности и стажа работы в связи с исполнением своих должностных обязанностей должны:</w:t>
      </w:r>
    </w:p>
    <w:p w:rsidR="00E029E6" w:rsidRDefault="00E029E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положениями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 w:rsidR="00B735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олитики</w:t>
      </w:r>
      <w:r w:rsidR="007F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неукоснительно соблюдать ее принципы и требования;</w:t>
      </w:r>
    </w:p>
    <w:p w:rsidR="00E029E6" w:rsidRDefault="00E029E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воздерживаться от совершения и (или) участия в совершении коррупционных правонарушений в интересах или от имени Университета;</w:t>
      </w:r>
    </w:p>
    <w:p w:rsidR="00E029E6" w:rsidRPr="00E0359A" w:rsidRDefault="00E029E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 w:rsidRPr="00E0359A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Университета;</w:t>
      </w:r>
    </w:p>
    <w:p w:rsidR="00E029E6" w:rsidRPr="00E0359A" w:rsidRDefault="00E029E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 w:rsidRPr="00E0359A">
        <w:rPr>
          <w:rFonts w:ascii="Times New Roman" w:hAnsi="Times New Roman" w:cs="Times New Roman"/>
          <w:sz w:val="28"/>
          <w:szCs w:val="28"/>
        </w:rPr>
        <w:t xml:space="preserve"> </w:t>
      </w:r>
      <w:r w:rsidR="00E0359A" w:rsidRPr="00E0359A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руководителя/ лицо, ответственное за реализацию Антикоррупционной политики/руководство Университета о случаях склонения работника к совершению коррупционных правонарушений;</w:t>
      </w:r>
    </w:p>
    <w:p w:rsidR="00E0359A" w:rsidRPr="00E0359A" w:rsidRDefault="00E0359A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 w:rsidRPr="00E0359A">
        <w:rPr>
          <w:rFonts w:ascii="Times New Roman" w:hAnsi="Times New Roman" w:cs="Times New Roman"/>
          <w:sz w:val="28"/>
          <w:szCs w:val="28"/>
        </w:rPr>
        <w:t xml:space="preserve"> незамедлительно информировать непосредственного руководителя/ лицо, ответственное за реализацию Антикоррупционной политики/руководство Университета о ставшей известной работнику информации о случаях совершения коррупционных правонарушений другими работниками, контрагентами Университета или иными лицами;</w:t>
      </w:r>
    </w:p>
    <w:p w:rsidR="00E0359A" w:rsidRDefault="00E0359A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>-</w:t>
      </w:r>
      <w:r w:rsidR="007F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59A">
        <w:rPr>
          <w:rFonts w:ascii="Times New Roman" w:hAnsi="Times New Roman" w:cs="Times New Roman"/>
          <w:sz w:val="28"/>
          <w:szCs w:val="28"/>
        </w:rPr>
        <w:t xml:space="preserve"> сообщить непосредственному </w:t>
      </w:r>
      <w:r w:rsidR="007F4B0A">
        <w:rPr>
          <w:rFonts w:ascii="Times New Roman" w:hAnsi="Times New Roman" w:cs="Times New Roman"/>
          <w:sz w:val="28"/>
          <w:szCs w:val="28"/>
        </w:rPr>
        <w:t>руководителю/</w:t>
      </w:r>
      <w:r w:rsidR="007F4B0A" w:rsidRPr="00E0359A">
        <w:rPr>
          <w:rFonts w:ascii="Times New Roman" w:hAnsi="Times New Roman" w:cs="Times New Roman"/>
          <w:sz w:val="28"/>
          <w:szCs w:val="28"/>
        </w:rPr>
        <w:t>лиц</w:t>
      </w:r>
      <w:r w:rsidR="007F4B0A">
        <w:rPr>
          <w:rFonts w:ascii="Times New Roman" w:hAnsi="Times New Roman" w:cs="Times New Roman"/>
          <w:sz w:val="28"/>
          <w:szCs w:val="28"/>
        </w:rPr>
        <w:t>у</w:t>
      </w:r>
      <w:r w:rsidR="007F4B0A" w:rsidRPr="00E0359A">
        <w:rPr>
          <w:rFonts w:ascii="Times New Roman" w:hAnsi="Times New Roman" w:cs="Times New Roman"/>
          <w:sz w:val="28"/>
          <w:szCs w:val="28"/>
        </w:rPr>
        <w:t>, ответственно</w:t>
      </w:r>
      <w:r w:rsidR="007F4B0A">
        <w:rPr>
          <w:rFonts w:ascii="Times New Roman" w:hAnsi="Times New Roman" w:cs="Times New Roman"/>
          <w:sz w:val="28"/>
          <w:szCs w:val="28"/>
        </w:rPr>
        <w:t>му</w:t>
      </w:r>
      <w:r w:rsidR="007F4B0A" w:rsidRPr="00E0359A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политики/руководств</w:t>
      </w:r>
      <w:r w:rsidR="007F4B0A">
        <w:rPr>
          <w:rFonts w:ascii="Times New Roman" w:hAnsi="Times New Roman" w:cs="Times New Roman"/>
          <w:sz w:val="28"/>
          <w:szCs w:val="28"/>
        </w:rPr>
        <w:t>у</w:t>
      </w:r>
      <w:r w:rsidR="007F4B0A" w:rsidRPr="00E0359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E0359A">
        <w:rPr>
          <w:rFonts w:ascii="Times New Roman" w:hAnsi="Times New Roman" w:cs="Times New Roman"/>
          <w:sz w:val="28"/>
          <w:szCs w:val="28"/>
        </w:rPr>
        <w:t xml:space="preserve"> о </w:t>
      </w:r>
      <w:r w:rsidRPr="00E0359A">
        <w:rPr>
          <w:rFonts w:ascii="Times New Roman" w:hAnsi="Times New Roman" w:cs="Times New Roman"/>
          <w:sz w:val="28"/>
          <w:szCs w:val="28"/>
        </w:rPr>
        <w:lastRenderedPageBreak/>
        <w:t>возможности возникновения либо возникшем у работника конфликте интересов.</w:t>
      </w:r>
    </w:p>
    <w:p w:rsidR="00B01262" w:rsidRPr="00B01262" w:rsidRDefault="00B01262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359A" w:rsidRDefault="00731049" w:rsidP="001D7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59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841AD">
        <w:rPr>
          <w:rFonts w:ascii="Times New Roman" w:hAnsi="Times New Roman" w:cs="Times New Roman"/>
          <w:b/>
          <w:sz w:val="28"/>
          <w:szCs w:val="28"/>
        </w:rPr>
        <w:t>Перечень антикоррупционных мероприятий, стандартов и процедур, реализуемых СГТУ, и порядок их выполнения (применения)</w:t>
      </w:r>
    </w:p>
    <w:p w:rsidR="00CB4BB9" w:rsidRDefault="00CB4BB9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целях внедрения антикоррупционных станда</w:t>
      </w:r>
      <w:r w:rsidR="009F602F">
        <w:rPr>
          <w:rFonts w:ascii="Times New Roman" w:hAnsi="Times New Roman" w:cs="Times New Roman"/>
          <w:sz w:val="28"/>
          <w:szCs w:val="28"/>
        </w:rPr>
        <w:t>ртов поведения среди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Университете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</w:t>
      </w:r>
      <w:r w:rsidR="00742773">
        <w:rPr>
          <w:rFonts w:ascii="Times New Roman" w:hAnsi="Times New Roman" w:cs="Times New Roman"/>
          <w:sz w:val="28"/>
          <w:szCs w:val="28"/>
        </w:rPr>
        <w:t xml:space="preserve"> поведения работников и Университета в целом.</w:t>
      </w:r>
    </w:p>
    <w:p w:rsidR="00CB4BB9" w:rsidRDefault="00742773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общие правила и принципы поведения закрепляются в </w:t>
      </w:r>
      <w:r w:rsidRPr="00E0359A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359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СГТУ, утвержденном Ученым советом Университета.</w:t>
      </w:r>
    </w:p>
    <w:p w:rsidR="00742773" w:rsidRDefault="00742773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Своевременное выявление конфликта интересов в деятельности работников Университета является одним из ключевых элементов предотвращения коррупционных правонарушений.</w:t>
      </w:r>
    </w:p>
    <w:p w:rsidR="00C9085E" w:rsidRDefault="00C9085E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Университете утверждается </w:t>
      </w:r>
      <w:r w:rsidRPr="00E83FB7">
        <w:rPr>
          <w:rFonts w:ascii="Times New Roman" w:hAnsi="Times New Roman" w:cs="Times New Roman"/>
          <w:sz w:val="28"/>
          <w:szCs w:val="28"/>
        </w:rPr>
        <w:t>Положение о конфликте интересов.</w:t>
      </w:r>
    </w:p>
    <w:p w:rsidR="000B4971" w:rsidRDefault="00C9085E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</w:t>
      </w:r>
      <w:r w:rsidR="000B4971">
        <w:rPr>
          <w:rFonts w:ascii="Times New Roman" w:hAnsi="Times New Roman" w:cs="Times New Roman"/>
          <w:sz w:val="28"/>
          <w:szCs w:val="28"/>
        </w:rPr>
        <w:t>целях исключения оказания влияния третьих лиц на деятельность работников Университета при осуществлении ими трудовой деятельности, а также нарушения норм действующего антикоррупционного законодательства Российской Федерации, в Университете утверждаются Правила обмена деловыми подарками и знаками делового гостеприимства.</w:t>
      </w:r>
    </w:p>
    <w:p w:rsidR="000B4971" w:rsidRDefault="000B497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BA504B">
        <w:rPr>
          <w:rFonts w:ascii="Times New Roman" w:hAnsi="Times New Roman" w:cs="Times New Roman"/>
          <w:sz w:val="28"/>
          <w:szCs w:val="28"/>
        </w:rPr>
        <w:t>В Университете на регулярной основе проводится оценка коррупционн</w:t>
      </w:r>
      <w:r w:rsidR="005D0B9B">
        <w:rPr>
          <w:rFonts w:ascii="Times New Roman" w:hAnsi="Times New Roman" w:cs="Times New Roman"/>
          <w:sz w:val="28"/>
          <w:szCs w:val="28"/>
        </w:rPr>
        <w:t xml:space="preserve">ых рисков, </w:t>
      </w:r>
      <w:r w:rsidR="00BA504B" w:rsidRPr="0002359A">
        <w:rPr>
          <w:rFonts w:ascii="Times New Roman" w:hAnsi="Times New Roman" w:cs="Times New Roman"/>
          <w:sz w:val="28"/>
          <w:szCs w:val="28"/>
        </w:rPr>
        <w:t>позволя</w:t>
      </w:r>
      <w:r w:rsidR="005D0B9B">
        <w:rPr>
          <w:rFonts w:ascii="Times New Roman" w:hAnsi="Times New Roman" w:cs="Times New Roman"/>
          <w:sz w:val="28"/>
          <w:szCs w:val="28"/>
        </w:rPr>
        <w:t>ющая</w:t>
      </w:r>
      <w:r w:rsidR="00BA504B" w:rsidRPr="0002359A">
        <w:rPr>
          <w:rFonts w:ascii="Times New Roman" w:hAnsi="Times New Roman" w:cs="Times New Roman"/>
          <w:sz w:val="28"/>
          <w:szCs w:val="28"/>
        </w:rPr>
        <w:t xml:space="preserve"> обеспечить соответствие реализуемых антикоррупционных мероприятий специфике деятельности Университета и рационально использовать ресурсы, направляемые на проведение работы по профилактике коррупции.</w:t>
      </w:r>
      <w:r w:rsidR="00BA5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9A" w:rsidRDefault="00BA504B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проведенного анализа разрабатывается Карта коррупционных рисков СГТУ, которая содержит в себе </w:t>
      </w:r>
      <w:r w:rsidR="0002359A">
        <w:rPr>
          <w:rFonts w:ascii="Times New Roman" w:hAnsi="Times New Roman" w:cs="Times New Roman"/>
          <w:sz w:val="28"/>
          <w:szCs w:val="28"/>
        </w:rPr>
        <w:t xml:space="preserve">сводное описание «критических точек» и возможных правонарушений, а также комплекс мер по минимизации или устранению </w:t>
      </w:r>
      <w:r w:rsidR="005D0B9B">
        <w:rPr>
          <w:rFonts w:ascii="Times New Roman" w:hAnsi="Times New Roman" w:cs="Times New Roman"/>
          <w:sz w:val="28"/>
          <w:szCs w:val="28"/>
        </w:rPr>
        <w:t>этих</w:t>
      </w:r>
      <w:r w:rsidR="0002359A">
        <w:rPr>
          <w:rFonts w:ascii="Times New Roman" w:hAnsi="Times New Roman" w:cs="Times New Roman"/>
          <w:sz w:val="28"/>
          <w:szCs w:val="28"/>
        </w:rPr>
        <w:t xml:space="preserve"> рисков.</w:t>
      </w:r>
    </w:p>
    <w:p w:rsidR="00162F29" w:rsidRPr="0002359A" w:rsidRDefault="00162F29" w:rsidP="00291C19">
      <w:pPr>
        <w:pStyle w:val="a3"/>
        <w:spacing w:line="360" w:lineRule="auto"/>
        <w:ind w:firstLine="851"/>
        <w:jc w:val="both"/>
        <w:rPr>
          <w:sz w:val="27"/>
          <w:szCs w:val="27"/>
        </w:rPr>
      </w:pPr>
      <w:r w:rsidRPr="0002359A">
        <w:rPr>
          <w:sz w:val="28"/>
          <w:szCs w:val="28"/>
        </w:rPr>
        <w:t>7.</w:t>
      </w:r>
      <w:r w:rsidR="0002359A" w:rsidRPr="0002359A">
        <w:rPr>
          <w:sz w:val="28"/>
          <w:szCs w:val="28"/>
        </w:rPr>
        <w:t>5</w:t>
      </w:r>
      <w:r w:rsidRPr="0002359A">
        <w:rPr>
          <w:sz w:val="28"/>
          <w:szCs w:val="28"/>
        </w:rPr>
        <w:t xml:space="preserve">. </w:t>
      </w:r>
      <w:r w:rsidR="0002359A" w:rsidRPr="0002359A">
        <w:rPr>
          <w:sz w:val="28"/>
          <w:szCs w:val="28"/>
        </w:rPr>
        <w:t>В</w:t>
      </w:r>
      <w:r w:rsidRPr="0002359A">
        <w:rPr>
          <w:sz w:val="28"/>
          <w:szCs w:val="28"/>
        </w:rPr>
        <w:t xml:space="preserve"> Университете организуются безопасные, конфиденциальные и доступные средства информирования руководства о фактах </w:t>
      </w:r>
      <w:r w:rsidR="00C13FC6" w:rsidRPr="0002359A">
        <w:rPr>
          <w:sz w:val="27"/>
          <w:szCs w:val="27"/>
        </w:rPr>
        <w:t xml:space="preserve">вымогательства, взяточничества и других проявлений коррупции, размещение в общедоступных местах, а также на официальном сайте </w:t>
      </w:r>
      <w:r w:rsidR="0002359A" w:rsidRPr="0002359A">
        <w:rPr>
          <w:sz w:val="27"/>
          <w:szCs w:val="27"/>
        </w:rPr>
        <w:t xml:space="preserve">СГТУ </w:t>
      </w:r>
      <w:r w:rsidR="00C13FC6" w:rsidRPr="0002359A">
        <w:rPr>
          <w:sz w:val="27"/>
          <w:szCs w:val="27"/>
        </w:rPr>
        <w:t xml:space="preserve">информации с адресами и номерами телефонов, куда должны обращаться граждане в случае проявления коррупционных действий. </w:t>
      </w:r>
    </w:p>
    <w:p w:rsidR="00537B18" w:rsidRPr="0002359A" w:rsidRDefault="00C13FC6" w:rsidP="00291C19">
      <w:pPr>
        <w:pStyle w:val="a3"/>
        <w:spacing w:line="360" w:lineRule="auto"/>
        <w:ind w:firstLine="851"/>
        <w:jc w:val="both"/>
        <w:rPr>
          <w:sz w:val="27"/>
          <w:szCs w:val="27"/>
        </w:rPr>
      </w:pPr>
      <w:r w:rsidRPr="0002359A">
        <w:rPr>
          <w:sz w:val="27"/>
          <w:szCs w:val="27"/>
        </w:rPr>
        <w:t>В целях формирования надлежащего уровня антикоррупционной культуры с новыми работниками проводится вводный инструктаж по соблюдению антикоррупционн</w:t>
      </w:r>
      <w:r w:rsidR="00537B18" w:rsidRPr="0002359A">
        <w:rPr>
          <w:sz w:val="27"/>
          <w:szCs w:val="27"/>
        </w:rPr>
        <w:t>ых</w:t>
      </w:r>
      <w:r w:rsidRPr="0002359A">
        <w:rPr>
          <w:sz w:val="27"/>
          <w:szCs w:val="27"/>
        </w:rPr>
        <w:t xml:space="preserve"> </w:t>
      </w:r>
      <w:r w:rsidR="00537B18" w:rsidRPr="0002359A">
        <w:rPr>
          <w:sz w:val="27"/>
          <w:szCs w:val="27"/>
        </w:rPr>
        <w:t>требований в Университете.</w:t>
      </w:r>
    </w:p>
    <w:p w:rsidR="00537B18" w:rsidRPr="0002359A" w:rsidRDefault="00537B18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2359A">
        <w:rPr>
          <w:sz w:val="27"/>
          <w:szCs w:val="27"/>
        </w:rPr>
        <w:t xml:space="preserve">Для действующих работников проводятся периодические информационные </w:t>
      </w:r>
      <w:r w:rsidR="0002359A" w:rsidRPr="0002359A">
        <w:rPr>
          <w:sz w:val="27"/>
          <w:szCs w:val="27"/>
        </w:rPr>
        <w:t xml:space="preserve"> и обучающие </w:t>
      </w:r>
      <w:r w:rsidRPr="0002359A">
        <w:rPr>
          <w:sz w:val="27"/>
          <w:szCs w:val="27"/>
        </w:rPr>
        <w:t>мероприятия по</w:t>
      </w:r>
      <w:r w:rsidR="0002359A" w:rsidRPr="0002359A">
        <w:rPr>
          <w:sz w:val="27"/>
          <w:szCs w:val="27"/>
        </w:rPr>
        <w:t xml:space="preserve"> антикоррупционному просвещению.</w:t>
      </w:r>
    </w:p>
    <w:p w:rsidR="0002359A" w:rsidRDefault="00537B18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2359A">
        <w:rPr>
          <w:sz w:val="28"/>
          <w:szCs w:val="28"/>
        </w:rPr>
        <w:t>7.</w:t>
      </w:r>
      <w:r w:rsidR="0002359A" w:rsidRPr="0002359A">
        <w:rPr>
          <w:sz w:val="28"/>
          <w:szCs w:val="28"/>
        </w:rPr>
        <w:t>6</w:t>
      </w:r>
      <w:r w:rsidRPr="0002359A">
        <w:rPr>
          <w:sz w:val="28"/>
          <w:szCs w:val="28"/>
        </w:rPr>
        <w:t xml:space="preserve">. </w:t>
      </w:r>
      <w:r w:rsidR="0002359A">
        <w:rPr>
          <w:sz w:val="28"/>
          <w:szCs w:val="28"/>
        </w:rPr>
        <w:t>С</w:t>
      </w:r>
      <w:r w:rsidR="0002359A" w:rsidRPr="0002359A">
        <w:rPr>
          <w:sz w:val="28"/>
          <w:szCs w:val="28"/>
        </w:rPr>
        <w:t>истем</w:t>
      </w:r>
      <w:r w:rsidR="0002359A">
        <w:rPr>
          <w:sz w:val="28"/>
          <w:szCs w:val="28"/>
        </w:rPr>
        <w:t>а</w:t>
      </w:r>
      <w:r w:rsidR="0002359A" w:rsidRPr="0002359A">
        <w:rPr>
          <w:sz w:val="28"/>
          <w:szCs w:val="28"/>
        </w:rPr>
        <w:t xml:space="preserve"> внутреннего контроля</w:t>
      </w:r>
      <w:r w:rsidR="0002359A">
        <w:rPr>
          <w:sz w:val="28"/>
          <w:szCs w:val="28"/>
        </w:rPr>
        <w:t xml:space="preserve"> Университета способствует профилактике и выявлению коррупционных правонарушений в его деятельности и обеспечению соответствия деятельности Университета и его структурных подразделений требованиям нормативных правовых актов и локальных нормативных актов. Для этого система внутреннего контроля и аудита учитывает требования </w:t>
      </w:r>
      <w:r w:rsidR="00921FD6">
        <w:rPr>
          <w:sz w:val="28"/>
          <w:szCs w:val="28"/>
        </w:rPr>
        <w:t>Антикоррупционной политики, реализуемой Университетом, в том числе:</w:t>
      </w:r>
    </w:p>
    <w:p w:rsidR="00921FD6" w:rsidRPr="00B910E1" w:rsidRDefault="00921FD6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910E1">
        <w:rPr>
          <w:sz w:val="28"/>
          <w:szCs w:val="28"/>
        </w:rPr>
        <w:sym w:font="Symbol" w:char="F02D"/>
      </w:r>
      <w:r w:rsidRPr="00B910E1">
        <w:rPr>
          <w:sz w:val="28"/>
          <w:szCs w:val="28"/>
        </w:rPr>
        <w:t xml:space="preserve"> проверка соблюдения различных организационных процедур и правил текущей деятельности структурных подразделений Университета</w:t>
      </w:r>
      <w:r w:rsidR="00B910E1" w:rsidRPr="00B910E1">
        <w:rPr>
          <w:sz w:val="28"/>
          <w:szCs w:val="28"/>
        </w:rPr>
        <w:t>, которые значимы с точки зрения работы по профилактике и предупреждению коррупции;</w:t>
      </w:r>
    </w:p>
    <w:p w:rsidR="003F02C3" w:rsidRPr="003F02C3" w:rsidRDefault="00921FD6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910E1">
        <w:rPr>
          <w:sz w:val="28"/>
          <w:szCs w:val="28"/>
        </w:rPr>
        <w:sym w:font="Symbol" w:char="F02D"/>
      </w:r>
      <w:r w:rsidRPr="00B910E1">
        <w:rPr>
          <w:sz w:val="28"/>
          <w:szCs w:val="28"/>
        </w:rPr>
        <w:t xml:space="preserve"> осуществление регулярного контроля данных бухгалтерского учета, наличия и достоверности первичных учетных документов бухгалтерского учета;</w:t>
      </w:r>
    </w:p>
    <w:p w:rsidR="00B910E1" w:rsidRDefault="00921FD6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910E1">
        <w:rPr>
          <w:sz w:val="28"/>
          <w:szCs w:val="28"/>
        </w:rPr>
        <w:lastRenderedPageBreak/>
        <w:sym w:font="Symbol" w:char="F02D"/>
      </w:r>
      <w:r w:rsidRPr="00B910E1">
        <w:rPr>
          <w:sz w:val="28"/>
          <w:szCs w:val="28"/>
        </w:rPr>
        <w:t xml:space="preserve"> осуществление регулярного контроля экономической обоснованности </w:t>
      </w:r>
      <w:r w:rsidR="00B910E1" w:rsidRPr="00B910E1">
        <w:rPr>
          <w:sz w:val="28"/>
          <w:szCs w:val="28"/>
        </w:rPr>
        <w:t>осуществляемых операций в сферах коррупционного риска.</w:t>
      </w:r>
    </w:p>
    <w:p w:rsidR="00B910E1" w:rsidRDefault="00B910E1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2359A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02359A">
        <w:rPr>
          <w:sz w:val="28"/>
          <w:szCs w:val="28"/>
        </w:rPr>
        <w:t>.</w:t>
      </w:r>
      <w:r w:rsidRPr="00B910E1">
        <w:rPr>
          <w:sz w:val="28"/>
          <w:szCs w:val="28"/>
        </w:rPr>
        <w:t xml:space="preserve"> </w:t>
      </w:r>
      <w:r w:rsidRPr="00731049">
        <w:rPr>
          <w:sz w:val="28"/>
          <w:szCs w:val="28"/>
        </w:rPr>
        <w:t>Сотрудничество с правоохранительными органами в сфере противодействия коррупции</w:t>
      </w:r>
      <w:r>
        <w:rPr>
          <w:sz w:val="28"/>
          <w:szCs w:val="28"/>
        </w:rPr>
        <w:t>.</w:t>
      </w:r>
      <w:r w:rsidRPr="00731049">
        <w:rPr>
          <w:sz w:val="28"/>
          <w:szCs w:val="28"/>
        </w:rPr>
        <w:t xml:space="preserve"> Университет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Университету (работникам Университета) стало известно.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B910E1" w:rsidRDefault="00B910E1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31049">
        <w:rPr>
          <w:sz w:val="28"/>
          <w:szCs w:val="28"/>
        </w:rPr>
        <w:t xml:space="preserve">Сотрудничество с правоохранительными органами также проявляется в форме: </w:t>
      </w:r>
    </w:p>
    <w:p w:rsidR="00B910E1" w:rsidRDefault="00B910E1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31049">
        <w:rPr>
          <w:sz w:val="28"/>
          <w:szCs w:val="28"/>
        </w:rPr>
        <w:sym w:font="Symbol" w:char="F02D"/>
      </w:r>
      <w:r w:rsidRPr="00731049">
        <w:rPr>
          <w:sz w:val="28"/>
          <w:szCs w:val="28"/>
        </w:rPr>
        <w:t xml:space="preserve">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Университета по вопросам предупреждения и противодействия коррупции; </w:t>
      </w:r>
    </w:p>
    <w:p w:rsidR="00B910E1" w:rsidRDefault="00B910E1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31049">
        <w:rPr>
          <w:sz w:val="28"/>
          <w:szCs w:val="28"/>
        </w:rPr>
        <w:sym w:font="Symbol" w:char="F02D"/>
      </w:r>
      <w:r w:rsidRPr="00731049">
        <w:rPr>
          <w:sz w:val="28"/>
          <w:szCs w:val="28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ED1234" w:rsidRPr="0002359A" w:rsidRDefault="00B910E1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ED1234" w:rsidRPr="0002359A">
        <w:rPr>
          <w:sz w:val="28"/>
          <w:szCs w:val="28"/>
        </w:rPr>
        <w:t>Оценка результатов проводимой антикоррупционной работы и распространение отчетных материалов:</w:t>
      </w:r>
    </w:p>
    <w:p w:rsidR="00ED1234" w:rsidRPr="0002359A" w:rsidRDefault="00ED1234" w:rsidP="00291C1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2359A">
        <w:rPr>
          <w:sz w:val="28"/>
          <w:szCs w:val="28"/>
        </w:rPr>
        <w:t>- проведение регулярной оценки результатов работы по противодействию коррупции;</w:t>
      </w:r>
    </w:p>
    <w:p w:rsidR="001D7E86" w:rsidRDefault="00ED1234" w:rsidP="005B27E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02359A">
        <w:rPr>
          <w:sz w:val="28"/>
          <w:szCs w:val="28"/>
        </w:rPr>
        <w:t>- подготовка отчетных материалов о проводимой работе и ее результатах в сфере противодействия коррупции.</w:t>
      </w:r>
    </w:p>
    <w:p w:rsidR="001D7E86" w:rsidRDefault="001D7E86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1262" w:rsidRDefault="00B01262" w:rsidP="001D7E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0E1" w:rsidRDefault="00B910E1" w:rsidP="001D7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731049" w:rsidRPr="00A5172A">
        <w:rPr>
          <w:rFonts w:ascii="Times New Roman" w:hAnsi="Times New Roman" w:cs="Times New Roman"/>
          <w:b/>
          <w:sz w:val="28"/>
          <w:szCs w:val="28"/>
        </w:rPr>
        <w:t>. Ответственность за несоблюдение (ненад</w:t>
      </w:r>
      <w:r w:rsidR="00F47BA8">
        <w:rPr>
          <w:rFonts w:ascii="Times New Roman" w:hAnsi="Times New Roman" w:cs="Times New Roman"/>
          <w:b/>
          <w:sz w:val="28"/>
          <w:szCs w:val="28"/>
        </w:rPr>
        <w:t>лежащее исполнение) требований А</w:t>
      </w:r>
      <w:r w:rsidR="00731049" w:rsidRPr="00A5172A">
        <w:rPr>
          <w:rFonts w:ascii="Times New Roman" w:hAnsi="Times New Roman" w:cs="Times New Roman"/>
          <w:b/>
          <w:sz w:val="28"/>
          <w:szCs w:val="28"/>
        </w:rPr>
        <w:t>нтикоррупционной политики</w:t>
      </w:r>
    </w:p>
    <w:p w:rsidR="00B910E1" w:rsidRDefault="00B910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r w:rsidR="00A5172A">
        <w:rPr>
          <w:rFonts w:ascii="Times New Roman" w:hAnsi="Times New Roman" w:cs="Times New Roman"/>
          <w:sz w:val="28"/>
          <w:szCs w:val="28"/>
        </w:rPr>
        <w:t>СГТ</w:t>
      </w:r>
      <w:r w:rsidR="00731049" w:rsidRPr="007310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вне зависимости от занимаемой должности, несут ответственность за соблюдение принципов и требований законодательства в сфере противодействия коррупции и настоящей Политики.</w:t>
      </w:r>
    </w:p>
    <w:p w:rsidR="00A5172A" w:rsidRDefault="00B910E1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731049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виновные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в 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 xml:space="preserve">требовании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sz w:val="28"/>
          <w:szCs w:val="28"/>
        </w:rPr>
        <w:t>настоящей Антикоррупционной политики, могут быть привлечены к дисциплинарной, административной, гражданско-правовой или уголовной ответственности по основаниям, предусмотренным законодательством Российской Федерации.</w:t>
      </w:r>
    </w:p>
    <w:p w:rsidR="00A5172A" w:rsidRDefault="00A5172A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BA8" w:rsidRDefault="00C203EF" w:rsidP="001D7E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31049" w:rsidRPr="00A5172A">
        <w:rPr>
          <w:rFonts w:ascii="Times New Roman" w:hAnsi="Times New Roman" w:cs="Times New Roman"/>
          <w:b/>
          <w:sz w:val="28"/>
          <w:szCs w:val="28"/>
        </w:rPr>
        <w:t>. Порядок пересмотра и внесения изменений</w:t>
      </w:r>
    </w:p>
    <w:p w:rsidR="00A5172A" w:rsidRDefault="00731049" w:rsidP="001D7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7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BA8">
        <w:rPr>
          <w:rFonts w:ascii="Times New Roman" w:hAnsi="Times New Roman" w:cs="Times New Roman"/>
          <w:b/>
          <w:sz w:val="28"/>
          <w:szCs w:val="28"/>
        </w:rPr>
        <w:t>А</w:t>
      </w:r>
      <w:r w:rsidRPr="00A5172A">
        <w:rPr>
          <w:rFonts w:ascii="Times New Roman" w:hAnsi="Times New Roman" w:cs="Times New Roman"/>
          <w:b/>
          <w:sz w:val="28"/>
          <w:szCs w:val="28"/>
        </w:rPr>
        <w:t>нтикоррупционную политику</w:t>
      </w:r>
      <w:r w:rsidR="00A51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72A" w:rsidRPr="00A5172A">
        <w:rPr>
          <w:rFonts w:ascii="Times New Roman" w:hAnsi="Times New Roman" w:cs="Times New Roman"/>
          <w:b/>
          <w:sz w:val="28"/>
          <w:szCs w:val="28"/>
        </w:rPr>
        <w:t>СГТУ</w:t>
      </w:r>
    </w:p>
    <w:p w:rsidR="00C203EF" w:rsidRDefault="00C203EF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Университет осуществляет регулярный мониторинг эффективности реализации Антикоррупционной политики. Должностные лица, на которых возложены функции по профилактике и противодействию коррупции, ежегодно представляют ректору соответствующий отчет, на основании которого в настоящую Политику могут быть внесены изменения и дополнения.</w:t>
      </w:r>
    </w:p>
    <w:p w:rsidR="00A5172A" w:rsidRDefault="00C203EF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Пересмотр принятой Антикоррупционной политики может проводиться в связи с внесением соответствующих изменений в действующее законодательство Российской Федерации </w:t>
      </w:r>
    </w:p>
    <w:p w:rsidR="00A5172A" w:rsidRDefault="00A5172A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72A" w:rsidRDefault="00C203EF" w:rsidP="001D7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31049" w:rsidRPr="00A5172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5172A" w:rsidRDefault="00F47BA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Антикоррупционная политика подлежит непосредственной реализации и применению в деятельности </w:t>
      </w:r>
      <w:r w:rsidR="00A5172A">
        <w:rPr>
          <w:rFonts w:ascii="Times New Roman" w:hAnsi="Times New Roman" w:cs="Times New Roman"/>
          <w:sz w:val="28"/>
          <w:szCs w:val="28"/>
        </w:rPr>
        <w:t>У</w:t>
      </w:r>
      <w:r w:rsidR="00731049" w:rsidRPr="00731049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731049" w:rsidRPr="00731049" w:rsidRDefault="00F47BA8" w:rsidP="00291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доводится до сведения всех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049">
        <w:rPr>
          <w:rFonts w:ascii="Times New Roman" w:hAnsi="Times New Roman" w:cs="Times New Roman"/>
          <w:sz w:val="28"/>
          <w:szCs w:val="28"/>
        </w:rPr>
        <w:t>ниверситета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. Обеспечивается возможность беспрепятственного доступа работников к тексту Антикоррупционной </w:t>
      </w: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731049" w:rsidRPr="00731049">
        <w:rPr>
          <w:rFonts w:ascii="Times New Roman" w:hAnsi="Times New Roman" w:cs="Times New Roman"/>
          <w:sz w:val="28"/>
          <w:szCs w:val="28"/>
        </w:rPr>
        <w:t xml:space="preserve">путем размещения его на официальном сайте </w:t>
      </w:r>
      <w:r w:rsidR="00A5172A">
        <w:rPr>
          <w:rFonts w:ascii="Times New Roman" w:hAnsi="Times New Roman" w:cs="Times New Roman"/>
          <w:sz w:val="28"/>
          <w:szCs w:val="28"/>
        </w:rPr>
        <w:t>СГТУ</w:t>
      </w:r>
      <w:r w:rsidR="00731049" w:rsidRPr="00731049">
        <w:rPr>
          <w:rFonts w:ascii="Times New Roman" w:hAnsi="Times New Roman" w:cs="Times New Roman"/>
          <w:sz w:val="28"/>
          <w:szCs w:val="28"/>
        </w:rPr>
        <w:t>.</w:t>
      </w:r>
    </w:p>
    <w:sectPr w:rsidR="00731049" w:rsidRPr="00731049" w:rsidSect="005B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B"/>
    <w:rsid w:val="0002359A"/>
    <w:rsid w:val="00082012"/>
    <w:rsid w:val="00084C9F"/>
    <w:rsid w:val="000B4971"/>
    <w:rsid w:val="00156D9C"/>
    <w:rsid w:val="00162F29"/>
    <w:rsid w:val="00182CBD"/>
    <w:rsid w:val="001A63E9"/>
    <w:rsid w:val="001B57C9"/>
    <w:rsid w:val="001B71FB"/>
    <w:rsid w:val="001D7E86"/>
    <w:rsid w:val="00291C19"/>
    <w:rsid w:val="003F02C3"/>
    <w:rsid w:val="003F7C21"/>
    <w:rsid w:val="004251DD"/>
    <w:rsid w:val="0045056C"/>
    <w:rsid w:val="004E49E7"/>
    <w:rsid w:val="00537B18"/>
    <w:rsid w:val="00544B5D"/>
    <w:rsid w:val="00557649"/>
    <w:rsid w:val="00573C40"/>
    <w:rsid w:val="005B27E8"/>
    <w:rsid w:val="005C5D0E"/>
    <w:rsid w:val="005D0B9B"/>
    <w:rsid w:val="006D4274"/>
    <w:rsid w:val="00702DE5"/>
    <w:rsid w:val="00731049"/>
    <w:rsid w:val="00742773"/>
    <w:rsid w:val="00752377"/>
    <w:rsid w:val="007875B0"/>
    <w:rsid w:val="007A562E"/>
    <w:rsid w:val="007F4B0A"/>
    <w:rsid w:val="0082566E"/>
    <w:rsid w:val="00860EE1"/>
    <w:rsid w:val="00875CBC"/>
    <w:rsid w:val="008B57A1"/>
    <w:rsid w:val="00921FD6"/>
    <w:rsid w:val="00933E0B"/>
    <w:rsid w:val="009771E7"/>
    <w:rsid w:val="009F602F"/>
    <w:rsid w:val="00A21C38"/>
    <w:rsid w:val="00A5172A"/>
    <w:rsid w:val="00AF4B66"/>
    <w:rsid w:val="00B01262"/>
    <w:rsid w:val="00B73556"/>
    <w:rsid w:val="00B910E1"/>
    <w:rsid w:val="00BA504B"/>
    <w:rsid w:val="00C13FC6"/>
    <w:rsid w:val="00C203EF"/>
    <w:rsid w:val="00C9085E"/>
    <w:rsid w:val="00CA0A13"/>
    <w:rsid w:val="00CB4BB9"/>
    <w:rsid w:val="00D87F45"/>
    <w:rsid w:val="00DD3AE9"/>
    <w:rsid w:val="00E029E6"/>
    <w:rsid w:val="00E0359A"/>
    <w:rsid w:val="00E1161C"/>
    <w:rsid w:val="00E66EBD"/>
    <w:rsid w:val="00E83FB7"/>
    <w:rsid w:val="00E841AD"/>
    <w:rsid w:val="00ED1234"/>
    <w:rsid w:val="00F47BA8"/>
    <w:rsid w:val="00F51DB8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53DA-4ACB-4BE9-B336-41C17A82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Фартушная Анастасия Сергеевна</dc:creator>
  <cp:lastModifiedBy>Фартушная Анастасия Сергеевна</cp:lastModifiedBy>
  <cp:revision>2</cp:revision>
  <cp:lastPrinted>2023-08-25T11:14:00Z</cp:lastPrinted>
  <dcterms:created xsi:type="dcterms:W3CDTF">2023-09-12T08:24:00Z</dcterms:created>
  <dcterms:modified xsi:type="dcterms:W3CDTF">2023-09-12T08:24:00Z</dcterms:modified>
</cp:coreProperties>
</file>