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9E" w:rsidRDefault="00621D9E" w:rsidP="00492BBC">
      <w:pPr>
        <w:pStyle w:val="p1"/>
        <w:shd w:val="clear" w:color="auto" w:fill="FFFFFF"/>
        <w:spacing w:after="199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Программа «V Всероссийского Фестиваля рекламы»</w:t>
      </w:r>
    </w:p>
    <w:p w:rsidR="00621D9E" w:rsidRDefault="00621D9E" w:rsidP="00492BBC">
      <w:pPr>
        <w:pStyle w:val="p1"/>
        <w:shd w:val="clear" w:color="auto" w:fill="FFFFFF"/>
        <w:spacing w:after="199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27-29 ноября 2017 года</w:t>
      </w:r>
    </w:p>
    <w:p w:rsidR="00621D9E" w:rsidRDefault="00621D9E" w:rsidP="00492BBC">
      <w:pPr>
        <w:pStyle w:val="p4"/>
        <w:shd w:val="clear" w:color="auto" w:fill="FFFFFF"/>
        <w:spacing w:after="199" w:afterAutospacing="0"/>
        <w:ind w:left="720" w:hanging="360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</w:t>
      </w:r>
      <w:r>
        <w:rPr>
          <w:rStyle w:val="s2"/>
          <w:rFonts w:ascii="Arial Unicode MS" w:eastAsia="Arial Unicode MS" w:hAnsi="Arial Unicode MS" w:cs="Arial Unicode MS" w:hint="eastAsia"/>
          <w:color w:val="000000"/>
          <w:sz w:val="28"/>
          <w:szCs w:val="28"/>
        </w:rPr>
        <w:t>​</w:t>
      </w:r>
      <w:r>
        <w:rPr>
          <w:rStyle w:val="s2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Торжественное открытие Фестиваля</w:t>
      </w:r>
    </w:p>
    <w:p w:rsidR="00621D9E" w:rsidRDefault="00621D9E" w:rsidP="00492BBC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27 ноября </w:t>
      </w:r>
      <w:smartTag w:uri="urn:schemas-microsoft-com:office:smarttags" w:element="metricconverter">
        <w:smartTagPr>
          <w:attr w:name="ProductID" w:val="2017 г"/>
        </w:smartTagPr>
        <w:r>
          <w:rPr>
            <w:rStyle w:val="s1"/>
            <w:b/>
            <w:bCs/>
            <w:color w:val="000000"/>
            <w:sz w:val="28"/>
            <w:szCs w:val="28"/>
          </w:rPr>
          <w:t>2017 г</w:t>
        </w:r>
      </w:smartTag>
      <w:r>
        <w:rPr>
          <w:rStyle w:val="s1"/>
          <w:b/>
          <w:bCs/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10.00-12.00.</w:t>
      </w:r>
    </w:p>
    <w:p w:rsidR="00621D9E" w:rsidRDefault="00621D9E" w:rsidP="00492BBC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проведения: СГТУ имени Гагарина Ю.А, 1 корп., 319 ауд.</w:t>
      </w:r>
    </w:p>
    <w:p w:rsidR="00621D9E" w:rsidRDefault="00621D9E" w:rsidP="00492BBC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Регистрация участников; 9.30 – 10.00</w:t>
      </w:r>
    </w:p>
    <w:p w:rsidR="00621D9E" w:rsidRDefault="00621D9E" w:rsidP="00492BBC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Приветствие администрации вуза, организаторов Фестиваля;</w:t>
      </w:r>
    </w:p>
    <w:p w:rsidR="00621D9E" w:rsidRDefault="00621D9E" w:rsidP="00492BBC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Презентация команд;</w:t>
      </w:r>
    </w:p>
    <w:p w:rsidR="00621D9E" w:rsidRDefault="00621D9E" w:rsidP="00492BBC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Жеребьевка;</w:t>
      </w:r>
    </w:p>
    <w:p w:rsidR="00621D9E" w:rsidRDefault="00621D9E" w:rsidP="00492BBC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заданий на творческий Кампус.</w:t>
      </w:r>
    </w:p>
    <w:p w:rsidR="00621D9E" w:rsidRDefault="00621D9E" w:rsidP="00492BBC">
      <w:pPr>
        <w:pStyle w:val="p6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2.</w:t>
      </w:r>
      <w:r>
        <w:rPr>
          <w:rStyle w:val="s2"/>
          <w:rFonts w:ascii="Arial Unicode MS" w:eastAsia="Arial Unicode MS" w:hAnsi="Arial Unicode MS" w:cs="Arial Unicode MS" w:hint="eastAsia"/>
          <w:color w:val="000000"/>
          <w:sz w:val="28"/>
          <w:szCs w:val="28"/>
        </w:rPr>
        <w:t>​</w:t>
      </w:r>
      <w:r>
        <w:rPr>
          <w:rStyle w:val="s2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Мастер-классы по тематике Фестиваля.</w:t>
      </w:r>
    </w:p>
    <w:p w:rsidR="00621D9E" w:rsidRDefault="00621D9E" w:rsidP="00492BBC">
      <w:pPr>
        <w:pStyle w:val="p3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Расписание мастер-классов:</w:t>
      </w:r>
    </w:p>
    <w:p w:rsidR="00621D9E" w:rsidRDefault="00621D9E" w:rsidP="00492BBC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27 ноября </w:t>
      </w:r>
      <w:smartTag w:uri="urn:schemas-microsoft-com:office:smarttags" w:element="metricconverter">
        <w:smartTagPr>
          <w:attr w:name="ProductID" w:val="2017 г"/>
        </w:smartTagPr>
        <w:r>
          <w:rPr>
            <w:rStyle w:val="s1"/>
            <w:b/>
            <w:bCs/>
            <w:color w:val="000000"/>
            <w:sz w:val="28"/>
            <w:szCs w:val="28"/>
          </w:rPr>
          <w:t>2017 г</w:t>
        </w:r>
      </w:smartTag>
      <w:r>
        <w:rPr>
          <w:rStyle w:val="s1"/>
          <w:b/>
          <w:bCs/>
          <w:color w:val="000000"/>
          <w:sz w:val="28"/>
          <w:szCs w:val="28"/>
        </w:rPr>
        <w:t>. 12.00-15.00</w:t>
      </w:r>
    </w:p>
    <w:p w:rsidR="00621D9E" w:rsidRDefault="00621D9E" w:rsidP="00492BBC">
      <w:pPr>
        <w:pStyle w:val="p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12.00-13.00, 1/418 ауд.</w:t>
      </w:r>
    </w:p>
    <w:p w:rsidR="00621D9E" w:rsidRDefault="00621D9E" w:rsidP="00492BBC">
      <w:pPr>
        <w:pStyle w:val="p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Сергей Перекатнов,  к.с.н., директор креативной группы «Горячо»,</w:t>
      </w:r>
    </w:p>
    <w:p w:rsidR="00621D9E" w:rsidRDefault="00621D9E" w:rsidP="00492BBC">
      <w:pPr>
        <w:pStyle w:val="p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«Генерация идей в рекламном бизнесе».</w:t>
      </w:r>
    </w:p>
    <w:p w:rsidR="00621D9E" w:rsidRDefault="00621D9E" w:rsidP="00492BBC">
      <w:pPr>
        <w:pStyle w:val="p3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12.00-13.00, 1/427 ауд.</w:t>
      </w:r>
    </w:p>
    <w:p w:rsidR="00621D9E" w:rsidRDefault="00621D9E" w:rsidP="00492BBC">
      <w:pPr>
        <w:pStyle w:val="p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Андрей Иконников, Александр Коновалов, команда «Video Production»,</w:t>
      </w:r>
    </w:p>
    <w:p w:rsidR="00621D9E" w:rsidRDefault="00621D9E" w:rsidP="00492BBC">
      <w:pPr>
        <w:pStyle w:val="p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«Создание видеоконтента в сфере бизнеса»</w:t>
      </w:r>
    </w:p>
    <w:p w:rsidR="00621D9E" w:rsidRDefault="00621D9E" w:rsidP="00492BBC">
      <w:pPr>
        <w:pStyle w:val="p3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13.00-14.00, 1/418 ауд. </w:t>
      </w:r>
    </w:p>
    <w:p w:rsidR="00621D9E" w:rsidRDefault="00621D9E" w:rsidP="00492BBC">
      <w:pPr>
        <w:pStyle w:val="p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Лилия Зеленчук, дизайнер-фрилансер,  </w:t>
      </w:r>
    </w:p>
    <w:p w:rsidR="00621D9E" w:rsidRDefault="00621D9E" w:rsidP="00492BBC">
      <w:pPr>
        <w:pStyle w:val="p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«Очень просто об упаковке» </w:t>
      </w:r>
    </w:p>
    <w:p w:rsidR="00621D9E" w:rsidRDefault="00621D9E" w:rsidP="00492BBC">
      <w:pPr>
        <w:pStyle w:val="p3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14.00-15.00, 1/419 а</w:t>
      </w:r>
    </w:p>
    <w:p w:rsidR="00621D9E" w:rsidRDefault="00621D9E" w:rsidP="00492BBC">
      <w:pPr>
        <w:pStyle w:val="p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Анастасия Юдина, руководитель smm-проектов,</w:t>
      </w:r>
    </w:p>
    <w:p w:rsidR="00621D9E" w:rsidRDefault="00621D9E" w:rsidP="00492BBC">
      <w:pPr>
        <w:pStyle w:val="p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«SMM-продвижение: что такое «хорошо» и что такое «плохо».</w:t>
      </w:r>
    </w:p>
    <w:p w:rsidR="00621D9E" w:rsidRDefault="00621D9E" w:rsidP="00492BBC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28 ноября </w:t>
      </w:r>
      <w:smartTag w:uri="urn:schemas-microsoft-com:office:smarttags" w:element="metricconverter">
        <w:smartTagPr>
          <w:attr w:name="ProductID" w:val="2017 г"/>
        </w:smartTagPr>
        <w:r>
          <w:rPr>
            <w:rStyle w:val="s1"/>
            <w:b/>
            <w:bCs/>
            <w:color w:val="000000"/>
            <w:sz w:val="28"/>
            <w:szCs w:val="28"/>
          </w:rPr>
          <w:t>2017 г</w:t>
        </w:r>
      </w:smartTag>
      <w:r>
        <w:rPr>
          <w:rStyle w:val="s1"/>
          <w:b/>
          <w:bCs/>
          <w:color w:val="000000"/>
          <w:sz w:val="28"/>
          <w:szCs w:val="28"/>
        </w:rPr>
        <w:t>.</w:t>
      </w:r>
    </w:p>
    <w:p w:rsidR="00621D9E" w:rsidRDefault="00621D9E" w:rsidP="00492BBC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Перекатнов С.С. директор креативной группы «Горячо», «Дизайн-мышление». 14.00 – 15.00 Конференц-зал НИЦ СГТУ</w:t>
      </w:r>
    </w:p>
    <w:p w:rsidR="00621D9E" w:rsidRDefault="00621D9E" w:rsidP="00492BBC">
      <w:pPr>
        <w:pStyle w:val="p4"/>
        <w:shd w:val="clear" w:color="auto" w:fill="FFFFFF"/>
        <w:spacing w:after="199" w:afterAutospacing="0"/>
        <w:ind w:left="720" w:hanging="360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3.</w:t>
      </w:r>
      <w:r>
        <w:rPr>
          <w:rStyle w:val="s2"/>
          <w:rFonts w:ascii="Arial Unicode MS" w:eastAsia="Arial Unicode MS" w:hAnsi="Arial Unicode MS" w:cs="Arial Unicode MS" w:hint="eastAsia"/>
          <w:color w:val="000000"/>
          <w:sz w:val="28"/>
          <w:szCs w:val="28"/>
        </w:rPr>
        <w:t>​</w:t>
      </w:r>
      <w:r>
        <w:rPr>
          <w:rStyle w:val="s2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 Креативный кампус</w:t>
      </w:r>
    </w:p>
    <w:p w:rsidR="00621D9E" w:rsidRDefault="00621D9E" w:rsidP="00492BBC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 ноября </w:t>
      </w:r>
      <w:smartTag w:uri="urn:schemas-microsoft-com:office:smarttags" w:element="metricconverter">
        <w:smartTagPr>
          <w:attr w:name="ProductID" w:val="2017 г"/>
        </w:smartTagPr>
        <w:r>
          <w:rPr>
            <w:color w:val="000000"/>
            <w:sz w:val="28"/>
            <w:szCs w:val="28"/>
          </w:rPr>
          <w:t>2017 г</w:t>
        </w:r>
      </w:smartTag>
      <w:r>
        <w:rPr>
          <w:color w:val="000000"/>
          <w:sz w:val="28"/>
          <w:szCs w:val="28"/>
        </w:rPr>
        <w:t xml:space="preserve">. с 12.00 по 28 ноября </w:t>
      </w:r>
      <w:smartTag w:uri="urn:schemas-microsoft-com:office:smarttags" w:element="metricconverter">
        <w:smartTagPr>
          <w:attr w:name="ProductID" w:val="2017 г"/>
        </w:smartTagPr>
        <w:r>
          <w:rPr>
            <w:color w:val="000000"/>
            <w:sz w:val="28"/>
            <w:szCs w:val="28"/>
          </w:rPr>
          <w:t>2017 г</w:t>
        </w:r>
      </w:smartTag>
      <w:r>
        <w:rPr>
          <w:color w:val="000000"/>
          <w:sz w:val="28"/>
          <w:szCs w:val="28"/>
        </w:rPr>
        <w:t>. до 12.00.</w:t>
      </w:r>
    </w:p>
    <w:p w:rsidR="00621D9E" w:rsidRDefault="00621D9E" w:rsidP="00492BBC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креативном кампусе предполагается участие 8 команд из СГТУ имени Гагарина Ю.А., СГУ имени Н.Г. Чернышевского, РАНХиГС и других вузов Саратова. Креативный кампус проводится на базе СГТУ имени Гагарина Ю.А. и предполагает командный мозговой штурм и оформление проектов для презентации жюри фестиваля.</w:t>
      </w:r>
    </w:p>
    <w:p w:rsidR="00621D9E" w:rsidRDefault="00621D9E" w:rsidP="00492BBC">
      <w:pPr>
        <w:pStyle w:val="p4"/>
        <w:shd w:val="clear" w:color="auto" w:fill="FFFFFF"/>
        <w:spacing w:after="199" w:afterAutospacing="0"/>
        <w:ind w:left="720" w:hanging="360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4.</w:t>
      </w:r>
      <w:r>
        <w:rPr>
          <w:rStyle w:val="s2"/>
          <w:rFonts w:ascii="Arial Unicode MS" w:eastAsia="Arial Unicode MS" w:hAnsi="Arial Unicode MS" w:cs="Arial Unicode MS" w:hint="eastAsia"/>
          <w:color w:val="000000"/>
          <w:sz w:val="28"/>
          <w:szCs w:val="28"/>
        </w:rPr>
        <w:t>​</w:t>
      </w:r>
      <w:r>
        <w:rPr>
          <w:rStyle w:val="s2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 xml:space="preserve">28 ноября </w:t>
      </w:r>
      <w:smartTag w:uri="urn:schemas-microsoft-com:office:smarttags" w:element="metricconverter">
        <w:smartTagPr>
          <w:attr w:name="ProductID" w:val="2017 г"/>
        </w:smartTagPr>
        <w:r>
          <w:rPr>
            <w:rStyle w:val="s1"/>
            <w:b/>
            <w:bCs/>
            <w:color w:val="000000"/>
            <w:sz w:val="28"/>
            <w:szCs w:val="28"/>
          </w:rPr>
          <w:t>2017 г</w:t>
        </w:r>
      </w:smartTag>
      <w:r>
        <w:rPr>
          <w:rStyle w:val="s1"/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- завершение работы Кампуса, защита проектов и церемония закрытия V Всероссийского Фестиваля рекламы</w:t>
      </w:r>
    </w:p>
    <w:p w:rsidR="00621D9E" w:rsidRDefault="00621D9E" w:rsidP="00492BBC">
      <w:pPr>
        <w:pStyle w:val="p7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12.00 – 15.00. Презентация проектов команд – участников креативного кампуса.</w:t>
      </w:r>
    </w:p>
    <w:p w:rsidR="00621D9E" w:rsidRDefault="00621D9E" w:rsidP="00492BBC">
      <w:pPr>
        <w:pStyle w:val="p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проведения: Конференц-зал Библиотеки СГТУ имени Гагарина Ю.А,</w:t>
      </w:r>
    </w:p>
    <w:p w:rsidR="00621D9E" w:rsidRDefault="00621D9E" w:rsidP="00492BBC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16.00. Закрытие V Всероссийского Фестиваля рекламы, вручение наград.</w:t>
      </w:r>
    </w:p>
    <w:p w:rsidR="00621D9E" w:rsidRDefault="00621D9E"/>
    <w:sectPr w:rsidR="00621D9E" w:rsidSect="006C7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BBC"/>
    <w:rsid w:val="00230C96"/>
    <w:rsid w:val="003C5384"/>
    <w:rsid w:val="00492BBC"/>
    <w:rsid w:val="00621D9E"/>
    <w:rsid w:val="006C7A1C"/>
    <w:rsid w:val="00817B51"/>
    <w:rsid w:val="00EC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A1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uiPriority w:val="99"/>
    <w:rsid w:val="00492B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DefaultParagraphFont"/>
    <w:uiPriority w:val="99"/>
    <w:rsid w:val="00492BBC"/>
    <w:rPr>
      <w:rFonts w:cs="Times New Roman"/>
    </w:rPr>
  </w:style>
  <w:style w:type="paragraph" w:customStyle="1" w:styleId="p2">
    <w:name w:val="p2"/>
    <w:basedOn w:val="Normal"/>
    <w:uiPriority w:val="99"/>
    <w:rsid w:val="00492B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Normal"/>
    <w:uiPriority w:val="99"/>
    <w:rsid w:val="00492B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Normal"/>
    <w:uiPriority w:val="99"/>
    <w:rsid w:val="00492B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DefaultParagraphFont"/>
    <w:uiPriority w:val="99"/>
    <w:rsid w:val="00492BBC"/>
    <w:rPr>
      <w:rFonts w:cs="Times New Roman"/>
    </w:rPr>
  </w:style>
  <w:style w:type="paragraph" w:customStyle="1" w:styleId="p5">
    <w:name w:val="p5"/>
    <w:basedOn w:val="Normal"/>
    <w:uiPriority w:val="99"/>
    <w:rsid w:val="00492B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Normal"/>
    <w:uiPriority w:val="99"/>
    <w:rsid w:val="00492B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Normal"/>
    <w:uiPriority w:val="99"/>
    <w:rsid w:val="00492B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97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</Pages>
  <Words>266</Words>
  <Characters>1517</Characters>
  <Application>Microsoft Office Outlook</Application>
  <DocSecurity>0</DocSecurity>
  <Lines>0</Lines>
  <Paragraphs>0</Paragraphs>
  <ScaleCrop>false</ScaleCrop>
  <Company>СГТУ имени Гагарина Ю.А.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Алена Юрьевна</dc:creator>
  <cp:keywords/>
  <dc:description/>
  <cp:lastModifiedBy>borisovamv</cp:lastModifiedBy>
  <cp:revision>2</cp:revision>
  <dcterms:created xsi:type="dcterms:W3CDTF">2017-11-27T05:19:00Z</dcterms:created>
  <dcterms:modified xsi:type="dcterms:W3CDTF">2017-11-27T06:12:00Z</dcterms:modified>
</cp:coreProperties>
</file>