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FF" w:rsidRDefault="00F029FF" w:rsidP="00F029F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</w:t>
      </w:r>
      <w:r w:rsidR="005D13F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важаемые иностранные обучающиеся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!</w:t>
      </w:r>
    </w:p>
    <w:p w:rsidR="00F029FF" w:rsidRPr="00DE195F" w:rsidRDefault="00F029FF" w:rsidP="00F029F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Ознакомьтесь, пожалуйста, с информацией относительно</w:t>
      </w:r>
    </w:p>
    <w:p w:rsidR="00DE1476" w:rsidRDefault="00F029FF" w:rsidP="00F029F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порядка</w:t>
      </w:r>
      <w:r w:rsidRPr="00C16A6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проведения обязательной государственной дактилоскопической регистрации, фотографирования и правилах прохождения </w:t>
      </w:r>
    </w:p>
    <w:p w:rsidR="00F029FF" w:rsidRPr="00C16A61" w:rsidRDefault="00F029FF" w:rsidP="00F029F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A6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медицинского освидетельствования</w:t>
      </w:r>
      <w:r w:rsidR="00316A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</w:p>
    <w:p w:rsidR="00F029FF" w:rsidRPr="00C16A61" w:rsidRDefault="00F029FF" w:rsidP="00F029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29 декабря 2021 года вступил</w:t>
      </w:r>
      <w:r w:rsidRPr="00C1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Федеральный закон от 1 июля 2021 г. № 274-ФЗ «О внесении изменений в Федеральный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правовом положении иностранных граждан в Российской Федерации» и Федеральный закон «О государственной дактилоскопической регистрации в Российской Федерации» (далее-Закон).</w:t>
      </w:r>
    </w:p>
    <w:p w:rsidR="007B0284" w:rsidRDefault="00F029FF" w:rsidP="00F029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нормами данного Закона иностранные </w:t>
      </w:r>
      <w:r w:rsidR="005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C1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въехавшие в Российскую Федерацию после 29 декабря 2021 года,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90 календарных дней после пересечения границы, </w:t>
      </w:r>
      <w:r w:rsidRPr="00C1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 обязательной государственной дактилоскопической регистрации, фотографированию, а также медицинскому освидетельствованию и для законного нахождения на территории Российской Федерации обязаны иметь об этом подтверждающие документы:</w:t>
      </w:r>
      <w:r w:rsidR="007B0284" w:rsidRPr="007B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0284" w:rsidRPr="007B0284" w:rsidRDefault="007B0284" w:rsidP="007B028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5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 о прохождении медицинского освидетельствования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выдаются уполномоченными медицинскими организациями </w:t>
      </w:r>
      <w:r w:rsidRPr="00AC59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</w:t>
      </w:r>
      <w:r w:rsidR="00AC59F6" w:rsidRPr="00AC59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прохождении </w:t>
      </w:r>
      <w:proofErr w:type="spellStart"/>
      <w:r w:rsidR="00AC59F6" w:rsidRPr="00AC59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медосвидетельствовани</w:t>
      </w:r>
      <w:r w:rsidR="00AC59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proofErr w:type="spellEnd"/>
      <w:r w:rsidR="00AC59F6" w:rsidRPr="00AC59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иностранный студент должен иметь при себе: документ, удостоверяющий, личность; копию миграционной карты; копию визы (при наличии)</w:t>
      </w:r>
      <w:r w:rsidRPr="00AC59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</w:p>
    <w:p w:rsidR="007B0284" w:rsidRPr="007B0284" w:rsidRDefault="007B0284" w:rsidP="007B028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действия документов о мед</w:t>
      </w:r>
      <w:r w:rsidR="001F4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ицинском освидетельствовании – 12 месяцев</w:t>
      </w:r>
      <w:r w:rsidRPr="007B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после окончания срока действия таких медицинских документов иностранным гражданам предоставляется 30 дней для прохождения повторного медицинского освидетельствования.</w:t>
      </w:r>
      <w:r w:rsidR="005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</w:t>
      </w:r>
      <w:r w:rsidR="0041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</w:t>
      </w:r>
      <w:r w:rsidR="0041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очная стоимость медицинского освидетельствования – 5 000 рублей. </w:t>
      </w:r>
    </w:p>
    <w:p w:rsidR="00F029FF" w:rsidRPr="00C16A61" w:rsidRDefault="007B0284" w:rsidP="00F029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29FF" w:rsidRPr="00C1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029FF" w:rsidRPr="00AC5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Документ, подтверждающий прохождение иностранным гражданином или лицом без гражданства обязательной государственной дактилоскопической регистрации и фотографирования</w:t>
      </w:r>
      <w:r w:rsidR="00F029FF" w:rsidRPr="00C1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выдается территориальными органами МВД России и представляет собой ламинированный бланк (карточка) с фотоизображением и установочными данными владельца.</w:t>
      </w:r>
    </w:p>
    <w:p w:rsidR="00F029FF" w:rsidRPr="00C16A61" w:rsidRDefault="00F029FF" w:rsidP="00F029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Обязательная государственная дактилоскопическая регистрация и фотографирование осуществляются органами внутренних дел однократно, без взимания государственных пошлин, независимо от количества въездов/выездов в Российскую Федерацию.</w:t>
      </w:r>
    </w:p>
    <w:p w:rsidR="00F029FF" w:rsidRPr="00923D57" w:rsidRDefault="00F029FF" w:rsidP="00F029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14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Процедура обязательной государственной дактилоскопической регистрации и фотографирование</w:t>
      </w:r>
      <w:r w:rsidRPr="003C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подразделениями по вопросам миграции территориальных органов МВД России по месту регистрации иностранных граждан (для иностранных обучающихся, проживающих в университетских общежитиях – г. Саратов, ул. Чапаева, д.17, о</w:t>
      </w:r>
      <w:r w:rsidRPr="003C3510">
        <w:rPr>
          <w:rFonts w:ascii="Times New Roman" w:hAnsi="Times New Roman" w:cs="Times New Roman"/>
          <w:sz w:val="28"/>
          <w:szCs w:val="28"/>
        </w:rPr>
        <w:t>тдел по вопросам миграции отдела полиции № 5 в составе УМВД России по г. Саратову</w:t>
      </w:r>
      <w:r w:rsidR="00923D57">
        <w:rPr>
          <w:rFonts w:ascii="Times New Roman" w:hAnsi="Times New Roman" w:cs="Times New Roman"/>
          <w:sz w:val="28"/>
          <w:szCs w:val="28"/>
        </w:rPr>
        <w:t xml:space="preserve">) </w:t>
      </w:r>
      <w:r w:rsidR="00923D57" w:rsidRPr="00923D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осуществляется только после прохождения медицинского освидетельствования.</w:t>
      </w:r>
      <w:proofErr w:type="gramEnd"/>
    </w:p>
    <w:p w:rsidR="00C151F7" w:rsidRPr="00EF533F" w:rsidRDefault="00F029FF" w:rsidP="00F029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Также обращаем ваше внимание, что </w:t>
      </w:r>
      <w:r w:rsidR="00590CD3" w:rsidRPr="00EF5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иностранные обучающиеся</w:t>
      </w:r>
      <w:r w:rsidRPr="00EF5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въехавшие на территорию Российской Фед</w:t>
      </w:r>
      <w:r w:rsidR="00C151F7" w:rsidRPr="00EF5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ерации до 29 декабря 2021 года, </w:t>
      </w:r>
      <w:r w:rsidR="00590CD3" w:rsidRPr="00EF5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также </w:t>
      </w:r>
      <w:r w:rsidR="00C151F7" w:rsidRPr="00EF5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обязаны пройти </w:t>
      </w:r>
      <w:r w:rsidR="00590CD3" w:rsidRPr="00EF5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вышеуказанные процедуры!</w:t>
      </w:r>
    </w:p>
    <w:p w:rsidR="00F029FF" w:rsidRPr="00EF533F" w:rsidRDefault="00C151F7" w:rsidP="00F029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5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F029FF" w:rsidRPr="00C15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случае неисполнения обязанностей по прохождению обязательной государственной дактилоскопической регистрации, фотографирования и (или) медицинского освидетельствования в отношении таких иностранных граждан будет рассматриваться вопрос о сокращении срока временного пр</w:t>
      </w:r>
      <w:r w:rsidR="00EF5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ебывания в Российской Федерации</w:t>
      </w:r>
      <w:r w:rsidR="00EF533F" w:rsidRPr="00EF5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bookmarkStart w:id="0" w:name="_GoBack"/>
      <w:bookmarkEnd w:id="0"/>
    </w:p>
    <w:p w:rsidR="00450697" w:rsidRDefault="00F029FF" w:rsidP="00AC59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потери или порчи документа, подтверждающего прохождение обязательной государственной дактилоскопической регистрации и фотографирования, необходимо обратиться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</w:t>
      </w:r>
      <w:r w:rsidRPr="00C1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данный документ был выдан, для его </w:t>
      </w:r>
      <w:r w:rsidRPr="00C1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получения</w:t>
      </w:r>
      <w:r w:rsidRPr="00C1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4EA0" w:rsidRDefault="009B4EA0" w:rsidP="00AC59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F1C" w:rsidRDefault="00546F1C" w:rsidP="00987F1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87F1D" w:rsidRDefault="00987F1D" w:rsidP="00987F1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B4EA0" w:rsidRPr="00AC59F6" w:rsidRDefault="009B4EA0" w:rsidP="00AC59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B4EA0" w:rsidRPr="00AC59F6" w:rsidSect="0040370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19" w:rsidRDefault="00A35E19">
      <w:pPr>
        <w:spacing w:after="0" w:line="240" w:lineRule="auto"/>
      </w:pPr>
      <w:r>
        <w:separator/>
      </w:r>
    </w:p>
  </w:endnote>
  <w:endnote w:type="continuationSeparator" w:id="0">
    <w:p w:rsidR="00A35E19" w:rsidRDefault="00A3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876115"/>
      <w:docPartObj>
        <w:docPartGallery w:val="Page Numbers (Bottom of Page)"/>
        <w:docPartUnique/>
      </w:docPartObj>
    </w:sdtPr>
    <w:sdtEndPr/>
    <w:sdtContent>
      <w:p w:rsidR="00C16A61" w:rsidRDefault="00316A8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33F">
          <w:rPr>
            <w:noProof/>
          </w:rPr>
          <w:t>2</w:t>
        </w:r>
        <w:r>
          <w:fldChar w:fldCharType="end"/>
        </w:r>
      </w:p>
    </w:sdtContent>
  </w:sdt>
  <w:p w:rsidR="00C16A61" w:rsidRDefault="00EF53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19" w:rsidRDefault="00A35E19">
      <w:pPr>
        <w:spacing w:after="0" w:line="240" w:lineRule="auto"/>
      </w:pPr>
      <w:r>
        <w:separator/>
      </w:r>
    </w:p>
  </w:footnote>
  <w:footnote w:type="continuationSeparator" w:id="0">
    <w:p w:rsidR="00A35E19" w:rsidRDefault="00A35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774B"/>
    <w:multiLevelType w:val="hybridMultilevel"/>
    <w:tmpl w:val="290E7762"/>
    <w:lvl w:ilvl="0" w:tplc="B66E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161D43"/>
    <w:multiLevelType w:val="hybridMultilevel"/>
    <w:tmpl w:val="0A28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A5EC2"/>
    <w:multiLevelType w:val="hybridMultilevel"/>
    <w:tmpl w:val="C2E68CCC"/>
    <w:lvl w:ilvl="0" w:tplc="1A22D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435FE"/>
    <w:multiLevelType w:val="hybridMultilevel"/>
    <w:tmpl w:val="54E2FDB0"/>
    <w:lvl w:ilvl="0" w:tplc="C97C40D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354B80"/>
    <w:multiLevelType w:val="multilevel"/>
    <w:tmpl w:val="475E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FF"/>
    <w:rsid w:val="00065946"/>
    <w:rsid w:val="001F4997"/>
    <w:rsid w:val="00316A8C"/>
    <w:rsid w:val="0040370C"/>
    <w:rsid w:val="00412044"/>
    <w:rsid w:val="00450697"/>
    <w:rsid w:val="00546F1C"/>
    <w:rsid w:val="0056392D"/>
    <w:rsid w:val="00590CD3"/>
    <w:rsid w:val="005A2200"/>
    <w:rsid w:val="005D13FF"/>
    <w:rsid w:val="00714DCC"/>
    <w:rsid w:val="007B0284"/>
    <w:rsid w:val="007D70B7"/>
    <w:rsid w:val="00923D57"/>
    <w:rsid w:val="00987F1D"/>
    <w:rsid w:val="009A413F"/>
    <w:rsid w:val="009B3B6C"/>
    <w:rsid w:val="009B4EA0"/>
    <w:rsid w:val="00A02508"/>
    <w:rsid w:val="00A23692"/>
    <w:rsid w:val="00A35E19"/>
    <w:rsid w:val="00AC59F6"/>
    <w:rsid w:val="00C151F7"/>
    <w:rsid w:val="00DE1476"/>
    <w:rsid w:val="00EF533F"/>
    <w:rsid w:val="00F0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29FF"/>
  </w:style>
  <w:style w:type="paragraph" w:styleId="a5">
    <w:name w:val="List Paragraph"/>
    <w:basedOn w:val="a"/>
    <w:uiPriority w:val="34"/>
    <w:qFormat/>
    <w:rsid w:val="007B028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4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29FF"/>
  </w:style>
  <w:style w:type="paragraph" w:styleId="a5">
    <w:name w:val="List Paragraph"/>
    <w:basedOn w:val="a"/>
    <w:uiPriority w:val="34"/>
    <w:qFormat/>
    <w:rsid w:val="007B028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4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 Илья Викторович</dc:creator>
  <cp:lastModifiedBy>Терентьев Илья Викторович</cp:lastModifiedBy>
  <cp:revision>8</cp:revision>
  <cp:lastPrinted>2022-02-24T07:38:00Z</cp:lastPrinted>
  <dcterms:created xsi:type="dcterms:W3CDTF">2022-02-25T07:09:00Z</dcterms:created>
  <dcterms:modified xsi:type="dcterms:W3CDTF">2022-08-26T10:41:00Z</dcterms:modified>
</cp:coreProperties>
</file>