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9A" w:rsidRPr="00163574" w:rsidRDefault="0075539A" w:rsidP="0075539A">
      <w:pPr>
        <w:pStyle w:val="Style10"/>
        <w:widowControl/>
        <w:spacing w:before="72"/>
        <w:ind w:left="2088" w:right="-31"/>
        <w:jc w:val="right"/>
        <w:rPr>
          <w:rStyle w:val="FontStyle28"/>
          <w:b w:val="0"/>
        </w:rPr>
      </w:pPr>
      <w:r w:rsidRPr="00163574">
        <w:rPr>
          <w:rStyle w:val="FontStyle28"/>
          <w:b w:val="0"/>
        </w:rPr>
        <w:t>Приложение № 4</w:t>
      </w:r>
    </w:p>
    <w:p w:rsidR="0075539A" w:rsidRDefault="0075539A" w:rsidP="0075539A">
      <w:pPr>
        <w:pStyle w:val="Style10"/>
        <w:widowControl/>
        <w:spacing w:before="72"/>
        <w:ind w:right="1642" w:firstLine="0"/>
        <w:jc w:val="center"/>
        <w:rPr>
          <w:rStyle w:val="FontStyle28"/>
        </w:rPr>
      </w:pPr>
      <w:r>
        <w:rPr>
          <w:rStyle w:val="FontStyle28"/>
        </w:rPr>
        <w:t>Смета расходов на пребывание за рубежом стипендиата Президента Российской Федерации</w:t>
      </w:r>
      <w:r>
        <w:rPr>
          <w:rStyle w:val="a5"/>
          <w:b/>
          <w:bCs/>
          <w:sz w:val="28"/>
          <w:szCs w:val="28"/>
        </w:rPr>
        <w:footnoteReference w:id="1"/>
      </w:r>
    </w:p>
    <w:p w:rsidR="0075539A" w:rsidRDefault="0075539A" w:rsidP="0075539A">
      <w:pPr>
        <w:widowControl/>
        <w:spacing w:after="943" w:line="1" w:lineRule="exact"/>
        <w:rPr>
          <w:sz w:val="2"/>
          <w:szCs w:val="2"/>
        </w:rPr>
      </w:pPr>
    </w:p>
    <w:tbl>
      <w:tblPr>
        <w:tblW w:w="10188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0"/>
        <w:gridCol w:w="2664"/>
        <w:gridCol w:w="2254"/>
      </w:tblGrid>
      <w:tr w:rsidR="0075539A" w:rsidTr="0075539A">
        <w:tblPrEx>
          <w:tblCellMar>
            <w:top w:w="0" w:type="dxa"/>
            <w:bottom w:w="0" w:type="dxa"/>
          </w:tblCellMar>
        </w:tblPrEx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9A" w:rsidRDefault="0075539A" w:rsidP="00B90DA9">
            <w:pPr>
              <w:pStyle w:val="Style9"/>
              <w:widowControl/>
              <w:rPr>
                <w:rStyle w:val="FontStyle25"/>
              </w:rPr>
            </w:pPr>
            <w:r>
              <w:rPr>
                <w:rStyle w:val="FontStyle25"/>
              </w:rPr>
              <w:t>Статья расхода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9A" w:rsidRDefault="0075539A" w:rsidP="00B90DA9">
            <w:pPr>
              <w:pStyle w:val="Style9"/>
              <w:widowControl/>
              <w:ind w:left="691"/>
              <w:rPr>
                <w:rStyle w:val="FontStyle25"/>
              </w:rPr>
            </w:pPr>
            <w:r>
              <w:rPr>
                <w:rStyle w:val="FontStyle25"/>
              </w:rPr>
              <w:t>на 1 мес.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9A" w:rsidRDefault="0075539A" w:rsidP="00B90DA9">
            <w:pPr>
              <w:pStyle w:val="Style9"/>
              <w:widowControl/>
              <w:ind w:left="324"/>
              <w:rPr>
                <w:rStyle w:val="FontStyle25"/>
              </w:rPr>
            </w:pPr>
            <w:r>
              <w:rPr>
                <w:rStyle w:val="FontStyle25"/>
              </w:rPr>
              <w:t>на X</w:t>
            </w:r>
            <w:r>
              <w:rPr>
                <w:rStyle w:val="a5"/>
                <w:sz w:val="28"/>
                <w:szCs w:val="28"/>
              </w:rPr>
              <w:footnoteReference w:id="2"/>
            </w:r>
            <w:r>
              <w:rPr>
                <w:rStyle w:val="FontStyle25"/>
              </w:rPr>
              <w:t xml:space="preserve"> мес.</w:t>
            </w:r>
          </w:p>
        </w:tc>
      </w:tr>
      <w:tr w:rsidR="0075539A" w:rsidTr="0075539A">
        <w:tblPrEx>
          <w:tblCellMar>
            <w:top w:w="0" w:type="dxa"/>
            <w:bottom w:w="0" w:type="dxa"/>
          </w:tblCellMar>
        </w:tblPrEx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9A" w:rsidRDefault="0075539A" w:rsidP="00B90DA9">
            <w:pPr>
              <w:pStyle w:val="Style9"/>
              <w:widowControl/>
              <w:rPr>
                <w:rStyle w:val="FontStyle25"/>
              </w:rPr>
            </w:pPr>
            <w:r>
              <w:rPr>
                <w:rStyle w:val="FontStyle25"/>
              </w:rPr>
              <w:t>стоимость обучения</w:t>
            </w:r>
            <w:bookmarkStart w:id="0" w:name="_GoBack"/>
            <w:bookmarkEnd w:id="0"/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9A" w:rsidRDefault="0075539A" w:rsidP="00B90DA9">
            <w:pPr>
              <w:pStyle w:val="Style18"/>
              <w:widowControl/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9A" w:rsidRDefault="0075539A" w:rsidP="00B90DA9">
            <w:pPr>
              <w:pStyle w:val="Style18"/>
              <w:widowControl/>
            </w:pPr>
          </w:p>
        </w:tc>
      </w:tr>
      <w:tr w:rsidR="0075539A" w:rsidTr="0075539A">
        <w:tblPrEx>
          <w:tblCellMar>
            <w:top w:w="0" w:type="dxa"/>
            <w:bottom w:w="0" w:type="dxa"/>
          </w:tblCellMar>
        </w:tblPrEx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9A" w:rsidRDefault="0075539A" w:rsidP="00B90DA9">
            <w:pPr>
              <w:pStyle w:val="Style9"/>
              <w:widowControl/>
              <w:rPr>
                <w:rStyle w:val="FontStyle25"/>
              </w:rPr>
            </w:pPr>
            <w:r>
              <w:rPr>
                <w:rStyle w:val="FontStyle25"/>
              </w:rPr>
              <w:t>расходы, связанные с оформлением визы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9A" w:rsidRDefault="0075539A" w:rsidP="00B90DA9">
            <w:pPr>
              <w:pStyle w:val="Style18"/>
              <w:widowControl/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9A" w:rsidRDefault="0075539A" w:rsidP="00B90DA9">
            <w:pPr>
              <w:pStyle w:val="Style18"/>
              <w:widowControl/>
            </w:pPr>
          </w:p>
        </w:tc>
      </w:tr>
      <w:tr w:rsidR="0075539A" w:rsidTr="0075539A">
        <w:tblPrEx>
          <w:tblCellMar>
            <w:top w:w="0" w:type="dxa"/>
            <w:bottom w:w="0" w:type="dxa"/>
          </w:tblCellMar>
        </w:tblPrEx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9A" w:rsidRDefault="0075539A" w:rsidP="00B90DA9">
            <w:pPr>
              <w:pStyle w:val="Style9"/>
              <w:widowControl/>
              <w:rPr>
                <w:rStyle w:val="FontStyle25"/>
              </w:rPr>
            </w:pPr>
            <w:r>
              <w:rPr>
                <w:rStyle w:val="FontStyle25"/>
              </w:rPr>
              <w:t>транспортные расходы</w:t>
            </w:r>
          </w:p>
          <w:p w:rsidR="0075539A" w:rsidRDefault="0075539A" w:rsidP="00B90DA9">
            <w:pPr>
              <w:pStyle w:val="Style9"/>
              <w:widowControl/>
              <w:rPr>
                <w:rStyle w:val="FontStyle25"/>
              </w:rPr>
            </w:pPr>
            <w:r>
              <w:rPr>
                <w:rStyle w:val="FontStyle25"/>
              </w:rPr>
              <w:t>(до места обучения и обратно)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9A" w:rsidRDefault="0075539A" w:rsidP="00B90DA9">
            <w:pPr>
              <w:pStyle w:val="Style18"/>
              <w:widowControl/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9A" w:rsidRDefault="0075539A" w:rsidP="00B90DA9">
            <w:pPr>
              <w:pStyle w:val="Style18"/>
              <w:widowControl/>
            </w:pPr>
          </w:p>
        </w:tc>
      </w:tr>
      <w:tr w:rsidR="0075539A" w:rsidTr="0075539A">
        <w:tblPrEx>
          <w:tblCellMar>
            <w:top w:w="0" w:type="dxa"/>
            <w:bottom w:w="0" w:type="dxa"/>
          </w:tblCellMar>
        </w:tblPrEx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9A" w:rsidRDefault="0075539A" w:rsidP="00B90DA9">
            <w:pPr>
              <w:pStyle w:val="Style9"/>
              <w:widowControl/>
              <w:rPr>
                <w:rStyle w:val="FontStyle25"/>
              </w:rPr>
            </w:pPr>
            <w:r>
              <w:rPr>
                <w:rStyle w:val="FontStyle25"/>
              </w:rPr>
              <w:t>медицинская страховка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9A" w:rsidRDefault="0075539A" w:rsidP="00B90DA9">
            <w:pPr>
              <w:pStyle w:val="Style18"/>
              <w:widowControl/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9A" w:rsidRDefault="0075539A" w:rsidP="00B90DA9">
            <w:pPr>
              <w:pStyle w:val="Style18"/>
              <w:widowControl/>
            </w:pPr>
          </w:p>
        </w:tc>
      </w:tr>
      <w:tr w:rsidR="0075539A" w:rsidTr="0075539A">
        <w:tblPrEx>
          <w:tblCellMar>
            <w:top w:w="0" w:type="dxa"/>
            <w:bottom w:w="0" w:type="dxa"/>
          </w:tblCellMar>
        </w:tblPrEx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9A" w:rsidRDefault="0075539A" w:rsidP="00B90DA9">
            <w:pPr>
              <w:pStyle w:val="Style9"/>
              <w:widowControl/>
              <w:rPr>
                <w:rStyle w:val="FontStyle25"/>
              </w:rPr>
            </w:pPr>
            <w:r>
              <w:rPr>
                <w:rStyle w:val="FontStyle25"/>
              </w:rPr>
              <w:t>оплата местного транспорта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9A" w:rsidRDefault="0075539A" w:rsidP="00B90DA9">
            <w:pPr>
              <w:pStyle w:val="Style18"/>
              <w:widowControl/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9A" w:rsidRDefault="0075539A" w:rsidP="00B90DA9">
            <w:pPr>
              <w:pStyle w:val="Style18"/>
              <w:widowControl/>
            </w:pPr>
          </w:p>
        </w:tc>
      </w:tr>
      <w:tr w:rsidR="0075539A" w:rsidTr="0075539A">
        <w:tblPrEx>
          <w:tblCellMar>
            <w:top w:w="0" w:type="dxa"/>
            <w:bottom w:w="0" w:type="dxa"/>
          </w:tblCellMar>
        </w:tblPrEx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9A" w:rsidRDefault="0075539A" w:rsidP="00B90DA9">
            <w:pPr>
              <w:pStyle w:val="Style9"/>
              <w:widowControl/>
              <w:rPr>
                <w:rStyle w:val="FontStyle25"/>
              </w:rPr>
            </w:pPr>
            <w:r>
              <w:rPr>
                <w:rStyle w:val="FontStyle25"/>
              </w:rPr>
              <w:t>проживание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9A" w:rsidRDefault="0075539A" w:rsidP="00B90DA9">
            <w:pPr>
              <w:pStyle w:val="Style18"/>
              <w:widowControl/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9A" w:rsidRDefault="0075539A" w:rsidP="00B90DA9">
            <w:pPr>
              <w:pStyle w:val="Style18"/>
              <w:widowControl/>
            </w:pPr>
          </w:p>
        </w:tc>
      </w:tr>
      <w:tr w:rsidR="0075539A" w:rsidTr="0075539A">
        <w:tblPrEx>
          <w:tblCellMar>
            <w:top w:w="0" w:type="dxa"/>
            <w:bottom w:w="0" w:type="dxa"/>
          </w:tblCellMar>
        </w:tblPrEx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9A" w:rsidRDefault="0075539A" w:rsidP="00B90DA9">
            <w:pPr>
              <w:pStyle w:val="Style9"/>
              <w:widowControl/>
              <w:rPr>
                <w:rStyle w:val="FontStyle25"/>
              </w:rPr>
            </w:pPr>
            <w:r>
              <w:rPr>
                <w:rStyle w:val="FontStyle25"/>
              </w:rPr>
              <w:t>ИТОГО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9A" w:rsidRDefault="0075539A" w:rsidP="00B90DA9">
            <w:pPr>
              <w:pStyle w:val="Style18"/>
              <w:widowControl/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9A" w:rsidRDefault="0075539A" w:rsidP="00B90DA9">
            <w:pPr>
              <w:pStyle w:val="Style18"/>
              <w:widowControl/>
            </w:pPr>
          </w:p>
        </w:tc>
      </w:tr>
    </w:tbl>
    <w:p w:rsidR="00ED6C1F" w:rsidRDefault="00ED6C1F"/>
    <w:sectPr w:rsidR="00ED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39A" w:rsidRDefault="0075539A" w:rsidP="0075539A">
      <w:r>
        <w:separator/>
      </w:r>
    </w:p>
  </w:endnote>
  <w:endnote w:type="continuationSeparator" w:id="0">
    <w:p w:rsidR="0075539A" w:rsidRDefault="0075539A" w:rsidP="0075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39A" w:rsidRDefault="0075539A" w:rsidP="0075539A">
      <w:r>
        <w:separator/>
      </w:r>
    </w:p>
  </w:footnote>
  <w:footnote w:type="continuationSeparator" w:id="0">
    <w:p w:rsidR="0075539A" w:rsidRDefault="0075539A" w:rsidP="0075539A">
      <w:r>
        <w:continuationSeparator/>
      </w:r>
    </w:p>
  </w:footnote>
  <w:footnote w:id="1">
    <w:p w:rsidR="0075539A" w:rsidRDefault="0075539A" w:rsidP="0075539A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Style w:val="FontStyle25"/>
        </w:rPr>
        <w:t>заполняется в валюте, запрашиваемой принимающей организацией</w:t>
      </w:r>
    </w:p>
  </w:footnote>
  <w:footnote w:id="2">
    <w:p w:rsidR="0075539A" w:rsidRDefault="0075539A" w:rsidP="0075539A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Style w:val="FontStyle25"/>
        </w:rPr>
        <w:t>указывается полное количество месяцев обучения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1F"/>
    <w:rsid w:val="0075539A"/>
    <w:rsid w:val="00ED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75539A"/>
  </w:style>
  <w:style w:type="paragraph" w:customStyle="1" w:styleId="Style10">
    <w:name w:val="Style10"/>
    <w:basedOn w:val="a"/>
    <w:uiPriority w:val="99"/>
    <w:rsid w:val="0075539A"/>
    <w:pPr>
      <w:spacing w:line="324" w:lineRule="exact"/>
      <w:ind w:firstLine="425"/>
    </w:pPr>
  </w:style>
  <w:style w:type="paragraph" w:customStyle="1" w:styleId="Style18">
    <w:name w:val="Style18"/>
    <w:basedOn w:val="a"/>
    <w:uiPriority w:val="99"/>
    <w:rsid w:val="0075539A"/>
  </w:style>
  <w:style w:type="character" w:customStyle="1" w:styleId="FontStyle25">
    <w:name w:val="Font Style25"/>
    <w:basedOn w:val="a0"/>
    <w:uiPriority w:val="99"/>
    <w:rsid w:val="0075539A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sid w:val="0075539A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75539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5539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553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75539A"/>
  </w:style>
  <w:style w:type="paragraph" w:customStyle="1" w:styleId="Style10">
    <w:name w:val="Style10"/>
    <w:basedOn w:val="a"/>
    <w:uiPriority w:val="99"/>
    <w:rsid w:val="0075539A"/>
    <w:pPr>
      <w:spacing w:line="324" w:lineRule="exact"/>
      <w:ind w:firstLine="425"/>
    </w:pPr>
  </w:style>
  <w:style w:type="paragraph" w:customStyle="1" w:styleId="Style18">
    <w:name w:val="Style18"/>
    <w:basedOn w:val="a"/>
    <w:uiPriority w:val="99"/>
    <w:rsid w:val="0075539A"/>
  </w:style>
  <w:style w:type="character" w:customStyle="1" w:styleId="FontStyle25">
    <w:name w:val="Font Style25"/>
    <w:basedOn w:val="a0"/>
    <w:uiPriority w:val="99"/>
    <w:rsid w:val="0075539A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sid w:val="0075539A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75539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5539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553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ГОУ ВПО СГТУ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Анна Владимировна</dc:creator>
  <cp:keywords/>
  <dc:description/>
  <cp:lastModifiedBy>Каракозова Анна Владимировна</cp:lastModifiedBy>
  <cp:revision>2</cp:revision>
  <dcterms:created xsi:type="dcterms:W3CDTF">2015-02-03T12:21:00Z</dcterms:created>
  <dcterms:modified xsi:type="dcterms:W3CDTF">2015-02-03T12:21:00Z</dcterms:modified>
</cp:coreProperties>
</file>