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10" w:rsidRDefault="000A2310" w:rsidP="000A231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Публикативная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активность аспирантов кафедры </w:t>
      </w:r>
      <w:proofErr w:type="spellStart"/>
      <w:r>
        <w:rPr>
          <w:rFonts w:ascii="Times New Roman" w:hAnsi="Times New Roman"/>
          <w:sz w:val="24"/>
          <w:szCs w:val="24"/>
        </w:rPr>
        <w:t>МиМ</w:t>
      </w:r>
      <w:bookmarkEnd w:id="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134"/>
        <w:gridCol w:w="1134"/>
        <w:gridCol w:w="1275"/>
        <w:gridCol w:w="993"/>
        <w:gridCol w:w="1134"/>
      </w:tblGrid>
      <w:tr w:rsidR="000A2310" w:rsidRPr="008455BE" w:rsidTr="0073063D">
        <w:trPr>
          <w:trHeight w:val="273"/>
        </w:trPr>
        <w:tc>
          <w:tcPr>
            <w:tcW w:w="1242" w:type="dxa"/>
          </w:tcPr>
          <w:p w:rsidR="000A2310" w:rsidRPr="008455BE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7" w:type="dxa"/>
            <w:gridSpan w:val="7"/>
          </w:tcPr>
          <w:p w:rsidR="000A2310" w:rsidRPr="00334CC0" w:rsidRDefault="000A2310" w:rsidP="0073063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4CC0">
              <w:rPr>
                <w:rFonts w:ascii="Times New Roman" w:hAnsi="Times New Roman"/>
                <w:b/>
                <w:sz w:val="16"/>
                <w:szCs w:val="16"/>
              </w:rPr>
              <w:t>аспиранты каф. МИМ</w:t>
            </w:r>
          </w:p>
        </w:tc>
      </w:tr>
      <w:tr w:rsidR="000A2310" w:rsidRPr="008455BE" w:rsidTr="0073063D">
        <w:tc>
          <w:tcPr>
            <w:tcW w:w="1242" w:type="dxa"/>
          </w:tcPr>
          <w:p w:rsidR="000A2310" w:rsidRPr="008455BE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Бодягина</w:t>
            </w:r>
            <w:proofErr w:type="spellEnd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К.С.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Добриян</w:t>
            </w:r>
            <w:proofErr w:type="spellEnd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Крысько-мл. В.А.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Вецель</w:t>
            </w:r>
            <w:proofErr w:type="spellEnd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1275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Ерофеев Н.П.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Калуцкий</w:t>
            </w:r>
            <w:proofErr w:type="spellEnd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Кружилин</w:t>
            </w:r>
            <w:proofErr w:type="spellEnd"/>
            <w:r w:rsidRPr="00334C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В.С.</w:t>
            </w:r>
          </w:p>
        </w:tc>
      </w:tr>
      <w:tr w:rsidR="000A2310" w:rsidRPr="008455BE" w:rsidTr="0073063D">
        <w:tc>
          <w:tcPr>
            <w:tcW w:w="1242" w:type="dxa"/>
          </w:tcPr>
          <w:p w:rsidR="000A2310" w:rsidRPr="00946B0D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91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H</w:t>
            </w:r>
            <w:r w:rsidRPr="00946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-индекс </w:t>
            </w:r>
            <w:r w:rsidRPr="00946B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0A2310" w:rsidRPr="008455BE" w:rsidTr="0073063D">
        <w:tc>
          <w:tcPr>
            <w:tcW w:w="1242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u w:val="single"/>
                <w:lang w:eastAsia="ru-RU"/>
              </w:rPr>
            </w:pPr>
            <w:r w:rsidRPr="00334CC0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u w:val="single"/>
                <w:lang w:eastAsia="ru-RU"/>
              </w:rPr>
              <w:t>Q1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334CC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топ-10%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5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5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9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2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2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3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334CC0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1</w:t>
            </w:r>
          </w:p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</w:tr>
      <w:tr w:rsidR="000A2310" w:rsidRPr="00CD2197" w:rsidTr="0073063D">
        <w:tc>
          <w:tcPr>
            <w:tcW w:w="1242" w:type="dxa"/>
          </w:tcPr>
          <w:p w:rsidR="000A2310" w:rsidRPr="00564E71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564E71">
              <w:rPr>
                <w:rFonts w:ascii="Times New Roman" w:eastAsia="Times New Roman" w:hAnsi="Times New Roman"/>
                <w:b/>
                <w:color w:val="632423"/>
                <w:sz w:val="24"/>
                <w:szCs w:val="24"/>
                <w:lang w:eastAsia="ru-RU"/>
              </w:rPr>
              <w:t>Q2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A2310" w:rsidRPr="00334CC0" w:rsidRDefault="000A2310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334CC0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</w:tr>
    </w:tbl>
    <w:p w:rsidR="000A2310" w:rsidRDefault="000A2310"/>
    <w:sectPr w:rsidR="000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10"/>
    <w:rsid w:val="000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СГТУ имени Гагарина Ю.А.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Келасьева Анна Алексеевна</dc:creator>
  <cp:lastModifiedBy>Келасьева Анна Алексеевна</cp:lastModifiedBy>
  <cp:revision>1</cp:revision>
  <dcterms:created xsi:type="dcterms:W3CDTF">2021-10-20T06:33:00Z</dcterms:created>
  <dcterms:modified xsi:type="dcterms:W3CDTF">2021-10-20T06:34:00Z</dcterms:modified>
</cp:coreProperties>
</file>