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3AF" w:rsidRPr="008153AF" w:rsidRDefault="008153AF" w:rsidP="008153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8153A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Расписание </w:t>
      </w:r>
      <w:proofErr w:type="spellStart"/>
      <w:r w:rsidRPr="008153A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вебинаров</w:t>
      </w:r>
      <w:proofErr w:type="spellEnd"/>
      <w:r w:rsidRPr="008153A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8153AF" w:rsidRPr="008153AF" w:rsidTr="008153AF">
        <w:trPr>
          <w:tblCellSpacing w:w="15" w:type="dxa"/>
        </w:trPr>
        <w:tc>
          <w:tcPr>
            <w:tcW w:w="0" w:type="auto"/>
            <w:shd w:val="clear" w:color="auto" w:fill="FFFFFE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28"/>
            </w:tblGrid>
            <w:tr w:rsidR="008153AF" w:rsidRPr="008153AF">
              <w:trPr>
                <w:tblCellSpacing w:w="15" w:type="dxa"/>
              </w:trPr>
              <w:tc>
                <w:tcPr>
                  <w:tcW w:w="0" w:type="auto"/>
                  <w:shd w:val="clear" w:color="auto" w:fill="FFFFFE"/>
                  <w:vAlign w:val="center"/>
                  <w:hideMark/>
                </w:tcPr>
                <w:p w:rsidR="008153AF" w:rsidRPr="008153AF" w:rsidRDefault="008153AF" w:rsidP="008153AF">
                  <w:pPr>
                    <w:spacing w:after="0" w:line="240" w:lineRule="auto"/>
                    <w:divId w:val="36972030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Серия 1: </w:t>
                  </w:r>
                  <w:proofErr w:type="spellStart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Web</w:t>
                  </w:r>
                  <w:proofErr w:type="spellEnd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of</w:t>
                  </w:r>
                  <w:proofErr w:type="spellEnd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Science</w:t>
                  </w:r>
                  <w:proofErr w:type="spellEnd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: система навигации в мире научных публикаций</w:t>
                  </w:r>
                </w:p>
              </w:tc>
            </w:tr>
          </w:tbl>
          <w:p w:rsidR="008153AF" w:rsidRPr="008153AF" w:rsidRDefault="008153AF" w:rsidP="008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53AF" w:rsidRPr="008153AF" w:rsidTr="008153AF">
        <w:trPr>
          <w:tblCellSpacing w:w="15" w:type="dxa"/>
        </w:trPr>
        <w:tc>
          <w:tcPr>
            <w:tcW w:w="0" w:type="auto"/>
            <w:shd w:val="clear" w:color="auto" w:fill="FFFFFE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8153AF" w:rsidRPr="008153AF">
              <w:trPr>
                <w:tblCellSpacing w:w="15" w:type="dxa"/>
              </w:trPr>
              <w:tc>
                <w:tcPr>
                  <w:tcW w:w="0" w:type="auto"/>
                  <w:shd w:val="clear" w:color="auto" w:fill="FFFFFE"/>
                  <w:vAlign w:val="center"/>
                  <w:hideMark/>
                </w:tcPr>
                <w:p w:rsidR="008153AF" w:rsidRPr="008153AF" w:rsidRDefault="008153AF" w:rsidP="00815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53A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1.1. Информационная платформа </w:t>
                  </w:r>
                  <w:proofErr w:type="spellStart"/>
                  <w:r w:rsidRPr="008153A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Web</w:t>
                  </w:r>
                  <w:proofErr w:type="spellEnd"/>
                  <w:r w:rsidRPr="008153A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53A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of</w:t>
                  </w:r>
                  <w:proofErr w:type="spellEnd"/>
                  <w:r w:rsidRPr="008153A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53A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Science</w:t>
                  </w:r>
                  <w:proofErr w:type="spellEnd"/>
                  <w:r w:rsidRPr="008153A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: содержание, возможности, применение</w:t>
                  </w:r>
                  <w:r w:rsidRPr="00815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Основные характеристики информационной платформы </w:t>
                  </w:r>
                  <w:proofErr w:type="spellStart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Web</w:t>
                  </w:r>
                  <w:proofErr w:type="spellEnd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of</w:t>
                  </w:r>
                  <w:proofErr w:type="spellEnd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Science</w:t>
                  </w:r>
                  <w:proofErr w:type="spellEnd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 центральной базы данных </w:t>
                  </w:r>
                  <w:proofErr w:type="spellStart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Web</w:t>
                  </w:r>
                  <w:proofErr w:type="spellEnd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of</w:t>
                  </w:r>
                  <w:proofErr w:type="spellEnd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Science</w:t>
                  </w:r>
                  <w:proofErr w:type="spellEnd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Core</w:t>
                  </w:r>
                  <w:proofErr w:type="spellEnd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Collection</w:t>
                  </w:r>
                  <w:proofErr w:type="spellEnd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. Создание личного профиля пользователя. Поиск научных публикаций по заданной теме. Анализ полученной информации. Сохранение необходимых данных. Доступ к полным текстам научных публикаций. Оптимизация работы: сохранение историй поиска, создание автоматических оповещений по новым публикациям и цитируемости.</w:t>
                  </w:r>
                  <w:r w:rsidRPr="00815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– </w:t>
                  </w:r>
                  <w:r w:rsidRPr="008153A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 сентября, понедельник, 14:00 (</w:t>
                  </w:r>
                  <w:proofErr w:type="spellStart"/>
                  <w:proofErr w:type="gramStart"/>
                  <w:r w:rsidRPr="008153A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мск</w:t>
                  </w:r>
                  <w:proofErr w:type="spellEnd"/>
                  <w:proofErr w:type="gramEnd"/>
                  <w:r w:rsidRPr="008153A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)</w:t>
                  </w:r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– проводит Варвара </w:t>
                  </w:r>
                  <w:proofErr w:type="spellStart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Соседова</w:t>
                  </w:r>
                  <w:proofErr w:type="spellEnd"/>
                  <w:r w:rsidRPr="00815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—&gt; </w:t>
                  </w:r>
                  <w:hyperlink r:id="rId5" w:history="1">
                    <w:r w:rsidRPr="008153AF">
                      <w:rPr>
                        <w:rFonts w:ascii="Calibri" w:eastAsia="Times New Roman" w:hAnsi="Calibri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страница регистрации</w:t>
                    </w:r>
                  </w:hyperlink>
                  <w:r w:rsidRPr="00815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– </w:t>
                  </w:r>
                  <w:r w:rsidRPr="008153A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24 сентября, вторник, 10:00 (</w:t>
                  </w:r>
                  <w:proofErr w:type="spellStart"/>
                  <w:r w:rsidRPr="008153A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мск</w:t>
                  </w:r>
                  <w:proofErr w:type="spellEnd"/>
                  <w:r w:rsidRPr="008153A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)</w:t>
                  </w:r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– проводит Ирина </w:t>
                  </w:r>
                  <w:proofErr w:type="spellStart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Тихонкова</w:t>
                  </w:r>
                  <w:proofErr w:type="spellEnd"/>
                  <w:r w:rsidRPr="00815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—&gt; </w:t>
                  </w:r>
                  <w:hyperlink r:id="rId6" w:history="1">
                    <w:r w:rsidRPr="008153AF">
                      <w:rPr>
                        <w:rFonts w:ascii="Calibri" w:eastAsia="Times New Roman" w:hAnsi="Calibri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страница регистрации</w:t>
                    </w:r>
                  </w:hyperlink>
                  <w:r w:rsidRPr="00815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– </w:t>
                  </w:r>
                  <w:r w:rsidRPr="008153A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25 сентября, среда, 7:00 (</w:t>
                  </w:r>
                  <w:proofErr w:type="spellStart"/>
                  <w:r w:rsidRPr="008153A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мск</w:t>
                  </w:r>
                  <w:proofErr w:type="spellEnd"/>
                  <w:r w:rsidRPr="008153A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)</w:t>
                  </w:r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– проводит Ирина </w:t>
                  </w:r>
                  <w:proofErr w:type="spellStart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Тихонкова</w:t>
                  </w:r>
                  <w:proofErr w:type="spellEnd"/>
                  <w:r w:rsidRPr="00815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—&gt; </w:t>
                  </w:r>
                  <w:hyperlink r:id="rId7" w:history="1">
                    <w:r w:rsidRPr="008153AF">
                      <w:rPr>
                        <w:rFonts w:ascii="Calibri" w:eastAsia="Times New Roman" w:hAnsi="Calibri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страница регистрации</w:t>
                    </w:r>
                  </w:hyperlink>
                  <w:r w:rsidRPr="00815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815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8153A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1.2. </w:t>
                  </w:r>
                  <w:proofErr w:type="spellStart"/>
                  <w:r w:rsidRPr="008153A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Journal</w:t>
                  </w:r>
                  <w:proofErr w:type="spellEnd"/>
                  <w:r w:rsidRPr="008153A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53A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Citation</w:t>
                  </w:r>
                  <w:proofErr w:type="spellEnd"/>
                  <w:r w:rsidRPr="008153A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53A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Reports</w:t>
                  </w:r>
                  <w:proofErr w:type="spellEnd"/>
                  <w:r w:rsidRPr="008153A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и </w:t>
                  </w:r>
                  <w:proofErr w:type="spellStart"/>
                  <w:r w:rsidRPr="008153A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импакт</w:t>
                  </w:r>
                  <w:proofErr w:type="spellEnd"/>
                  <w:r w:rsidRPr="008153A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-фактор: как сравнивать и выбирать международные научные журналы</w:t>
                  </w:r>
                  <w:r w:rsidRPr="00815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Форматы и </w:t>
                  </w:r>
                  <w:proofErr w:type="gramStart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бизнес-модели</w:t>
                  </w:r>
                  <w:proofErr w:type="gramEnd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журналов. Характеристики качественного научного издания. Показатели цитируемости научного журнала, </w:t>
                  </w:r>
                  <w:proofErr w:type="spellStart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импакт</w:t>
                  </w:r>
                  <w:proofErr w:type="spellEnd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-фактор и квартили. Формирование списка тематических изданий для публикации при помощи </w:t>
                  </w:r>
                  <w:proofErr w:type="spellStart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Web</w:t>
                  </w:r>
                  <w:proofErr w:type="spellEnd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of</w:t>
                  </w:r>
                  <w:proofErr w:type="spellEnd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Science</w:t>
                  </w:r>
                  <w:proofErr w:type="spellEnd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EndNote</w:t>
                  </w:r>
                  <w:proofErr w:type="spellEnd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Match</w:t>
                  </w:r>
                  <w:proofErr w:type="spellEnd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) и </w:t>
                  </w:r>
                  <w:proofErr w:type="spellStart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Journal</w:t>
                  </w:r>
                  <w:proofErr w:type="spellEnd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Citation</w:t>
                  </w:r>
                  <w:proofErr w:type="spellEnd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Reports</w:t>
                  </w:r>
                  <w:proofErr w:type="spellEnd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Возможности аналитического инструмента </w:t>
                  </w:r>
                  <w:proofErr w:type="spellStart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Journal</w:t>
                  </w:r>
                  <w:proofErr w:type="spellEnd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Citation</w:t>
                  </w:r>
                  <w:proofErr w:type="spellEnd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Reports</w:t>
                  </w:r>
                  <w:proofErr w:type="spellEnd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(JCR) для оценки и подбора журнала по требуемым параметрам. Новое в издании JCR 2019.</w:t>
                  </w:r>
                  <w:r w:rsidRPr="00815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– </w:t>
                  </w:r>
                  <w:r w:rsidRPr="008153A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 сентября, вторник, 14:00 (</w:t>
                  </w:r>
                  <w:proofErr w:type="spellStart"/>
                  <w:proofErr w:type="gramStart"/>
                  <w:r w:rsidRPr="008153A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мск</w:t>
                  </w:r>
                  <w:proofErr w:type="spellEnd"/>
                  <w:proofErr w:type="gramEnd"/>
                  <w:r w:rsidRPr="008153A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)</w:t>
                  </w:r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– проводит Варвара </w:t>
                  </w:r>
                  <w:proofErr w:type="spellStart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Соседова</w:t>
                  </w:r>
                  <w:proofErr w:type="spellEnd"/>
                  <w:r w:rsidRPr="00815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—&gt; </w:t>
                  </w:r>
                  <w:hyperlink r:id="rId8" w:history="1">
                    <w:r w:rsidRPr="008153AF">
                      <w:rPr>
                        <w:rFonts w:ascii="Calibri" w:eastAsia="Times New Roman" w:hAnsi="Calibri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страница регистрации</w:t>
                    </w:r>
                  </w:hyperlink>
                  <w:r w:rsidRPr="00815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– </w:t>
                  </w:r>
                  <w:r w:rsidRPr="008153A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25 сентября, среда, 10:00 (</w:t>
                  </w:r>
                  <w:proofErr w:type="spellStart"/>
                  <w:r w:rsidRPr="008153A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мск</w:t>
                  </w:r>
                  <w:proofErr w:type="spellEnd"/>
                  <w:r w:rsidRPr="008153A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)</w:t>
                  </w:r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– проводит Ирина </w:t>
                  </w:r>
                  <w:proofErr w:type="spellStart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Тихонкова</w:t>
                  </w:r>
                  <w:proofErr w:type="spellEnd"/>
                  <w:r w:rsidRPr="00815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—&gt; </w:t>
                  </w:r>
                  <w:hyperlink r:id="rId9" w:history="1">
                    <w:r w:rsidRPr="008153AF">
                      <w:rPr>
                        <w:rFonts w:ascii="Calibri" w:eastAsia="Times New Roman" w:hAnsi="Calibri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страница регистрации</w:t>
                    </w:r>
                  </w:hyperlink>
                  <w:r w:rsidRPr="00815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– </w:t>
                  </w:r>
                  <w:r w:rsidRPr="008153A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26 сентября, четверг, 7:00 (</w:t>
                  </w:r>
                  <w:proofErr w:type="spellStart"/>
                  <w:r w:rsidRPr="008153A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мск</w:t>
                  </w:r>
                  <w:proofErr w:type="spellEnd"/>
                  <w:r w:rsidRPr="008153A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)</w:t>
                  </w:r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– проводит Ирина </w:t>
                  </w:r>
                  <w:proofErr w:type="spellStart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Тихонкова</w:t>
                  </w:r>
                  <w:proofErr w:type="spellEnd"/>
                  <w:r w:rsidRPr="00815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—&gt; </w:t>
                  </w:r>
                  <w:hyperlink r:id="rId10" w:history="1">
                    <w:r w:rsidRPr="008153AF">
                      <w:rPr>
                        <w:rFonts w:ascii="Calibri" w:eastAsia="Times New Roman" w:hAnsi="Calibri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страница регистрации</w:t>
                    </w:r>
                  </w:hyperlink>
                  <w:r w:rsidRPr="00815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815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8153A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1.3. Профиль автора </w:t>
                  </w:r>
                  <w:proofErr w:type="spellStart"/>
                  <w:r w:rsidRPr="008153A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ResearcherID</w:t>
                  </w:r>
                  <w:proofErr w:type="spellEnd"/>
                  <w:r w:rsidRPr="008153A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в </w:t>
                  </w:r>
                  <w:proofErr w:type="spellStart"/>
                  <w:r w:rsidRPr="008153A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Publons</w:t>
                  </w:r>
                  <w:proofErr w:type="spellEnd"/>
                  <w:r w:rsidRPr="008153A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, идентификаторы авторов и показатели публикационной активности</w:t>
                  </w:r>
                  <w:r w:rsidRPr="00815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Возможные сложности поиска по автору и пути их решения. Анализ публикационной деятельности ученого и группы ученых, создание и интерпретация отчетов по цитированию (цитирования, индекс </w:t>
                  </w:r>
                  <w:proofErr w:type="spellStart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Хирша</w:t>
                  </w:r>
                  <w:proofErr w:type="spellEnd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 др.). Создание, корректировка и возможности профиля автора </w:t>
                  </w:r>
                  <w:proofErr w:type="spellStart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Web</w:t>
                  </w:r>
                  <w:proofErr w:type="spellEnd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of</w:t>
                  </w:r>
                  <w:proofErr w:type="spellEnd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Science</w:t>
                  </w:r>
                  <w:proofErr w:type="spellEnd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Researcher</w:t>
                  </w:r>
                  <w:proofErr w:type="spellEnd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ID в </w:t>
                  </w:r>
                  <w:proofErr w:type="spellStart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Publons</w:t>
                  </w:r>
                  <w:proofErr w:type="spellEnd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: списки публикаций, метрики, рецензирование.</w:t>
                  </w:r>
                  <w:r w:rsidRPr="00815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– </w:t>
                  </w:r>
                  <w:r w:rsidRPr="008153A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11 сентября, среда, 14:00 (</w:t>
                  </w:r>
                  <w:proofErr w:type="spellStart"/>
                  <w:proofErr w:type="gramStart"/>
                  <w:r w:rsidRPr="008153A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мск</w:t>
                  </w:r>
                  <w:proofErr w:type="spellEnd"/>
                  <w:proofErr w:type="gramEnd"/>
                  <w:r w:rsidRPr="008153A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)</w:t>
                  </w:r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– проводит Варвара </w:t>
                  </w:r>
                  <w:proofErr w:type="spellStart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Соседова</w:t>
                  </w:r>
                  <w:proofErr w:type="spellEnd"/>
                  <w:r w:rsidRPr="00815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—&gt; </w:t>
                  </w:r>
                  <w:hyperlink r:id="rId11" w:history="1">
                    <w:r w:rsidRPr="008153AF">
                      <w:rPr>
                        <w:rFonts w:ascii="Calibri" w:eastAsia="Times New Roman" w:hAnsi="Calibri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страница регистрации</w:t>
                    </w:r>
                  </w:hyperlink>
                  <w:r w:rsidRPr="00815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– </w:t>
                  </w:r>
                  <w:r w:rsidRPr="008153A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24 сентября, вторник, 7:00 (</w:t>
                  </w:r>
                  <w:proofErr w:type="spellStart"/>
                  <w:r w:rsidRPr="008153A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мск</w:t>
                  </w:r>
                  <w:proofErr w:type="spellEnd"/>
                  <w:r w:rsidRPr="008153A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) </w:t>
                  </w:r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– проводит Ирина </w:t>
                  </w:r>
                  <w:proofErr w:type="spellStart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Тихонкова</w:t>
                  </w:r>
                  <w:proofErr w:type="spellEnd"/>
                  <w:r w:rsidRPr="00815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—&gt; </w:t>
                  </w:r>
                  <w:hyperlink r:id="rId12" w:history="1">
                    <w:r w:rsidRPr="008153AF">
                      <w:rPr>
                        <w:rFonts w:ascii="Calibri" w:eastAsia="Times New Roman" w:hAnsi="Calibri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страница регистрации</w:t>
                    </w:r>
                  </w:hyperlink>
                  <w:r w:rsidRPr="00815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– </w:t>
                  </w:r>
                  <w:r w:rsidRPr="008153A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26 сентября, четверг, 10:00 (</w:t>
                  </w:r>
                  <w:proofErr w:type="spellStart"/>
                  <w:r w:rsidRPr="008153A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мск</w:t>
                  </w:r>
                  <w:proofErr w:type="spellEnd"/>
                  <w:r w:rsidRPr="008153A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)</w:t>
                  </w:r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– проводит Ирина </w:t>
                  </w:r>
                  <w:proofErr w:type="spellStart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Тихонкова</w:t>
                  </w:r>
                  <w:proofErr w:type="spellEnd"/>
                  <w:r w:rsidRPr="00815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—&gt; </w:t>
                  </w:r>
                  <w:hyperlink r:id="rId13" w:history="1">
                    <w:r w:rsidRPr="008153AF">
                      <w:rPr>
                        <w:rFonts w:ascii="Calibri" w:eastAsia="Times New Roman" w:hAnsi="Calibri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страница регистрации</w:t>
                    </w:r>
                  </w:hyperlink>
                </w:p>
              </w:tc>
            </w:tr>
          </w:tbl>
          <w:p w:rsidR="008153AF" w:rsidRPr="008153AF" w:rsidRDefault="008153AF" w:rsidP="008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53AF" w:rsidRPr="008153AF" w:rsidTr="008153AF">
        <w:trPr>
          <w:tblCellSpacing w:w="15" w:type="dxa"/>
        </w:trPr>
        <w:tc>
          <w:tcPr>
            <w:tcW w:w="0" w:type="auto"/>
            <w:shd w:val="clear" w:color="auto" w:fill="FFFFFE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14"/>
            </w:tblGrid>
            <w:tr w:rsidR="008153AF" w:rsidRPr="008153AF">
              <w:trPr>
                <w:tblCellSpacing w:w="15" w:type="dxa"/>
              </w:trPr>
              <w:tc>
                <w:tcPr>
                  <w:tcW w:w="0" w:type="auto"/>
                  <w:shd w:val="clear" w:color="auto" w:fill="FFFFFE"/>
                  <w:vAlign w:val="center"/>
                  <w:hideMark/>
                </w:tcPr>
                <w:p w:rsidR="008153AF" w:rsidRPr="008153AF" w:rsidRDefault="008153AF" w:rsidP="00815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Серия 2: Научная аналитика с помощью информационных инструментов </w:t>
                  </w:r>
                  <w:proofErr w:type="spellStart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Web</w:t>
                  </w:r>
                  <w:proofErr w:type="spellEnd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of</w:t>
                  </w:r>
                  <w:proofErr w:type="spellEnd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Science</w:t>
                  </w:r>
                  <w:proofErr w:type="spellEnd"/>
                </w:p>
              </w:tc>
            </w:tr>
          </w:tbl>
          <w:p w:rsidR="008153AF" w:rsidRPr="008153AF" w:rsidRDefault="008153AF" w:rsidP="008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53AF" w:rsidRPr="008153AF" w:rsidTr="008153AF">
        <w:trPr>
          <w:tblCellSpacing w:w="15" w:type="dxa"/>
        </w:trPr>
        <w:tc>
          <w:tcPr>
            <w:tcW w:w="0" w:type="auto"/>
            <w:shd w:val="clear" w:color="auto" w:fill="FFFFFE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8153AF" w:rsidRPr="008153AF">
              <w:trPr>
                <w:tblCellSpacing w:w="15" w:type="dxa"/>
              </w:trPr>
              <w:tc>
                <w:tcPr>
                  <w:tcW w:w="0" w:type="auto"/>
                  <w:shd w:val="clear" w:color="auto" w:fill="FFFFFE"/>
                  <w:vAlign w:val="center"/>
                  <w:hideMark/>
                </w:tcPr>
                <w:p w:rsidR="008153AF" w:rsidRPr="008153AF" w:rsidRDefault="008153AF" w:rsidP="00815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53A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2.1. Техники специализированного поиска в </w:t>
                  </w:r>
                  <w:proofErr w:type="spellStart"/>
                  <w:r w:rsidRPr="008153A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Web</w:t>
                  </w:r>
                  <w:proofErr w:type="spellEnd"/>
                  <w:r w:rsidRPr="008153A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53A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of</w:t>
                  </w:r>
                  <w:proofErr w:type="spellEnd"/>
                  <w:r w:rsidRPr="008153A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53A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Science</w:t>
                  </w:r>
                  <w:proofErr w:type="spellEnd"/>
                  <w:r w:rsidRPr="00815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Возможности расширенного поиска/</w:t>
                  </w:r>
                  <w:proofErr w:type="spellStart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advanced</w:t>
                  </w:r>
                  <w:proofErr w:type="spellEnd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search</w:t>
                  </w:r>
                  <w:proofErr w:type="spellEnd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в </w:t>
                  </w:r>
                  <w:proofErr w:type="spellStart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Web</w:t>
                  </w:r>
                  <w:proofErr w:type="spellEnd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of</w:t>
                  </w:r>
                  <w:proofErr w:type="spellEnd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Science</w:t>
                  </w:r>
                  <w:proofErr w:type="spellEnd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Core</w:t>
                  </w:r>
                  <w:proofErr w:type="spellEnd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Collection</w:t>
                  </w:r>
                  <w:proofErr w:type="spellEnd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Составление поисковых запросов с помощью полей поиска и логических операторов. Поиск в </w:t>
                  </w:r>
                  <w:proofErr w:type="spellStart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пристатейной</w:t>
                  </w:r>
                  <w:proofErr w:type="spellEnd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библиографии. Анализ информации в специализированных базах данных и региональных индексах научного цитирования на платформе </w:t>
                  </w:r>
                  <w:proofErr w:type="spellStart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Web</w:t>
                  </w:r>
                  <w:proofErr w:type="spellEnd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of</w:t>
                  </w:r>
                  <w:proofErr w:type="spellEnd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Science</w:t>
                  </w:r>
                  <w:proofErr w:type="spellEnd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  <w:r w:rsidRPr="00815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– </w:t>
                  </w:r>
                  <w:r w:rsidRPr="008153A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 сентября, вторник, 9:00 (</w:t>
                  </w:r>
                  <w:proofErr w:type="spellStart"/>
                  <w:proofErr w:type="gramStart"/>
                  <w:r w:rsidRPr="008153A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мск</w:t>
                  </w:r>
                  <w:proofErr w:type="spellEnd"/>
                  <w:proofErr w:type="gramEnd"/>
                  <w:r w:rsidRPr="008153A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)</w:t>
                  </w:r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– проводит Варвара </w:t>
                  </w:r>
                  <w:proofErr w:type="spellStart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Соседова</w:t>
                  </w:r>
                  <w:proofErr w:type="spellEnd"/>
                  <w:r w:rsidRPr="00815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—&gt; </w:t>
                  </w:r>
                  <w:hyperlink r:id="rId14" w:history="1">
                    <w:r w:rsidRPr="008153AF">
                      <w:rPr>
                        <w:rFonts w:ascii="Calibri" w:eastAsia="Times New Roman" w:hAnsi="Calibri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страница регистрации</w:t>
                    </w:r>
                  </w:hyperlink>
                  <w:r w:rsidRPr="00815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– </w:t>
                  </w:r>
                  <w:r w:rsidRPr="008153A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24 сентября, вторник, 14:00 (</w:t>
                  </w:r>
                  <w:proofErr w:type="spellStart"/>
                  <w:r w:rsidRPr="008153A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мск</w:t>
                  </w:r>
                  <w:proofErr w:type="spellEnd"/>
                  <w:r w:rsidRPr="008153A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)</w:t>
                  </w:r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– проводит Ирина </w:t>
                  </w:r>
                  <w:proofErr w:type="spellStart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Тихонкова</w:t>
                  </w:r>
                  <w:proofErr w:type="spellEnd"/>
                  <w:r w:rsidRPr="00815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—&gt; </w:t>
                  </w:r>
                  <w:hyperlink r:id="rId15" w:history="1">
                    <w:r w:rsidRPr="008153AF">
                      <w:rPr>
                        <w:rFonts w:ascii="Calibri" w:eastAsia="Times New Roman" w:hAnsi="Calibri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страница регистрации</w:t>
                    </w:r>
                  </w:hyperlink>
                  <w:r w:rsidRPr="00815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815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8153A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2.2. Профиль организации в </w:t>
                  </w:r>
                  <w:proofErr w:type="spellStart"/>
                  <w:r w:rsidRPr="008153A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Web</w:t>
                  </w:r>
                  <w:proofErr w:type="spellEnd"/>
                  <w:r w:rsidRPr="008153A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53A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of</w:t>
                  </w:r>
                  <w:proofErr w:type="spellEnd"/>
                  <w:r w:rsidRPr="008153A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53A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Science</w:t>
                  </w:r>
                  <w:proofErr w:type="spellEnd"/>
                  <w:r w:rsidRPr="008153A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: возможности, создание, корректировка</w:t>
                  </w:r>
                  <w:r w:rsidRPr="00815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Сложности поиска публикаций организации. Использование поля поиска </w:t>
                  </w:r>
                  <w:proofErr w:type="spellStart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Address</w:t>
                  </w:r>
                  <w:proofErr w:type="spellEnd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 оператора поиска SAME в базе данных </w:t>
                  </w:r>
                  <w:proofErr w:type="spellStart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Web</w:t>
                  </w:r>
                  <w:proofErr w:type="spellEnd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of</w:t>
                  </w:r>
                  <w:proofErr w:type="spellEnd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Science</w:t>
                  </w:r>
                  <w:proofErr w:type="spellEnd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Core</w:t>
                  </w:r>
                  <w:proofErr w:type="spellEnd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Collection</w:t>
                  </w:r>
                  <w:proofErr w:type="spellEnd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Возможности расширенного поиска </w:t>
                  </w:r>
                  <w:proofErr w:type="spellStart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Advanced</w:t>
                  </w:r>
                  <w:proofErr w:type="spellEnd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search</w:t>
                  </w:r>
                  <w:proofErr w:type="spellEnd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для идентификации и анализа публикаций организации. Алгоритм создания/корректировки объединенного профиля организации </w:t>
                  </w:r>
                  <w:proofErr w:type="spellStart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Organization</w:t>
                  </w:r>
                  <w:proofErr w:type="spellEnd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Enhanced</w:t>
                  </w:r>
                  <w:proofErr w:type="spellEnd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  <w:r w:rsidRPr="00815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– </w:t>
                  </w:r>
                  <w:r w:rsidRPr="008153A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 сентября, четверг, 9:00 (</w:t>
                  </w:r>
                  <w:proofErr w:type="spellStart"/>
                  <w:proofErr w:type="gramStart"/>
                  <w:r w:rsidRPr="008153A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мск</w:t>
                  </w:r>
                  <w:proofErr w:type="spellEnd"/>
                  <w:proofErr w:type="gramEnd"/>
                  <w:r w:rsidRPr="008153A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)</w:t>
                  </w:r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– проводит Варвара </w:t>
                  </w:r>
                  <w:proofErr w:type="spellStart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Соседова</w:t>
                  </w:r>
                  <w:proofErr w:type="spellEnd"/>
                  <w:r w:rsidRPr="00815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—&gt; </w:t>
                  </w:r>
                  <w:hyperlink r:id="rId16" w:history="1">
                    <w:r w:rsidRPr="008153AF">
                      <w:rPr>
                        <w:rFonts w:ascii="Calibri" w:eastAsia="Times New Roman" w:hAnsi="Calibri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страница регистрации</w:t>
                    </w:r>
                  </w:hyperlink>
                  <w:r w:rsidRPr="00815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– </w:t>
                  </w:r>
                  <w:r w:rsidRPr="008153A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25 сентября, среда, 14:00 (</w:t>
                  </w:r>
                  <w:proofErr w:type="spellStart"/>
                  <w:r w:rsidRPr="008153A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мск</w:t>
                  </w:r>
                  <w:proofErr w:type="spellEnd"/>
                  <w:r w:rsidRPr="008153A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)</w:t>
                  </w:r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– проводит Ирина </w:t>
                  </w:r>
                  <w:proofErr w:type="spellStart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Тихонкова</w:t>
                  </w:r>
                  <w:proofErr w:type="spellEnd"/>
                  <w:r w:rsidRPr="00815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—&gt; </w:t>
                  </w:r>
                  <w:hyperlink r:id="rId17" w:history="1">
                    <w:r w:rsidRPr="008153AF">
                      <w:rPr>
                        <w:rFonts w:ascii="Calibri" w:eastAsia="Times New Roman" w:hAnsi="Calibri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страница регистрации</w:t>
                    </w:r>
                  </w:hyperlink>
                  <w:r w:rsidRPr="00815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815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8153A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2.3. Аналитическая система </w:t>
                  </w:r>
                  <w:proofErr w:type="spellStart"/>
                  <w:r w:rsidRPr="008153A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InCites</w:t>
                  </w:r>
                  <w:proofErr w:type="spellEnd"/>
                  <w:r w:rsidRPr="008153A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: сравнительный анализ продуктивности и эффективности научной деятельности</w:t>
                  </w:r>
                  <w:r w:rsidRPr="00815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Обзорный семинар по аналитическому ресурсу </w:t>
                  </w:r>
                  <w:proofErr w:type="spellStart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InCites</w:t>
                  </w:r>
                  <w:proofErr w:type="spellEnd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Основные показатели и новые функции инструмента для всесторонней оценки научной деятельности. Создание базовых и пользовательских отчетов на основании данных </w:t>
                  </w:r>
                  <w:proofErr w:type="spellStart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Web</w:t>
                  </w:r>
                  <w:proofErr w:type="spellEnd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of</w:t>
                  </w:r>
                  <w:proofErr w:type="spellEnd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Science</w:t>
                  </w:r>
                  <w:proofErr w:type="spellEnd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 их использование для планирования научной деятельности.</w:t>
                  </w:r>
                  <w:r w:rsidRPr="00815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– </w:t>
                  </w:r>
                  <w:r w:rsidRPr="008153A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13 сентября, пятница, 9:00 (</w:t>
                  </w:r>
                  <w:proofErr w:type="spellStart"/>
                  <w:proofErr w:type="gramStart"/>
                  <w:r w:rsidRPr="008153A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мск</w:t>
                  </w:r>
                  <w:proofErr w:type="spellEnd"/>
                  <w:proofErr w:type="gramEnd"/>
                  <w:r w:rsidRPr="008153A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)</w:t>
                  </w:r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– проводит Варвара </w:t>
                  </w:r>
                  <w:proofErr w:type="spellStart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Соседова</w:t>
                  </w:r>
                  <w:proofErr w:type="spellEnd"/>
                  <w:r w:rsidRPr="00815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—&gt; </w:t>
                  </w:r>
                  <w:hyperlink r:id="rId18" w:history="1">
                    <w:r w:rsidRPr="008153AF">
                      <w:rPr>
                        <w:rFonts w:ascii="Calibri" w:eastAsia="Times New Roman" w:hAnsi="Calibri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страница регистрации</w:t>
                    </w:r>
                  </w:hyperlink>
                  <w:r w:rsidRPr="00815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– </w:t>
                  </w:r>
                  <w:r w:rsidRPr="008153A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26 сентября 2019, четверг, 14:00 (</w:t>
                  </w:r>
                  <w:proofErr w:type="spellStart"/>
                  <w:r w:rsidRPr="008153A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мск</w:t>
                  </w:r>
                  <w:proofErr w:type="spellEnd"/>
                  <w:r w:rsidRPr="008153A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)</w:t>
                  </w:r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– проводит Ирина </w:t>
                  </w:r>
                  <w:proofErr w:type="spellStart"/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Тихонкова</w:t>
                  </w:r>
                  <w:proofErr w:type="spellEnd"/>
                  <w:r w:rsidRPr="00815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8153AF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—&gt; </w:t>
                  </w:r>
                  <w:hyperlink r:id="rId19" w:history="1">
                    <w:r w:rsidRPr="008153AF">
                      <w:rPr>
                        <w:rFonts w:ascii="Calibri" w:eastAsia="Times New Roman" w:hAnsi="Calibri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страница регистрации</w:t>
                    </w:r>
                  </w:hyperlink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65"/>
                  </w:tblGrid>
                  <w:tr w:rsidR="008153AF" w:rsidRPr="008153AF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FFFFFE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60"/>
                        </w:tblGrid>
                        <w:tr w:rsidR="008153AF" w:rsidRPr="008153AF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FFFFE"/>
                              <w:vAlign w:val="center"/>
                              <w:hideMark/>
                            </w:tcPr>
                            <w:p w:rsidR="008153AF" w:rsidRPr="008153AF" w:rsidRDefault="008153AF" w:rsidP="008153A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153A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</w:r>
                              <w:r w:rsidRPr="008153A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</w:r>
                              <w:r w:rsidRPr="008153AF">
                                <w:rPr>
                                  <w:rFonts w:ascii="Calibri" w:eastAsia="Times New Roman" w:hAnsi="Calibri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Серия 3: Что нужно знать авторам для публикации в международных журналах</w:t>
                              </w:r>
                            </w:p>
                          </w:tc>
                        </w:tr>
                      </w:tbl>
                      <w:p w:rsidR="008153AF" w:rsidRPr="008153AF" w:rsidRDefault="008153AF" w:rsidP="008153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8153AF" w:rsidRPr="008153AF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FFFFFE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175"/>
                        </w:tblGrid>
                        <w:tr w:rsidR="008153AF" w:rsidRPr="008153AF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FFFFE"/>
                              <w:vAlign w:val="center"/>
                              <w:hideMark/>
                            </w:tcPr>
                            <w:p w:rsidR="008153AF" w:rsidRPr="008153AF" w:rsidRDefault="008153AF" w:rsidP="008153A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153AF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3.1. Как подготовить публикацию для международного журнала</w:t>
                              </w:r>
                              <w:r w:rsidRPr="008153A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</w:r>
                              <w:r w:rsidRPr="008153AF">
                                <w:rPr>
                                  <w:rFonts w:ascii="Calibri" w:eastAsia="Times New Roman" w:hAnsi="Calibri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Ожидания редактора. Основные причины отказов в публикации. Работа с правками рецензентов. Структура научной статьи. Практические советы по написанию основных разделов. Отличительные черты академического английского языка. Составление аннотации. Написание заголовков. Выбор ключевых слов.</w:t>
                              </w:r>
                              <w:r w:rsidRPr="008153A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</w:r>
                              <w:r w:rsidRPr="008153AF">
                                <w:rPr>
                                  <w:rFonts w:ascii="Calibri" w:eastAsia="Times New Roman" w:hAnsi="Calibri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– </w:t>
                              </w:r>
                              <w:r w:rsidRPr="008153AF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19 сентября, четверг, 10:00 (</w:t>
                              </w:r>
                              <w:proofErr w:type="spellStart"/>
                              <w:proofErr w:type="gramStart"/>
                              <w:r w:rsidRPr="008153AF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мск</w:t>
                              </w:r>
                              <w:proofErr w:type="spellEnd"/>
                              <w:proofErr w:type="gramEnd"/>
                              <w:r w:rsidRPr="008153AF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)</w:t>
                              </w:r>
                              <w:r w:rsidRPr="008153AF">
                                <w:rPr>
                                  <w:rFonts w:ascii="Calibri" w:eastAsia="Times New Roman" w:hAnsi="Calibri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– проводит Валерия </w:t>
                              </w:r>
                              <w:proofErr w:type="spellStart"/>
                              <w:r w:rsidRPr="008153AF">
                                <w:rPr>
                                  <w:rFonts w:ascii="Calibri" w:eastAsia="Times New Roman" w:hAnsi="Calibri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Курмакаева</w:t>
                              </w:r>
                              <w:proofErr w:type="spellEnd"/>
                              <w:r w:rsidRPr="008153A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</w:r>
                              <w:r w:rsidRPr="008153AF">
                                <w:rPr>
                                  <w:rFonts w:ascii="Calibri" w:eastAsia="Times New Roman" w:hAnsi="Calibri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—&gt; </w:t>
                              </w:r>
                              <w:hyperlink r:id="rId20" w:history="1">
                                <w:r w:rsidRPr="008153AF">
                                  <w:rPr>
                                    <w:rFonts w:ascii="Calibri" w:eastAsia="Times New Roman" w:hAnsi="Calibri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страница регистрации</w:t>
                                </w:r>
                              </w:hyperlink>
                              <w:r w:rsidRPr="008153A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</w:r>
                              <w:r w:rsidRPr="008153AF">
                                <w:rPr>
                                  <w:rFonts w:ascii="Calibri" w:eastAsia="Times New Roman" w:hAnsi="Calibri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– </w:t>
                              </w:r>
                              <w:r w:rsidRPr="008153AF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19 сентября, четверг, 14:00 (</w:t>
                              </w:r>
                              <w:proofErr w:type="spellStart"/>
                              <w:r w:rsidRPr="008153AF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мск</w:t>
                              </w:r>
                              <w:proofErr w:type="spellEnd"/>
                              <w:r w:rsidRPr="008153AF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)</w:t>
                              </w:r>
                              <w:r w:rsidRPr="008153AF">
                                <w:rPr>
                                  <w:rFonts w:ascii="Calibri" w:eastAsia="Times New Roman" w:hAnsi="Calibri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– проводит Валерия </w:t>
                              </w:r>
                              <w:proofErr w:type="spellStart"/>
                              <w:r w:rsidRPr="008153AF">
                                <w:rPr>
                                  <w:rFonts w:ascii="Calibri" w:eastAsia="Times New Roman" w:hAnsi="Calibri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Курмакаева</w:t>
                              </w:r>
                              <w:proofErr w:type="spellEnd"/>
                              <w:r w:rsidRPr="008153A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</w:r>
                              <w:r w:rsidRPr="008153AF">
                                <w:rPr>
                                  <w:rFonts w:ascii="Calibri" w:eastAsia="Times New Roman" w:hAnsi="Calibri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—&gt; </w:t>
                              </w:r>
                              <w:hyperlink r:id="rId21" w:history="1">
                                <w:r w:rsidRPr="008153AF">
                                  <w:rPr>
                                    <w:rFonts w:ascii="Calibri" w:eastAsia="Times New Roman" w:hAnsi="Calibri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страница регистрации</w:t>
                                </w:r>
                              </w:hyperlink>
                              <w:r w:rsidRPr="008153A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</w:r>
                              <w:r w:rsidRPr="008153A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</w:r>
                              <w:r w:rsidRPr="008153AF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3.2. Оформление научной статьи: возможности </w:t>
                              </w:r>
                              <w:proofErr w:type="spellStart"/>
                              <w:r w:rsidRPr="008153AF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EndNote</w:t>
                              </w:r>
                              <w:proofErr w:type="spellEnd"/>
                              <w:r w:rsidRPr="008153AF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8153AF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Online</w:t>
                              </w:r>
                              <w:proofErr w:type="spellEnd"/>
                              <w:r w:rsidRPr="008153A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</w:r>
                              <w:r w:rsidRPr="008153AF">
                                <w:rPr>
                                  <w:rFonts w:ascii="Calibri" w:eastAsia="Times New Roman" w:hAnsi="Calibri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Процесс подготовки статьи для подачи в международный журнал. Требования журналов к публикации. Создание собственной библиографической базы данных с помощью </w:t>
                              </w:r>
                              <w:proofErr w:type="spellStart"/>
                              <w:r w:rsidRPr="008153AF">
                                <w:rPr>
                                  <w:rFonts w:ascii="Calibri" w:eastAsia="Times New Roman" w:hAnsi="Calibri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EndNote</w:t>
                              </w:r>
                              <w:proofErr w:type="spellEnd"/>
                              <w:r w:rsidRPr="008153AF">
                                <w:rPr>
                                  <w:rFonts w:ascii="Calibri" w:eastAsia="Times New Roman" w:hAnsi="Calibri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8153AF">
                                <w:rPr>
                                  <w:rFonts w:ascii="Calibri" w:eastAsia="Times New Roman" w:hAnsi="Calibri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Online</w:t>
                              </w:r>
                              <w:proofErr w:type="spellEnd"/>
                              <w:r w:rsidRPr="008153AF">
                                <w:rPr>
                                  <w:rFonts w:ascii="Calibri" w:eastAsia="Times New Roman" w:hAnsi="Calibri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. Сортировка записей, создание групп и управление доступом к ним. Использование шаблонов оформления библиографии. Использование модуля </w:t>
                              </w:r>
                              <w:proofErr w:type="spellStart"/>
                              <w:r w:rsidRPr="008153AF">
                                <w:rPr>
                                  <w:rFonts w:ascii="Calibri" w:eastAsia="Times New Roman" w:hAnsi="Calibri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Cite-While-You-Write</w:t>
                              </w:r>
                              <w:proofErr w:type="spellEnd"/>
                              <w:r w:rsidRPr="008153AF">
                                <w:rPr>
                                  <w:rFonts w:ascii="Calibri" w:eastAsia="Times New Roman" w:hAnsi="Calibri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для </w:t>
                              </w:r>
                              <w:proofErr w:type="spellStart"/>
                              <w:r w:rsidRPr="008153AF">
                                <w:rPr>
                                  <w:rFonts w:ascii="Calibri" w:eastAsia="Times New Roman" w:hAnsi="Calibri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Microsoft</w:t>
                              </w:r>
                              <w:proofErr w:type="spellEnd"/>
                              <w:r w:rsidRPr="008153AF">
                                <w:rPr>
                                  <w:rFonts w:ascii="Calibri" w:eastAsia="Times New Roman" w:hAnsi="Calibri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8153AF">
                                <w:rPr>
                                  <w:rFonts w:ascii="Calibri" w:eastAsia="Times New Roman" w:hAnsi="Calibri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Word</w:t>
                              </w:r>
                              <w:proofErr w:type="spellEnd"/>
                              <w:r w:rsidRPr="008153AF">
                                <w:rPr>
                                  <w:rFonts w:ascii="Calibri" w:eastAsia="Times New Roman" w:hAnsi="Calibri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и создание списка литературы непосредственно при написании текста.</w:t>
                              </w:r>
                              <w:r w:rsidRPr="008153A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</w:r>
                              <w:r w:rsidRPr="008153AF">
                                <w:rPr>
                                  <w:rFonts w:ascii="Calibri" w:eastAsia="Times New Roman" w:hAnsi="Calibri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– </w:t>
                              </w:r>
                              <w:r w:rsidRPr="008153AF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20 сентября, пятница, 10:00 (</w:t>
                              </w:r>
                              <w:proofErr w:type="spellStart"/>
                              <w:proofErr w:type="gramStart"/>
                              <w:r w:rsidRPr="008153AF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мск</w:t>
                              </w:r>
                              <w:proofErr w:type="spellEnd"/>
                              <w:proofErr w:type="gramEnd"/>
                              <w:r w:rsidRPr="008153AF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)</w:t>
                              </w:r>
                              <w:r w:rsidRPr="008153AF">
                                <w:rPr>
                                  <w:rFonts w:ascii="Calibri" w:eastAsia="Times New Roman" w:hAnsi="Calibri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– проводит Валерия </w:t>
                              </w:r>
                              <w:proofErr w:type="spellStart"/>
                              <w:r w:rsidRPr="008153AF">
                                <w:rPr>
                                  <w:rFonts w:ascii="Calibri" w:eastAsia="Times New Roman" w:hAnsi="Calibri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Курмакаева</w:t>
                              </w:r>
                              <w:proofErr w:type="spellEnd"/>
                              <w:r w:rsidRPr="008153A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</w:r>
                              <w:r w:rsidRPr="008153AF">
                                <w:rPr>
                                  <w:rFonts w:ascii="Calibri" w:eastAsia="Times New Roman" w:hAnsi="Calibri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—&gt; </w:t>
                              </w:r>
                              <w:hyperlink r:id="rId22" w:history="1">
                                <w:r w:rsidRPr="008153AF">
                                  <w:rPr>
                                    <w:rFonts w:ascii="Calibri" w:eastAsia="Times New Roman" w:hAnsi="Calibri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страница регистрации</w:t>
                                </w:r>
                              </w:hyperlink>
                              <w:r w:rsidRPr="008153A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</w:r>
                              <w:r w:rsidRPr="008153AF">
                                <w:rPr>
                                  <w:rFonts w:ascii="Calibri" w:eastAsia="Times New Roman" w:hAnsi="Calibri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– </w:t>
                              </w:r>
                              <w:r w:rsidRPr="008153AF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20 сентября, пятница, 14:00 (</w:t>
                              </w:r>
                              <w:proofErr w:type="spellStart"/>
                              <w:r w:rsidRPr="008153AF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мск</w:t>
                              </w:r>
                              <w:proofErr w:type="spellEnd"/>
                              <w:r w:rsidRPr="008153AF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)</w:t>
                              </w:r>
                              <w:r w:rsidRPr="008153AF">
                                <w:rPr>
                                  <w:rFonts w:ascii="Calibri" w:eastAsia="Times New Roman" w:hAnsi="Calibri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– проводит Валерия </w:t>
                              </w:r>
                              <w:proofErr w:type="spellStart"/>
                              <w:r w:rsidRPr="008153AF">
                                <w:rPr>
                                  <w:rFonts w:ascii="Calibri" w:eastAsia="Times New Roman" w:hAnsi="Calibri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Курмакаева</w:t>
                              </w:r>
                              <w:proofErr w:type="spellEnd"/>
                              <w:r w:rsidRPr="008153A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</w:r>
                              <w:r w:rsidRPr="008153AF">
                                <w:rPr>
                                  <w:rFonts w:ascii="Calibri" w:eastAsia="Times New Roman" w:hAnsi="Calibri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—&gt; </w:t>
                              </w:r>
                              <w:hyperlink r:id="rId23" w:history="1">
                                <w:r w:rsidRPr="008153AF">
                                  <w:rPr>
                                    <w:rFonts w:ascii="Calibri" w:eastAsia="Times New Roman" w:hAnsi="Calibri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страница регистрации</w:t>
                                </w:r>
                              </w:hyperlink>
                              <w:r w:rsidRPr="008153A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</w:r>
                              <w:r w:rsidRPr="008153A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</w:r>
                              <w:r w:rsidRPr="008153AF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3.3. Как избежать «хищнических журналов»</w:t>
                              </w:r>
                              <w:r w:rsidRPr="008153A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</w:r>
                              <w:r w:rsidRPr="008153AF">
                                <w:rPr>
                                  <w:rFonts w:ascii="Calibri" w:eastAsia="Times New Roman" w:hAnsi="Calibri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Признаки качественного научного издания. Понятие хищнического (мусорного, недобросовестного) журнала и его основные признаки. Примеры хищнических рассылок: как проверить, куда вам предложили прислать статью. “Список Билла” и другие источники информации о хищнических журналах. Методы подбора качественных научных журналов для публикации.</w:t>
                              </w:r>
                              <w:r w:rsidRPr="008153A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</w:r>
                              <w:r w:rsidRPr="008153AF">
                                <w:rPr>
                                  <w:rFonts w:ascii="Calibri" w:eastAsia="Times New Roman" w:hAnsi="Calibri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– </w:t>
                              </w:r>
                              <w:r w:rsidRPr="008153AF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23 сентября, понедельник, 10:00 (</w:t>
                              </w:r>
                              <w:proofErr w:type="spellStart"/>
                              <w:proofErr w:type="gramStart"/>
                              <w:r w:rsidRPr="008153AF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мск</w:t>
                              </w:r>
                              <w:proofErr w:type="spellEnd"/>
                              <w:proofErr w:type="gramEnd"/>
                              <w:r w:rsidRPr="008153AF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)</w:t>
                              </w:r>
                              <w:r w:rsidRPr="008153AF">
                                <w:rPr>
                                  <w:rFonts w:ascii="Calibri" w:eastAsia="Times New Roman" w:hAnsi="Calibri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– проводит Валерия </w:t>
                              </w:r>
                              <w:proofErr w:type="spellStart"/>
                              <w:r w:rsidRPr="008153AF">
                                <w:rPr>
                                  <w:rFonts w:ascii="Calibri" w:eastAsia="Times New Roman" w:hAnsi="Calibri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Курмакаева</w:t>
                              </w:r>
                              <w:proofErr w:type="spellEnd"/>
                              <w:r w:rsidRPr="008153A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</w:r>
                              <w:r w:rsidRPr="008153AF">
                                <w:rPr>
                                  <w:rFonts w:ascii="Calibri" w:eastAsia="Times New Roman" w:hAnsi="Calibri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—&gt; </w:t>
                              </w:r>
                              <w:hyperlink r:id="rId24" w:history="1">
                                <w:r w:rsidRPr="008153AF">
                                  <w:rPr>
                                    <w:rFonts w:ascii="Calibri" w:eastAsia="Times New Roman" w:hAnsi="Calibri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страница регистрации</w:t>
                                </w:r>
                              </w:hyperlink>
                              <w:r w:rsidRPr="008153A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</w:r>
                              <w:r w:rsidRPr="008153AF">
                                <w:rPr>
                                  <w:rFonts w:ascii="Calibri" w:eastAsia="Times New Roman" w:hAnsi="Calibri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– </w:t>
                              </w:r>
                              <w:r w:rsidRPr="008153AF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23 сентября, понедельник, 14:00 (</w:t>
                              </w:r>
                              <w:proofErr w:type="spellStart"/>
                              <w:r w:rsidRPr="008153AF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мск</w:t>
                              </w:r>
                              <w:proofErr w:type="spellEnd"/>
                              <w:r w:rsidRPr="008153AF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)</w:t>
                              </w:r>
                              <w:r w:rsidRPr="008153AF">
                                <w:rPr>
                                  <w:rFonts w:ascii="Calibri" w:eastAsia="Times New Roman" w:hAnsi="Calibri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– проводит Валерия </w:t>
                              </w:r>
                              <w:proofErr w:type="spellStart"/>
                              <w:r w:rsidRPr="008153AF">
                                <w:rPr>
                                  <w:rFonts w:ascii="Calibri" w:eastAsia="Times New Roman" w:hAnsi="Calibri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Курмакаева</w:t>
                              </w:r>
                              <w:proofErr w:type="spellEnd"/>
                              <w:r w:rsidRPr="008153A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</w:r>
                              <w:r w:rsidRPr="008153AF">
                                <w:rPr>
                                  <w:rFonts w:ascii="Calibri" w:eastAsia="Times New Roman" w:hAnsi="Calibri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—&gt; </w:t>
                              </w:r>
                              <w:hyperlink r:id="rId25" w:history="1">
                                <w:r w:rsidRPr="008153AF">
                                  <w:rPr>
                                    <w:rFonts w:ascii="Calibri" w:eastAsia="Times New Roman" w:hAnsi="Calibri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страница регистрации</w:t>
                                </w:r>
                              </w:hyperlink>
                            </w:p>
                          </w:tc>
                        </w:tr>
                      </w:tbl>
                      <w:p w:rsidR="008153AF" w:rsidRPr="008153AF" w:rsidRDefault="008153AF" w:rsidP="008153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153AF" w:rsidRPr="008153AF" w:rsidRDefault="008153AF" w:rsidP="00815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153AF" w:rsidRPr="008153AF" w:rsidRDefault="008153AF" w:rsidP="008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153AF" w:rsidRPr="008153AF" w:rsidRDefault="008153AF" w:rsidP="008153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3A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lastRenderedPageBreak/>
        <w:t xml:space="preserve">Присоединиться к просмотру </w:t>
      </w:r>
      <w:proofErr w:type="spellStart"/>
      <w:r w:rsidRPr="008153A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вебинаров</w:t>
      </w:r>
      <w:proofErr w:type="spellEnd"/>
      <w:r w:rsidRPr="008153A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(со своими наушниками) можно в помещениях библиотеки (25 корп., ком. 317, 419, 526). </w:t>
      </w:r>
    </w:p>
    <w:p w:rsidR="008153AF" w:rsidRPr="008153AF" w:rsidRDefault="008153AF" w:rsidP="008153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3A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Также смотрите данную информацию на </w:t>
      </w:r>
      <w:hyperlink r:id="rId26" w:history="1">
        <w:r w:rsidRPr="008153AF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eastAsia="ru-RU"/>
          </w:rPr>
          <w:t>сайте НТБ СГТУ</w:t>
        </w:r>
      </w:hyperlink>
      <w:r w:rsidRPr="008153A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, в разделе «Новости». </w:t>
      </w:r>
    </w:p>
    <w:p w:rsidR="00AD0548" w:rsidRDefault="00AD0548"/>
    <w:sectPr w:rsidR="00AD0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3AF"/>
    <w:rsid w:val="008153AF"/>
    <w:rsid w:val="00AA7433"/>
    <w:rsid w:val="00AD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7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7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4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03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72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0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8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3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8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rivate.us15.list-manage.com/track/click?u=f5d8b2284540258eeb087121f&amp;id=10a32a6e2a&amp;e=bcacc1e263" TargetMode="External"/><Relationship Id="rId13" Type="http://schemas.openxmlformats.org/officeDocument/2006/relationships/hyperlink" Target="https://clarivate.us15.list-manage.com/track/click?u=f5d8b2284540258eeb087121f&amp;id=1b1dafeb24&amp;e=bcacc1e263" TargetMode="External"/><Relationship Id="rId18" Type="http://schemas.openxmlformats.org/officeDocument/2006/relationships/hyperlink" Target="https://clarivate.us15.list-manage.com/track/click?u=f5d8b2284540258eeb087121f&amp;id=699eeeeb2e&amp;e=bcacc1e263" TargetMode="External"/><Relationship Id="rId26" Type="http://schemas.openxmlformats.org/officeDocument/2006/relationships/hyperlink" Target="http://lib.sstu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larivate.us15.list-manage.com/track/click?u=f5d8b2284540258eeb087121f&amp;id=39702383b6&amp;e=bcacc1e263" TargetMode="External"/><Relationship Id="rId7" Type="http://schemas.openxmlformats.org/officeDocument/2006/relationships/hyperlink" Target="https://clarivate.us15.list-manage.com/track/click?u=f5d8b2284540258eeb087121f&amp;id=762ef31ddb&amp;e=bcacc1e263" TargetMode="External"/><Relationship Id="rId12" Type="http://schemas.openxmlformats.org/officeDocument/2006/relationships/hyperlink" Target="https://clarivate.us15.list-manage.com/track/click?u=f5d8b2284540258eeb087121f&amp;id=a138b93087&amp;e=bcacc1e263" TargetMode="External"/><Relationship Id="rId17" Type="http://schemas.openxmlformats.org/officeDocument/2006/relationships/hyperlink" Target="https://clarivate.us15.list-manage.com/track/click?u=f5d8b2284540258eeb087121f&amp;id=c9ab02c93a&amp;e=bcacc1e263" TargetMode="External"/><Relationship Id="rId25" Type="http://schemas.openxmlformats.org/officeDocument/2006/relationships/hyperlink" Target="https://clarivate.us15.list-manage.com/track/click?u=f5d8b2284540258eeb087121f&amp;id=982141c082&amp;e=bcacc1e26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clarivate.us15.list-manage.com/track/click?u=f5d8b2284540258eeb087121f&amp;id=d881ac43f8&amp;e=bcacc1e263" TargetMode="External"/><Relationship Id="rId20" Type="http://schemas.openxmlformats.org/officeDocument/2006/relationships/hyperlink" Target="https://clarivate.us15.list-manage.com/track/click?u=f5d8b2284540258eeb087121f&amp;id=98e751c881&amp;e=bcacc1e263" TargetMode="External"/><Relationship Id="rId1" Type="http://schemas.openxmlformats.org/officeDocument/2006/relationships/styles" Target="styles.xml"/><Relationship Id="rId6" Type="http://schemas.openxmlformats.org/officeDocument/2006/relationships/hyperlink" Target="https://clarivate.us15.list-manage.com/track/click?u=f5d8b2284540258eeb087121f&amp;id=1506581fce&amp;e=bcacc1e263" TargetMode="External"/><Relationship Id="rId11" Type="http://schemas.openxmlformats.org/officeDocument/2006/relationships/hyperlink" Target="https://clarivate.us15.list-manage.com/track/click?u=f5d8b2284540258eeb087121f&amp;id=4c53ad9d60&amp;e=bcacc1e263" TargetMode="External"/><Relationship Id="rId24" Type="http://schemas.openxmlformats.org/officeDocument/2006/relationships/hyperlink" Target="https://clarivate.us15.list-manage.com/track/click?u=f5d8b2284540258eeb087121f&amp;id=ac7e09719e&amp;e=bcacc1e263" TargetMode="External"/><Relationship Id="rId5" Type="http://schemas.openxmlformats.org/officeDocument/2006/relationships/hyperlink" Target="https://clarivate.us15.list-manage.com/track/click?u=f5d8b2284540258eeb087121f&amp;id=9dfb24441f&amp;e=bcacc1e263" TargetMode="External"/><Relationship Id="rId15" Type="http://schemas.openxmlformats.org/officeDocument/2006/relationships/hyperlink" Target="https://clarivate.us15.list-manage.com/track/click?u=f5d8b2284540258eeb087121f&amp;id=9cc01f18b6&amp;e=bcacc1e263" TargetMode="External"/><Relationship Id="rId23" Type="http://schemas.openxmlformats.org/officeDocument/2006/relationships/hyperlink" Target="https://clarivate.us15.list-manage.com/track/click?u=f5d8b2284540258eeb087121f&amp;id=9ddbd4cb79&amp;e=bcacc1e263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clarivate.us15.list-manage.com/track/click?u=f5d8b2284540258eeb087121f&amp;id=ea0f6d3e8e&amp;e=bcacc1e263" TargetMode="External"/><Relationship Id="rId19" Type="http://schemas.openxmlformats.org/officeDocument/2006/relationships/hyperlink" Target="https://clarivate.us15.list-manage.com/track/click?u=f5d8b2284540258eeb087121f&amp;id=b349e03865&amp;e=bcacc1e2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arivate.us15.list-manage.com/track/click?u=f5d8b2284540258eeb087121f&amp;id=a1e8c08912&amp;e=bcacc1e263" TargetMode="External"/><Relationship Id="rId14" Type="http://schemas.openxmlformats.org/officeDocument/2006/relationships/hyperlink" Target="https://clarivate.us15.list-manage.com/track/click?u=f5d8b2284540258eeb087121f&amp;id=525b71d58e&amp;e=bcacc1e263" TargetMode="External"/><Relationship Id="rId22" Type="http://schemas.openxmlformats.org/officeDocument/2006/relationships/hyperlink" Target="https://clarivate.us15.list-manage.com/track/click?u=f5d8b2284540258eeb087121f&amp;id=dc2195fde6&amp;e=bcacc1e263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1310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8766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Ким Ирина Ивановна</dc:creator>
  <cp:lastModifiedBy>Борисова Маргарита Владимировна</cp:lastModifiedBy>
  <cp:revision>3</cp:revision>
  <dcterms:created xsi:type="dcterms:W3CDTF">2019-09-02T12:08:00Z</dcterms:created>
  <dcterms:modified xsi:type="dcterms:W3CDTF">2019-09-03T05:48:00Z</dcterms:modified>
</cp:coreProperties>
</file>