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15" w:rsidRDefault="00820515" w:rsidP="00820515">
      <w:pPr>
        <w:jc w:val="center"/>
        <w:rPr>
          <w:b/>
        </w:rPr>
      </w:pPr>
    </w:p>
    <w:p w:rsidR="00820515" w:rsidRDefault="00820515" w:rsidP="00820515">
      <w:pPr>
        <w:spacing w:line="360" w:lineRule="auto"/>
        <w:jc w:val="center"/>
        <w:rPr>
          <w:b/>
        </w:rPr>
      </w:pPr>
    </w:p>
    <w:p w:rsidR="00ED450A" w:rsidRPr="00820515" w:rsidRDefault="00820515" w:rsidP="00820515">
      <w:pPr>
        <w:spacing w:line="360" w:lineRule="auto"/>
        <w:jc w:val="center"/>
        <w:rPr>
          <w:b/>
          <w:sz w:val="28"/>
          <w:szCs w:val="28"/>
        </w:rPr>
      </w:pPr>
      <w:r w:rsidRPr="00820515">
        <w:rPr>
          <w:b/>
          <w:sz w:val="28"/>
          <w:szCs w:val="28"/>
        </w:rPr>
        <w:t>ПОСТАНОВЛЕНИЕ</w:t>
      </w:r>
    </w:p>
    <w:p w:rsidR="00820515" w:rsidRDefault="00820515" w:rsidP="008205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Учёного совета университета п</w:t>
      </w:r>
      <w:r w:rsidRPr="00820515">
        <w:rPr>
          <w:b/>
          <w:sz w:val="28"/>
          <w:szCs w:val="28"/>
        </w:rPr>
        <w:t>о вопросу</w:t>
      </w:r>
      <w:r>
        <w:rPr>
          <w:b/>
          <w:sz w:val="28"/>
          <w:szCs w:val="28"/>
        </w:rPr>
        <w:t>:</w:t>
      </w:r>
    </w:p>
    <w:p w:rsidR="00820515" w:rsidRDefault="00820515" w:rsidP="00820515">
      <w:pPr>
        <w:spacing w:line="360" w:lineRule="auto"/>
        <w:jc w:val="both"/>
        <w:rPr>
          <w:b/>
          <w:sz w:val="28"/>
          <w:szCs w:val="28"/>
        </w:rPr>
      </w:pPr>
    </w:p>
    <w:p w:rsidR="00820515" w:rsidRDefault="00820515" w:rsidP="008205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20515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820515">
        <w:rPr>
          <w:b/>
          <w:sz w:val="28"/>
          <w:szCs w:val="28"/>
        </w:rPr>
        <w:t xml:space="preserve"> Положения</w:t>
      </w:r>
      <w:r>
        <w:rPr>
          <w:b/>
          <w:sz w:val="28"/>
          <w:szCs w:val="28"/>
        </w:rPr>
        <w:t xml:space="preserve"> о научно-образовательном региональном центре мониторинговых исследований (НОРЦМИ) СГТУ имени Гагарина Ю.А.</w:t>
      </w:r>
    </w:p>
    <w:p w:rsidR="00820515" w:rsidRDefault="00820515" w:rsidP="00820515">
      <w:pPr>
        <w:spacing w:line="360" w:lineRule="auto"/>
        <w:jc w:val="both"/>
        <w:rPr>
          <w:b/>
          <w:sz w:val="28"/>
          <w:szCs w:val="28"/>
        </w:rPr>
      </w:pPr>
    </w:p>
    <w:p w:rsidR="00820515" w:rsidRDefault="00820515" w:rsidP="00820515">
      <w:pPr>
        <w:spacing w:line="360" w:lineRule="auto"/>
        <w:jc w:val="right"/>
        <w:rPr>
          <w:b/>
          <w:sz w:val="28"/>
          <w:szCs w:val="28"/>
        </w:rPr>
      </w:pPr>
      <w:r w:rsidRPr="00820515">
        <w:rPr>
          <w:sz w:val="28"/>
          <w:szCs w:val="28"/>
        </w:rPr>
        <w:t>17 февраля 2017</w:t>
      </w:r>
      <w:r>
        <w:rPr>
          <w:sz w:val="28"/>
          <w:szCs w:val="28"/>
        </w:rPr>
        <w:t xml:space="preserve"> </w:t>
      </w:r>
      <w:r w:rsidRPr="00820515">
        <w:rPr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820515" w:rsidRDefault="00820515" w:rsidP="00D370CB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820515" w:rsidRPr="00820515" w:rsidRDefault="00820515" w:rsidP="00D370CB">
      <w:pPr>
        <w:spacing w:line="360" w:lineRule="auto"/>
        <w:ind w:firstLine="709"/>
        <w:jc w:val="both"/>
        <w:rPr>
          <w:sz w:val="28"/>
          <w:szCs w:val="28"/>
        </w:rPr>
      </w:pPr>
      <w:r w:rsidRPr="00820515">
        <w:rPr>
          <w:sz w:val="28"/>
          <w:szCs w:val="28"/>
        </w:rPr>
        <w:t>Заслушав и обсудив информацию директора НОРЦМИ В.Н. Ярской, Учёный совет</w:t>
      </w:r>
    </w:p>
    <w:p w:rsidR="00820515" w:rsidRPr="00820515" w:rsidRDefault="00820515" w:rsidP="00D370CB">
      <w:pPr>
        <w:spacing w:line="360" w:lineRule="auto"/>
        <w:ind w:firstLine="709"/>
        <w:jc w:val="both"/>
        <w:rPr>
          <w:sz w:val="28"/>
          <w:szCs w:val="28"/>
        </w:rPr>
      </w:pPr>
    </w:p>
    <w:p w:rsidR="00820515" w:rsidRDefault="00820515" w:rsidP="00D370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0515">
        <w:rPr>
          <w:b/>
          <w:sz w:val="28"/>
          <w:szCs w:val="28"/>
        </w:rPr>
        <w:t>ПОСТАНОВЛЯЕТ:</w:t>
      </w:r>
    </w:p>
    <w:p w:rsidR="00D370CB" w:rsidRPr="00D370CB" w:rsidRDefault="00D370CB" w:rsidP="00D370CB">
      <w:pPr>
        <w:spacing w:line="360" w:lineRule="auto"/>
        <w:ind w:firstLine="709"/>
        <w:jc w:val="both"/>
        <w:rPr>
          <w:sz w:val="28"/>
          <w:szCs w:val="28"/>
        </w:rPr>
      </w:pPr>
      <w:r w:rsidRPr="00D370CB">
        <w:rPr>
          <w:sz w:val="28"/>
          <w:szCs w:val="28"/>
        </w:rPr>
        <w:t>Утверд</w:t>
      </w:r>
      <w:r w:rsidRPr="00D370CB">
        <w:rPr>
          <w:sz w:val="28"/>
          <w:szCs w:val="28"/>
        </w:rPr>
        <w:t>ить</w:t>
      </w:r>
      <w:r w:rsidRPr="00D370CB">
        <w:rPr>
          <w:sz w:val="28"/>
          <w:szCs w:val="28"/>
        </w:rPr>
        <w:t xml:space="preserve"> Положени</w:t>
      </w:r>
      <w:r w:rsidRPr="00D370CB">
        <w:rPr>
          <w:sz w:val="28"/>
          <w:szCs w:val="28"/>
        </w:rPr>
        <w:t>е</w:t>
      </w:r>
      <w:r w:rsidRPr="00D370CB">
        <w:rPr>
          <w:sz w:val="28"/>
          <w:szCs w:val="28"/>
        </w:rPr>
        <w:t xml:space="preserve"> о научно-образовательном региональном центре мониторинговых исследований (НОРЦМИ) СГТУ имени Гагарина Ю.А.</w:t>
      </w:r>
    </w:p>
    <w:p w:rsidR="00D370CB" w:rsidRDefault="00D370CB" w:rsidP="00D370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0CB" w:rsidRDefault="00D370CB" w:rsidP="00D370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0CB" w:rsidRDefault="00D370CB" w:rsidP="00D370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70CB" w:rsidRDefault="00D370CB" w:rsidP="00D370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Учёного совета,</w:t>
      </w:r>
    </w:p>
    <w:p w:rsidR="00D370CB" w:rsidRDefault="00D370CB" w:rsidP="00D370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профессор                                                                      </w:t>
      </w:r>
      <w:r w:rsidR="00BE5CA8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И.Р. Плеве</w:t>
      </w:r>
    </w:p>
    <w:p w:rsidR="00D370CB" w:rsidRDefault="00D370CB" w:rsidP="00D370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0CB" w:rsidRDefault="00D370CB" w:rsidP="00D370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70CB" w:rsidRDefault="00D370CB" w:rsidP="00D370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Учёный секретарь Учёного совета,</w:t>
      </w:r>
    </w:p>
    <w:p w:rsidR="00D370CB" w:rsidRDefault="00D370CB" w:rsidP="00D370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профессор                                                                     </w:t>
      </w:r>
      <w:r w:rsidR="00BE5C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П.Ю. Бочкарёв                    </w:t>
      </w:r>
    </w:p>
    <w:p w:rsidR="00820515" w:rsidRPr="00820515" w:rsidRDefault="00820515" w:rsidP="00D370CB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820515" w:rsidRPr="00820515" w:rsidSect="008205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15"/>
    <w:rsid w:val="00820515"/>
    <w:rsid w:val="00BE5CA8"/>
    <w:rsid w:val="00D21642"/>
    <w:rsid w:val="00D370CB"/>
    <w:rsid w:val="00E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1AF5-B4A6-477F-8E92-69B2176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2017-03-15T15:17:00Z</dcterms:created>
  <dcterms:modified xsi:type="dcterms:W3CDTF">2017-03-15T15:17:00Z</dcterms:modified>
</cp:coreProperties>
</file>