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C2BED" w14:textId="77777777" w:rsidR="00B044D6" w:rsidRDefault="00B044D6" w:rsidP="00B044D6">
      <w:pPr>
        <w:tabs>
          <w:tab w:val="left" w:pos="321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2AF06" w14:textId="77777777" w:rsidR="007E5227" w:rsidRDefault="007E5227" w:rsidP="007E5227">
      <w:pPr>
        <w:jc w:val="center"/>
        <w:rPr>
          <w:sz w:val="28"/>
          <w:lang w:val="en-US"/>
        </w:rPr>
      </w:pPr>
    </w:p>
    <w:p w14:paraId="587C92D3" w14:textId="77777777" w:rsidR="007E3CF0" w:rsidRDefault="007E3CF0" w:rsidP="007E5227">
      <w:pPr>
        <w:jc w:val="center"/>
        <w:rPr>
          <w:sz w:val="28"/>
          <w:lang w:val="en-US"/>
        </w:rPr>
      </w:pPr>
    </w:p>
    <w:p w14:paraId="3E198231" w14:textId="77777777" w:rsidR="007E3CF0" w:rsidRDefault="007E3CF0" w:rsidP="007E5227">
      <w:pPr>
        <w:jc w:val="center"/>
        <w:rPr>
          <w:sz w:val="28"/>
          <w:lang w:val="en-US"/>
        </w:rPr>
      </w:pPr>
    </w:p>
    <w:p w14:paraId="73A46DF6" w14:textId="77777777" w:rsidR="007E3CF0" w:rsidRPr="007E3CF0" w:rsidRDefault="007E3CF0" w:rsidP="007E5227">
      <w:pPr>
        <w:jc w:val="center"/>
        <w:rPr>
          <w:sz w:val="28"/>
          <w:lang w:val="en-US"/>
        </w:rPr>
      </w:pPr>
    </w:p>
    <w:p w14:paraId="614FD184" w14:textId="77777777" w:rsidR="007E5227" w:rsidRDefault="007E5227" w:rsidP="007E5227">
      <w:pPr>
        <w:jc w:val="center"/>
        <w:rPr>
          <w:sz w:val="28"/>
        </w:rPr>
      </w:pPr>
    </w:p>
    <w:p w14:paraId="4E25A86B" w14:textId="77777777" w:rsidR="007E5227" w:rsidRDefault="007E5227" w:rsidP="007E5227">
      <w:pPr>
        <w:jc w:val="center"/>
        <w:rPr>
          <w:sz w:val="28"/>
        </w:rPr>
      </w:pPr>
    </w:p>
    <w:p w14:paraId="15BAE731" w14:textId="77777777" w:rsidR="007E5227" w:rsidRDefault="007E5227" w:rsidP="007E5227">
      <w:pPr>
        <w:jc w:val="center"/>
        <w:rPr>
          <w:sz w:val="28"/>
        </w:rPr>
      </w:pPr>
    </w:p>
    <w:p w14:paraId="3E43FFDE" w14:textId="77777777" w:rsidR="007E5227" w:rsidRPr="00F96261" w:rsidRDefault="007E5227" w:rsidP="007E5227">
      <w:pPr>
        <w:jc w:val="center"/>
        <w:rPr>
          <w:sz w:val="28"/>
        </w:rPr>
      </w:pPr>
    </w:p>
    <w:p w14:paraId="17A15FFC" w14:textId="77777777" w:rsidR="007E5227" w:rsidRPr="00F96261" w:rsidRDefault="007E5227" w:rsidP="007E5227">
      <w:pPr>
        <w:jc w:val="center"/>
        <w:rPr>
          <w:sz w:val="28"/>
        </w:rPr>
      </w:pPr>
    </w:p>
    <w:p w14:paraId="24EC021E" w14:textId="77777777" w:rsidR="007E5227" w:rsidRPr="009532B2" w:rsidRDefault="007E5227" w:rsidP="007E5227">
      <w:pPr>
        <w:pStyle w:val="1"/>
        <w:jc w:val="center"/>
        <w:rPr>
          <w:rFonts w:ascii="Times New Roman" w:hAnsi="Times New Roman"/>
        </w:rPr>
      </w:pPr>
      <w:r w:rsidRPr="009532B2">
        <w:rPr>
          <w:rFonts w:ascii="Times New Roman" w:hAnsi="Times New Roman"/>
        </w:rPr>
        <w:t>РАБОЧАЯ ПРОГРАММА</w:t>
      </w:r>
    </w:p>
    <w:p w14:paraId="0D19FBE3" w14:textId="77777777" w:rsidR="007E5227" w:rsidRPr="009532B2" w:rsidRDefault="007E5227" w:rsidP="007E5227">
      <w:pPr>
        <w:jc w:val="center"/>
        <w:rPr>
          <w:rFonts w:ascii="Times New Roman" w:hAnsi="Times New Roman" w:cs="Times New Roman"/>
          <w:b/>
          <w:sz w:val="28"/>
        </w:rPr>
      </w:pPr>
      <w:r w:rsidRPr="009532B2">
        <w:rPr>
          <w:rFonts w:ascii="Times New Roman" w:hAnsi="Times New Roman" w:cs="Times New Roman"/>
          <w:b/>
          <w:sz w:val="28"/>
        </w:rPr>
        <w:t>по воспитательной работе</w:t>
      </w:r>
    </w:p>
    <w:p w14:paraId="38E0F5C7" w14:textId="77777777" w:rsidR="007E5227" w:rsidRPr="009532B2" w:rsidRDefault="007E5227" w:rsidP="007E5227">
      <w:pPr>
        <w:tabs>
          <w:tab w:val="left" w:pos="321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532B2">
        <w:rPr>
          <w:rFonts w:ascii="Times New Roman" w:hAnsi="Times New Roman" w:cs="Times New Roman"/>
          <w:b/>
          <w:sz w:val="28"/>
          <w:szCs w:val="28"/>
        </w:rPr>
        <w:t>института электронной техники и приборостроения (</w:t>
      </w:r>
      <w:proofErr w:type="spellStart"/>
      <w:r w:rsidRPr="009532B2">
        <w:rPr>
          <w:rFonts w:ascii="Times New Roman" w:hAnsi="Times New Roman" w:cs="Times New Roman"/>
          <w:b/>
          <w:sz w:val="28"/>
          <w:szCs w:val="28"/>
        </w:rPr>
        <w:t>ИнЭТиП</w:t>
      </w:r>
      <w:proofErr w:type="spellEnd"/>
      <w:r w:rsidRPr="009532B2">
        <w:rPr>
          <w:rFonts w:ascii="Times New Roman" w:hAnsi="Times New Roman" w:cs="Times New Roman"/>
          <w:b/>
          <w:sz w:val="28"/>
          <w:szCs w:val="28"/>
        </w:rPr>
        <w:t>)</w:t>
      </w:r>
      <w:r w:rsidRPr="009532B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2941A39E" w14:textId="77777777" w:rsidR="007E5227" w:rsidRPr="009532B2" w:rsidRDefault="007E5227" w:rsidP="007E5227">
      <w:pPr>
        <w:tabs>
          <w:tab w:val="left" w:pos="3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B2">
        <w:rPr>
          <w:rFonts w:ascii="Times New Roman" w:hAnsi="Times New Roman" w:cs="Times New Roman"/>
          <w:b/>
          <w:sz w:val="28"/>
          <w:szCs w:val="28"/>
        </w:rPr>
        <w:t>СГТУ имени Гагарина Ю.А.</w:t>
      </w:r>
    </w:p>
    <w:p w14:paraId="562EB372" w14:textId="77777777" w:rsidR="007E5227" w:rsidRPr="009532B2" w:rsidRDefault="007E5227" w:rsidP="007E5227">
      <w:pPr>
        <w:jc w:val="center"/>
        <w:rPr>
          <w:rFonts w:ascii="Times New Roman" w:hAnsi="Times New Roman" w:cs="Times New Roman"/>
          <w:sz w:val="28"/>
        </w:rPr>
      </w:pPr>
      <w:r w:rsidRPr="009532B2">
        <w:rPr>
          <w:rFonts w:ascii="Times New Roman" w:hAnsi="Times New Roman" w:cs="Times New Roman"/>
          <w:b/>
          <w:sz w:val="28"/>
          <w:szCs w:val="28"/>
        </w:rPr>
        <w:t>на 2021 – 2022 гг.</w:t>
      </w:r>
    </w:p>
    <w:p w14:paraId="0329567D" w14:textId="77777777" w:rsidR="007E5227" w:rsidRDefault="007E5227" w:rsidP="007E5227">
      <w:pPr>
        <w:jc w:val="center"/>
        <w:rPr>
          <w:sz w:val="28"/>
          <w:szCs w:val="28"/>
        </w:rPr>
      </w:pPr>
    </w:p>
    <w:p w14:paraId="63E79DE6" w14:textId="77777777" w:rsidR="007E5227" w:rsidRDefault="007E5227" w:rsidP="007E5227">
      <w:pPr>
        <w:jc w:val="center"/>
        <w:rPr>
          <w:sz w:val="28"/>
          <w:szCs w:val="28"/>
        </w:rPr>
      </w:pPr>
    </w:p>
    <w:p w14:paraId="47A16C01" w14:textId="77777777" w:rsidR="007E5227" w:rsidRDefault="007E5227" w:rsidP="007E5227">
      <w:pPr>
        <w:jc w:val="center"/>
        <w:rPr>
          <w:sz w:val="28"/>
        </w:rPr>
      </w:pPr>
    </w:p>
    <w:p w14:paraId="16B93EFA" w14:textId="77777777" w:rsidR="007E5227" w:rsidRDefault="007E5227" w:rsidP="007E5227">
      <w:pPr>
        <w:jc w:val="center"/>
        <w:rPr>
          <w:sz w:val="28"/>
          <w:szCs w:val="28"/>
        </w:rPr>
      </w:pPr>
    </w:p>
    <w:p w14:paraId="5BB1C3C7" w14:textId="77777777" w:rsidR="007E5227" w:rsidRDefault="007E5227" w:rsidP="007E5227">
      <w:pPr>
        <w:jc w:val="center"/>
        <w:rPr>
          <w:sz w:val="28"/>
          <w:szCs w:val="28"/>
        </w:rPr>
      </w:pPr>
    </w:p>
    <w:p w14:paraId="4DB083A8" w14:textId="77777777" w:rsidR="007E5227" w:rsidRDefault="007E5227" w:rsidP="007E5227">
      <w:pPr>
        <w:jc w:val="center"/>
        <w:rPr>
          <w:sz w:val="28"/>
          <w:szCs w:val="28"/>
        </w:rPr>
      </w:pPr>
    </w:p>
    <w:p w14:paraId="0F3A267D" w14:textId="77777777" w:rsidR="007E5227" w:rsidRDefault="007E5227" w:rsidP="007E5227">
      <w:pPr>
        <w:jc w:val="center"/>
        <w:rPr>
          <w:sz w:val="28"/>
          <w:szCs w:val="28"/>
        </w:rPr>
      </w:pPr>
    </w:p>
    <w:p w14:paraId="76BAFA45" w14:textId="77777777" w:rsidR="009532B2" w:rsidRDefault="009532B2" w:rsidP="007E5227">
      <w:pPr>
        <w:jc w:val="center"/>
        <w:rPr>
          <w:sz w:val="28"/>
          <w:szCs w:val="28"/>
        </w:rPr>
      </w:pPr>
    </w:p>
    <w:p w14:paraId="44E3491A" w14:textId="77777777" w:rsidR="007E5227" w:rsidRDefault="007E5227" w:rsidP="007E5227">
      <w:pPr>
        <w:jc w:val="center"/>
        <w:rPr>
          <w:sz w:val="28"/>
          <w:szCs w:val="28"/>
        </w:rPr>
      </w:pPr>
    </w:p>
    <w:p w14:paraId="61B3562D" w14:textId="746933DF" w:rsidR="00A84ADA" w:rsidRDefault="00A84ADA" w:rsidP="007E5227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2021</w:t>
      </w:r>
    </w:p>
    <w:p w14:paraId="12B272AA" w14:textId="77777777" w:rsidR="00F772F3" w:rsidRPr="00666C13" w:rsidRDefault="00F772F3" w:rsidP="00F772F3">
      <w:pPr>
        <w:tabs>
          <w:tab w:val="left" w:pos="321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62E59775" w14:textId="77777777" w:rsidR="00F772F3" w:rsidRDefault="00F772F3" w:rsidP="00F772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F04A15" w14:textId="77777777" w:rsidR="00F772F3" w:rsidRPr="00F74D51" w:rsidRDefault="00F772F3" w:rsidP="00F77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78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4956D4A8" w14:textId="77777777" w:rsidR="00F772F3" w:rsidRPr="00A40C45" w:rsidRDefault="00F772F3" w:rsidP="00F77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B078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3290062" w14:textId="77777777" w:rsidR="00F772F3" w:rsidRDefault="00F772F3" w:rsidP="00F77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45">
        <w:rPr>
          <w:rFonts w:ascii="Times New Roman" w:hAnsi="Times New Roman" w:cs="Times New Roman"/>
          <w:sz w:val="28"/>
          <w:szCs w:val="28"/>
        </w:rPr>
        <w:t>1.1 Основные понятия</w:t>
      </w:r>
    </w:p>
    <w:p w14:paraId="770070C9" w14:textId="459CABB0" w:rsidR="00F772F3" w:rsidRPr="00A40C45" w:rsidRDefault="00F772F3" w:rsidP="00F77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45">
        <w:rPr>
          <w:rFonts w:ascii="Times New Roman" w:hAnsi="Times New Roman" w:cs="Times New Roman"/>
          <w:sz w:val="28"/>
          <w:szCs w:val="28"/>
        </w:rPr>
        <w:t xml:space="preserve">1.2 Цели и задачи </w:t>
      </w:r>
    </w:p>
    <w:p w14:paraId="66F3D045" w14:textId="77777777" w:rsidR="00F772F3" w:rsidRPr="00A40C45" w:rsidRDefault="00F772F3" w:rsidP="00F77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45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Основные подходы и принципы воспитательной работы</w:t>
      </w:r>
    </w:p>
    <w:p w14:paraId="3289CDA5" w14:textId="77777777" w:rsidR="00F772F3" w:rsidRDefault="00F772F3" w:rsidP="00F772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78D">
        <w:rPr>
          <w:rFonts w:ascii="Times New Roman" w:hAnsi="Times New Roman" w:cs="Times New Roman"/>
          <w:b/>
          <w:sz w:val="28"/>
          <w:szCs w:val="28"/>
        </w:rPr>
        <w:t>2. Нормативно-правовое регулирование воспитательной работы</w:t>
      </w:r>
    </w:p>
    <w:p w14:paraId="5F9F54DD" w14:textId="3605467D" w:rsidR="00F772F3" w:rsidRPr="00720999" w:rsidRDefault="00F772F3" w:rsidP="00C47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C9">
        <w:rPr>
          <w:rFonts w:ascii="Times New Roman" w:hAnsi="Times New Roman" w:cs="Times New Roman"/>
          <w:b/>
          <w:bCs/>
          <w:sz w:val="28"/>
          <w:szCs w:val="28"/>
        </w:rPr>
        <w:t xml:space="preserve">3. Основные направления, формы и методы воспитательной работы </w:t>
      </w:r>
    </w:p>
    <w:p w14:paraId="45F644DF" w14:textId="1E68A6A8" w:rsidR="00F772F3" w:rsidRPr="00D225F7" w:rsidRDefault="00F772F3" w:rsidP="00F772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225F7">
        <w:rPr>
          <w:rFonts w:ascii="Times New Roman" w:hAnsi="Times New Roman" w:cs="Times New Roman"/>
          <w:b/>
          <w:sz w:val="28"/>
          <w:szCs w:val="28"/>
        </w:rPr>
        <w:t xml:space="preserve"> Структура воспи</w:t>
      </w:r>
      <w:r w:rsidR="00C47A08">
        <w:rPr>
          <w:rFonts w:ascii="Times New Roman" w:hAnsi="Times New Roman" w:cs="Times New Roman"/>
          <w:b/>
          <w:sz w:val="28"/>
          <w:szCs w:val="28"/>
        </w:rPr>
        <w:t xml:space="preserve">тательной работы </w:t>
      </w:r>
    </w:p>
    <w:p w14:paraId="13BCEEF7" w14:textId="77777777" w:rsidR="00F772F3" w:rsidRDefault="00F772F3" w:rsidP="00F77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D225F7">
        <w:rPr>
          <w:rFonts w:ascii="Times New Roman" w:hAnsi="Times New Roman" w:cs="Times New Roman"/>
          <w:sz w:val="28"/>
          <w:szCs w:val="28"/>
        </w:rPr>
        <w:t xml:space="preserve">Организация воспитательной работы в </w:t>
      </w:r>
      <w:r>
        <w:rPr>
          <w:rFonts w:ascii="Times New Roman" w:hAnsi="Times New Roman" w:cs="Times New Roman"/>
          <w:sz w:val="28"/>
          <w:szCs w:val="28"/>
        </w:rPr>
        <w:t>вузе</w:t>
      </w:r>
      <w:r w:rsidRPr="00D225F7">
        <w:rPr>
          <w:rFonts w:ascii="Times New Roman" w:hAnsi="Times New Roman" w:cs="Times New Roman"/>
          <w:sz w:val="28"/>
          <w:szCs w:val="28"/>
        </w:rPr>
        <w:t xml:space="preserve"> в рамках аудиторной </w:t>
      </w:r>
      <w:r>
        <w:rPr>
          <w:rFonts w:ascii="Times New Roman" w:hAnsi="Times New Roman" w:cs="Times New Roman"/>
          <w:sz w:val="28"/>
          <w:szCs w:val="28"/>
        </w:rPr>
        <w:t xml:space="preserve">работы и самостоятельной </w:t>
      </w:r>
      <w:r w:rsidRPr="00D225F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14:paraId="522825F0" w14:textId="77777777" w:rsidR="00F772F3" w:rsidRDefault="00F772F3" w:rsidP="00F77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D225F7">
        <w:rPr>
          <w:rFonts w:ascii="Times New Roman" w:hAnsi="Times New Roman" w:cs="Times New Roman"/>
          <w:sz w:val="28"/>
          <w:szCs w:val="28"/>
        </w:rPr>
        <w:t xml:space="preserve">Организация воспитательной работы в </w:t>
      </w:r>
      <w:r>
        <w:rPr>
          <w:rFonts w:ascii="Times New Roman" w:hAnsi="Times New Roman" w:cs="Times New Roman"/>
          <w:sz w:val="28"/>
          <w:szCs w:val="28"/>
        </w:rPr>
        <w:t>вузе</w:t>
      </w:r>
      <w:r w:rsidRPr="00D225F7">
        <w:rPr>
          <w:rFonts w:ascii="Times New Roman" w:hAnsi="Times New Roman" w:cs="Times New Roman"/>
          <w:sz w:val="28"/>
          <w:szCs w:val="28"/>
        </w:rPr>
        <w:t xml:space="preserve"> в рамках внеаудиторной работы</w:t>
      </w:r>
      <w:r w:rsidRPr="00B044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44878" w14:textId="17AB36F9" w:rsidR="00F772F3" w:rsidRPr="00FC58C9" w:rsidRDefault="00F772F3" w:rsidP="00F772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C58C9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и механизмы реализации </w:t>
      </w:r>
    </w:p>
    <w:p w14:paraId="7B9D0D17" w14:textId="77777777" w:rsidR="00F772F3" w:rsidRDefault="00F772F3" w:rsidP="00F77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58C9">
        <w:rPr>
          <w:rFonts w:ascii="Times New Roman" w:hAnsi="Times New Roman" w:cs="Times New Roman"/>
          <w:sz w:val="28"/>
          <w:szCs w:val="28"/>
        </w:rPr>
        <w:t>.1. Ресурсное обеспечение воспитательной работы</w:t>
      </w:r>
    </w:p>
    <w:p w14:paraId="6D4EAFBC" w14:textId="77777777" w:rsidR="00F772F3" w:rsidRDefault="00F772F3" w:rsidP="00F77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B044D6">
        <w:rPr>
          <w:rFonts w:ascii="Times New Roman" w:hAnsi="Times New Roman" w:cs="Times New Roman"/>
          <w:sz w:val="28"/>
          <w:szCs w:val="28"/>
        </w:rPr>
        <w:t>Проекты, реализуемые в рамках воспитательной работы</w:t>
      </w:r>
    </w:p>
    <w:p w14:paraId="7EB8A858" w14:textId="77777777" w:rsidR="00F772F3" w:rsidRDefault="00F772F3" w:rsidP="00F77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58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58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Система у</w:t>
      </w:r>
      <w:r w:rsidRPr="00FC58C9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58C9">
        <w:rPr>
          <w:rFonts w:ascii="Times New Roman" w:hAnsi="Times New Roman" w:cs="Times New Roman"/>
          <w:sz w:val="28"/>
          <w:szCs w:val="28"/>
        </w:rPr>
        <w:t xml:space="preserve"> воспитательной </w:t>
      </w:r>
      <w:r>
        <w:rPr>
          <w:rFonts w:ascii="Times New Roman" w:hAnsi="Times New Roman" w:cs="Times New Roman"/>
          <w:sz w:val="28"/>
          <w:szCs w:val="28"/>
        </w:rPr>
        <w:t>работой</w:t>
      </w:r>
    </w:p>
    <w:p w14:paraId="0D1F2B49" w14:textId="72F341C1" w:rsidR="00F772F3" w:rsidRPr="00443D3A" w:rsidRDefault="00F772F3" w:rsidP="00F772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F1E3B">
        <w:rPr>
          <w:rFonts w:ascii="Times New Roman" w:hAnsi="Times New Roman" w:cs="Times New Roman"/>
          <w:b/>
          <w:sz w:val="28"/>
          <w:szCs w:val="28"/>
        </w:rPr>
        <w:t>. Этапы реализации</w:t>
      </w:r>
    </w:p>
    <w:p w14:paraId="7FCC57F9" w14:textId="287FDA0B" w:rsidR="00F772F3" w:rsidRDefault="00F772F3" w:rsidP="00F77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B078D">
        <w:rPr>
          <w:rFonts w:ascii="Times New Roman" w:hAnsi="Times New Roman" w:cs="Times New Roman"/>
          <w:b/>
          <w:sz w:val="28"/>
          <w:szCs w:val="28"/>
        </w:rPr>
        <w:t xml:space="preserve">. Оценка эффективности реализации </w:t>
      </w:r>
    </w:p>
    <w:p w14:paraId="5D57DE19" w14:textId="77777777" w:rsidR="00F772F3" w:rsidRPr="00A40C45" w:rsidRDefault="00F772F3" w:rsidP="00F77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78D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6AA6B" w14:textId="0EF03BA1" w:rsidR="00F772F3" w:rsidRDefault="00F772F3" w:rsidP="00BC46B6">
      <w:pPr>
        <w:tabs>
          <w:tab w:val="left" w:pos="3210"/>
          <w:tab w:val="center" w:pos="5102"/>
          <w:tab w:val="right" w:pos="10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2C3B19" w14:textId="77777777" w:rsidR="00F772F3" w:rsidRDefault="00F772F3" w:rsidP="00BC46B6">
      <w:pPr>
        <w:tabs>
          <w:tab w:val="left" w:pos="3210"/>
          <w:tab w:val="center" w:pos="5102"/>
          <w:tab w:val="right" w:pos="10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9ED013" w14:textId="77777777" w:rsidR="00F772F3" w:rsidRDefault="00F772F3" w:rsidP="00BC46B6">
      <w:pPr>
        <w:tabs>
          <w:tab w:val="left" w:pos="3210"/>
          <w:tab w:val="center" w:pos="5102"/>
          <w:tab w:val="right" w:pos="10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939258" w14:textId="77777777" w:rsidR="00F772F3" w:rsidRDefault="00F772F3" w:rsidP="00BC46B6">
      <w:pPr>
        <w:tabs>
          <w:tab w:val="left" w:pos="3210"/>
          <w:tab w:val="center" w:pos="5102"/>
          <w:tab w:val="right" w:pos="10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DA41AF" w14:textId="77777777" w:rsidR="00F772F3" w:rsidRDefault="00F772F3" w:rsidP="00BC46B6">
      <w:pPr>
        <w:tabs>
          <w:tab w:val="left" w:pos="3210"/>
          <w:tab w:val="center" w:pos="5102"/>
          <w:tab w:val="right" w:pos="10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5EBF05" w14:textId="77777777" w:rsidR="00F772F3" w:rsidRDefault="00F772F3" w:rsidP="00BC46B6">
      <w:pPr>
        <w:tabs>
          <w:tab w:val="left" w:pos="3210"/>
          <w:tab w:val="center" w:pos="5102"/>
          <w:tab w:val="right" w:pos="10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2CF18F" w14:textId="77777777" w:rsidR="00F772F3" w:rsidRDefault="00F772F3" w:rsidP="00BC46B6">
      <w:pPr>
        <w:tabs>
          <w:tab w:val="left" w:pos="3210"/>
          <w:tab w:val="center" w:pos="5102"/>
          <w:tab w:val="right" w:pos="10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C3087D" w14:textId="77777777" w:rsidR="00F772F3" w:rsidRDefault="00F772F3" w:rsidP="00BC46B6">
      <w:pPr>
        <w:tabs>
          <w:tab w:val="left" w:pos="3210"/>
          <w:tab w:val="center" w:pos="5102"/>
          <w:tab w:val="right" w:pos="10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A2B2D4" w14:textId="77777777" w:rsidR="00F772F3" w:rsidRDefault="00F772F3" w:rsidP="00BC46B6">
      <w:pPr>
        <w:tabs>
          <w:tab w:val="left" w:pos="3210"/>
          <w:tab w:val="center" w:pos="5102"/>
          <w:tab w:val="right" w:pos="10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CE375A" w14:textId="77777777" w:rsidR="002C758F" w:rsidRDefault="002C758F" w:rsidP="00BC46B6">
      <w:pPr>
        <w:tabs>
          <w:tab w:val="left" w:pos="3210"/>
          <w:tab w:val="center" w:pos="5102"/>
          <w:tab w:val="right" w:pos="10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2E33A4" w14:textId="77777777" w:rsidR="002C758F" w:rsidRDefault="002C758F" w:rsidP="00BC46B6">
      <w:pPr>
        <w:tabs>
          <w:tab w:val="left" w:pos="3210"/>
          <w:tab w:val="center" w:pos="5102"/>
          <w:tab w:val="right" w:pos="10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835C4E" w14:textId="77777777" w:rsidR="00F772F3" w:rsidRDefault="00F772F3" w:rsidP="00BC46B6">
      <w:pPr>
        <w:tabs>
          <w:tab w:val="left" w:pos="3210"/>
          <w:tab w:val="center" w:pos="5102"/>
          <w:tab w:val="right" w:pos="10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C0651C" w14:textId="77777777" w:rsidR="00F772F3" w:rsidRDefault="00F772F3" w:rsidP="00BC46B6">
      <w:pPr>
        <w:tabs>
          <w:tab w:val="left" w:pos="3210"/>
          <w:tab w:val="center" w:pos="5102"/>
          <w:tab w:val="right" w:pos="10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F6BC1A" w14:textId="77777777" w:rsidR="00F772F3" w:rsidRDefault="00F772F3" w:rsidP="00BC46B6">
      <w:pPr>
        <w:tabs>
          <w:tab w:val="left" w:pos="3210"/>
          <w:tab w:val="center" w:pos="5102"/>
          <w:tab w:val="right" w:pos="10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4A45D6" w14:textId="484E1BED" w:rsidR="0088287F" w:rsidRPr="00701616" w:rsidRDefault="00777CEF" w:rsidP="00BC46B6">
      <w:pPr>
        <w:tabs>
          <w:tab w:val="left" w:pos="3210"/>
          <w:tab w:val="center" w:pos="5102"/>
          <w:tab w:val="right" w:pos="102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61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71BE986" w14:textId="18140E6D" w:rsidR="00777CEF" w:rsidRPr="00701616" w:rsidRDefault="00777CEF" w:rsidP="007016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61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8F5053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701616"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="00A502C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F5053">
        <w:rPr>
          <w:rFonts w:ascii="Times New Roman" w:hAnsi="Times New Roman" w:cs="Times New Roman"/>
          <w:sz w:val="28"/>
          <w:szCs w:val="28"/>
        </w:rPr>
        <w:t>РП</w:t>
      </w:r>
      <w:r w:rsidR="00A502C0">
        <w:rPr>
          <w:rFonts w:ascii="Times New Roman" w:hAnsi="Times New Roman" w:cs="Times New Roman"/>
          <w:sz w:val="28"/>
          <w:szCs w:val="28"/>
        </w:rPr>
        <w:t xml:space="preserve"> ВР)</w:t>
      </w:r>
      <w:r w:rsidRPr="00701616">
        <w:rPr>
          <w:rFonts w:ascii="Times New Roman" w:hAnsi="Times New Roman" w:cs="Times New Roman"/>
          <w:sz w:val="28"/>
          <w:szCs w:val="28"/>
        </w:rPr>
        <w:t xml:space="preserve"> </w:t>
      </w:r>
      <w:r w:rsidR="001F40C5">
        <w:rPr>
          <w:rFonts w:ascii="Times New Roman" w:hAnsi="Times New Roman" w:cs="Times New Roman"/>
          <w:sz w:val="28"/>
          <w:szCs w:val="28"/>
        </w:rPr>
        <w:t xml:space="preserve">Института электронной техники и приборостроения (далее </w:t>
      </w:r>
      <w:proofErr w:type="spellStart"/>
      <w:r w:rsidR="001F40C5">
        <w:rPr>
          <w:rFonts w:ascii="Times New Roman" w:hAnsi="Times New Roman" w:cs="Times New Roman"/>
          <w:sz w:val="28"/>
          <w:szCs w:val="28"/>
        </w:rPr>
        <w:t>ИнЭТиП</w:t>
      </w:r>
      <w:proofErr w:type="spellEnd"/>
      <w:r w:rsidR="001F40C5">
        <w:rPr>
          <w:rFonts w:ascii="Times New Roman" w:hAnsi="Times New Roman" w:cs="Times New Roman"/>
          <w:sz w:val="28"/>
          <w:szCs w:val="28"/>
        </w:rPr>
        <w:t xml:space="preserve">) </w:t>
      </w:r>
      <w:r w:rsidRPr="00701616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Ю.А» (далее - СГТУ имени Гагарина Ю.А.) определяет основные цели, задачи, принципы, направления и механизмы реализации воспитательной деятельности в СГТУ имени Гагарина Ю.А. Она является основой для прогнозирования, организации и</w:t>
      </w:r>
      <w:proofErr w:type="gramEnd"/>
      <w:r w:rsidRPr="00701616">
        <w:rPr>
          <w:rFonts w:ascii="Times New Roman" w:hAnsi="Times New Roman" w:cs="Times New Roman"/>
          <w:sz w:val="28"/>
          <w:szCs w:val="28"/>
        </w:rPr>
        <w:t xml:space="preserve"> реализации воспитательной деятельности, а так же разработки локальной нормативно-правой базы, регламентирующей деятельность всех структурных подразделений в данной сфере. </w:t>
      </w:r>
    </w:p>
    <w:p w14:paraId="00BB60D3" w14:textId="77777777" w:rsidR="0088287F" w:rsidRPr="00701616" w:rsidRDefault="0088287F" w:rsidP="0070161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701616">
        <w:rPr>
          <w:b/>
          <w:bCs/>
          <w:sz w:val="28"/>
          <w:szCs w:val="28"/>
        </w:rPr>
        <w:t>Общие положения</w:t>
      </w:r>
    </w:p>
    <w:p w14:paraId="006BF59B" w14:textId="0A4692FF" w:rsidR="0088287F" w:rsidRPr="00701616" w:rsidRDefault="0088287F" w:rsidP="00701616">
      <w:pPr>
        <w:pStyle w:val="msonormalmrcssattr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01616">
        <w:rPr>
          <w:sz w:val="28"/>
          <w:szCs w:val="28"/>
        </w:rPr>
        <w:t>Основные понятия</w:t>
      </w:r>
    </w:p>
    <w:p w14:paraId="1E60F9D6" w14:textId="1BFA2147" w:rsidR="0088287F" w:rsidRPr="00701616" w:rsidRDefault="0088287F" w:rsidP="00701616">
      <w:pPr>
        <w:pStyle w:val="msonormalmrcssattr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01616">
        <w:rPr>
          <w:sz w:val="28"/>
          <w:szCs w:val="28"/>
        </w:rPr>
        <w:t xml:space="preserve">Основными понятиями и терминами </w:t>
      </w:r>
      <w:r w:rsidR="001F40C5">
        <w:rPr>
          <w:sz w:val="28"/>
          <w:szCs w:val="28"/>
        </w:rPr>
        <w:t>рабочей программы</w:t>
      </w:r>
      <w:r w:rsidRPr="00701616">
        <w:rPr>
          <w:sz w:val="28"/>
          <w:szCs w:val="28"/>
        </w:rPr>
        <w:t xml:space="preserve"> ВР являются:</w:t>
      </w:r>
    </w:p>
    <w:p w14:paraId="59A05BBA" w14:textId="77777777" w:rsidR="0088287F" w:rsidRPr="00701616" w:rsidRDefault="0088287F" w:rsidP="007016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701616">
        <w:rPr>
          <w:rFonts w:ascii="Times New Roman" w:hAnsi="Times New Roman" w:cs="Times New Roman"/>
          <w:sz w:val="28"/>
          <w:szCs w:val="28"/>
        </w:rPr>
        <w:t>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14:paraId="2FF4E1F5" w14:textId="77777777" w:rsidR="0088287F" w:rsidRPr="00701616" w:rsidRDefault="0088287F" w:rsidP="007016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 деятельность </w:t>
      </w:r>
      <w:r w:rsidRPr="00701616">
        <w:rPr>
          <w:rFonts w:ascii="Times New Roman" w:hAnsi="Times New Roman" w:cs="Times New Roman"/>
          <w:sz w:val="28"/>
          <w:szCs w:val="28"/>
        </w:rPr>
        <w:t>- система действий субъектов воспитательной системы, направленная на создание оптимальных условий для воспитания, развития и саморазвития личности, основанная на передаче от поколения к поколению накопленного человечеством культуры и опыта;</w:t>
      </w:r>
    </w:p>
    <w:p w14:paraId="2771AED5" w14:textId="77777777" w:rsidR="0088287F" w:rsidRPr="00701616" w:rsidRDefault="0088287F" w:rsidP="007016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616">
        <w:rPr>
          <w:rFonts w:ascii="Times New Roman" w:hAnsi="Times New Roman" w:cs="Times New Roman"/>
          <w:b/>
          <w:bCs/>
          <w:sz w:val="28"/>
          <w:szCs w:val="28"/>
        </w:rPr>
        <w:t>внеучебная</w:t>
      </w:r>
      <w:proofErr w:type="spellEnd"/>
      <w:r w:rsidRPr="00701616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</w:t>
      </w:r>
      <w:r w:rsidRPr="00701616">
        <w:rPr>
          <w:rFonts w:ascii="Times New Roman" w:hAnsi="Times New Roman" w:cs="Times New Roman"/>
          <w:sz w:val="28"/>
          <w:szCs w:val="28"/>
        </w:rPr>
        <w:t xml:space="preserve">- это составная часть образовательного процесса в вузе, осуществляемая за пределами учебного времени, одна из форм организации свободного времени обучающихся, основанная на принципах добровольности, активности и самостоятельности. Она призвана ориентировать обучающегося в базисных видах деятельности (ценностно-ориентационная, познавательная, коммуникативная, эстетическая, физическая, духовная), опираясь на его естественные склонности, интересы, личностные особенности, </w:t>
      </w:r>
      <w:r w:rsidRPr="00701616">
        <w:rPr>
          <w:rFonts w:ascii="Times New Roman" w:hAnsi="Times New Roman" w:cs="Times New Roman"/>
          <w:sz w:val="28"/>
          <w:szCs w:val="28"/>
        </w:rPr>
        <w:lastRenderedPageBreak/>
        <w:t>и компенсировать отсутствие в основном образовании тех или иных учебных курсов (прежде всего, ориентированных на культуру, психологию, этику, лидерство, социально значимую деятельность);</w:t>
      </w:r>
    </w:p>
    <w:p w14:paraId="55AAB7E5" w14:textId="77777777" w:rsidR="0088287F" w:rsidRPr="00701616" w:rsidRDefault="0088287F" w:rsidP="007016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компетенции </w:t>
      </w:r>
      <w:r w:rsidRPr="00701616">
        <w:rPr>
          <w:rFonts w:ascii="Times New Roman" w:hAnsi="Times New Roman" w:cs="Times New Roman"/>
          <w:sz w:val="28"/>
          <w:szCs w:val="28"/>
        </w:rPr>
        <w:t>- способность применять знания, умения, успешно действовать</w:t>
      </w:r>
    </w:p>
    <w:p w14:paraId="115DBFCF" w14:textId="77777777" w:rsidR="0088287F" w:rsidRPr="00701616" w:rsidRDefault="0088287F" w:rsidP="007016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>на основе практического опыта при решении задач общего рода, также в определенной широкой области;</w:t>
      </w:r>
    </w:p>
    <w:p w14:paraId="52861B8B" w14:textId="77777777" w:rsidR="0088287F" w:rsidRPr="00701616" w:rsidRDefault="0088287F" w:rsidP="007016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616">
        <w:rPr>
          <w:rFonts w:ascii="Times New Roman" w:hAnsi="Times New Roman" w:cs="Times New Roman"/>
          <w:b/>
          <w:sz w:val="28"/>
          <w:szCs w:val="28"/>
          <w:lang w:eastAsia="ru-RU"/>
        </w:rPr>
        <w:t>корпоративная культура</w:t>
      </w:r>
      <w:r w:rsidRPr="00701616">
        <w:rPr>
          <w:rFonts w:ascii="Times New Roman" w:hAnsi="Times New Roman" w:cs="Times New Roman"/>
          <w:sz w:val="28"/>
          <w:szCs w:val="28"/>
          <w:lang w:eastAsia="ru-RU"/>
        </w:rPr>
        <w:t xml:space="preserve"> - система общих социальных интересов, убеждений, норм поведения и ценностей, которые являются правилами и стандартами, определяющими, как должны работать и вести себя работники и обучающиеся университета;</w:t>
      </w:r>
    </w:p>
    <w:p w14:paraId="61D6724D" w14:textId="77777777" w:rsidR="0088287F" w:rsidRPr="00701616" w:rsidRDefault="0088287F" w:rsidP="007016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b/>
          <w:bCs/>
          <w:sz w:val="28"/>
          <w:szCs w:val="28"/>
        </w:rPr>
        <w:t xml:space="preserve">студенческое самоуправление </w:t>
      </w:r>
      <w:r w:rsidRPr="00701616">
        <w:rPr>
          <w:rFonts w:ascii="Times New Roman" w:hAnsi="Times New Roman" w:cs="Times New Roman"/>
          <w:sz w:val="28"/>
          <w:szCs w:val="28"/>
        </w:rPr>
        <w:t>- это форма инициативной, самостоятельной,</w:t>
      </w:r>
    </w:p>
    <w:p w14:paraId="7AEBD407" w14:textId="77777777" w:rsidR="0088287F" w:rsidRPr="00701616" w:rsidRDefault="0088287F" w:rsidP="007016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ответственной общественной деятельности студентов, направленная на решение важнейших вопросов жизнедеятельности студенческой молодежи, развитие ее социальной активности, поддержку социальных инициатив. </w:t>
      </w:r>
    </w:p>
    <w:p w14:paraId="336E7633" w14:textId="0757FE94" w:rsidR="0088287F" w:rsidRPr="00701616" w:rsidRDefault="002C758F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Цель и задачи </w:t>
      </w:r>
      <w:r w:rsidR="0091323F">
        <w:rPr>
          <w:rFonts w:ascii="Times New Roman" w:hAnsi="Times New Roman" w:cs="Times New Roman"/>
          <w:b/>
          <w:sz w:val="28"/>
          <w:szCs w:val="28"/>
        </w:rPr>
        <w:t xml:space="preserve">РП 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</w:t>
      </w:r>
    </w:p>
    <w:p w14:paraId="71873CF1" w14:textId="65DB6BDE" w:rsidR="0088287F" w:rsidRPr="00701616" w:rsidRDefault="0088287F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Цель воспитательной работы в </w:t>
      </w:r>
      <w:proofErr w:type="spellStart"/>
      <w:r w:rsidR="001F40C5">
        <w:rPr>
          <w:rFonts w:ascii="Times New Roman" w:hAnsi="Times New Roman" w:cs="Times New Roman"/>
          <w:sz w:val="28"/>
          <w:szCs w:val="28"/>
        </w:rPr>
        <w:t>ИнЭТиП</w:t>
      </w:r>
      <w:proofErr w:type="spellEnd"/>
      <w:r w:rsidR="001F40C5">
        <w:rPr>
          <w:rFonts w:ascii="Times New Roman" w:hAnsi="Times New Roman" w:cs="Times New Roman"/>
          <w:sz w:val="28"/>
          <w:szCs w:val="28"/>
        </w:rPr>
        <w:t xml:space="preserve"> </w:t>
      </w:r>
      <w:r w:rsidRPr="00701616">
        <w:rPr>
          <w:rFonts w:ascii="Times New Roman" w:hAnsi="Times New Roman" w:cs="Times New Roman"/>
          <w:sz w:val="28"/>
          <w:szCs w:val="28"/>
        </w:rPr>
        <w:t xml:space="preserve">СГТУ имени Гагарина Ю.А. - </w:t>
      </w:r>
      <w:r w:rsidRPr="00701616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личностного, профессионального развития и </w:t>
      </w:r>
      <w:r w:rsidRPr="00701616">
        <w:rPr>
          <w:rFonts w:ascii="Times New Roman" w:hAnsi="Times New Roman" w:cs="Times New Roman"/>
          <w:sz w:val="28"/>
          <w:szCs w:val="28"/>
        </w:rPr>
        <w:t>гражданского самоопределения</w:t>
      </w:r>
      <w:r w:rsidRPr="00701616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студента, способствующих его эффективной адаптации в социокультурной среде российского и международного сообщества.</w:t>
      </w:r>
      <w:r w:rsidRPr="007016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9E20B" w14:textId="2DC62401" w:rsidR="0088287F" w:rsidRPr="00701616" w:rsidRDefault="0088287F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В соответствии с целью сформулированы задачи воспитательной работы в </w:t>
      </w:r>
      <w:proofErr w:type="spellStart"/>
      <w:r w:rsidR="001F40C5">
        <w:rPr>
          <w:rFonts w:ascii="Times New Roman" w:hAnsi="Times New Roman" w:cs="Times New Roman"/>
          <w:sz w:val="28"/>
          <w:szCs w:val="28"/>
        </w:rPr>
        <w:t>ИнЭТиП</w:t>
      </w:r>
      <w:proofErr w:type="spellEnd"/>
      <w:r w:rsidR="001F40C5">
        <w:rPr>
          <w:rFonts w:ascii="Times New Roman" w:hAnsi="Times New Roman" w:cs="Times New Roman"/>
          <w:sz w:val="28"/>
          <w:szCs w:val="28"/>
        </w:rPr>
        <w:t xml:space="preserve"> </w:t>
      </w:r>
      <w:r w:rsidRPr="00701616">
        <w:rPr>
          <w:rFonts w:ascii="Times New Roman" w:hAnsi="Times New Roman" w:cs="Times New Roman"/>
          <w:sz w:val="28"/>
          <w:szCs w:val="28"/>
        </w:rPr>
        <w:t xml:space="preserve"> СГТУ имени Гагарина Ю.А.: </w:t>
      </w:r>
    </w:p>
    <w:p w14:paraId="50F1AD8A" w14:textId="0681CBA2" w:rsidR="0088287F" w:rsidRPr="002F6DA7" w:rsidRDefault="0088287F" w:rsidP="002F6DA7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2F6DA7">
        <w:rPr>
          <w:sz w:val="28"/>
          <w:szCs w:val="28"/>
        </w:rPr>
        <w:t>способствование развитию многогранной, полноценной, самостоятельной личности обучающихся;</w:t>
      </w:r>
    </w:p>
    <w:p w14:paraId="629B7666" w14:textId="1ADC70AF" w:rsidR="0088287F" w:rsidRPr="002F6DA7" w:rsidRDefault="0088287F" w:rsidP="002F6DA7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развитие мировоззрения обучающихся и актуализация системы базовых ценностей их личности; </w:t>
      </w:r>
    </w:p>
    <w:p w14:paraId="011A1D25" w14:textId="4712352D" w:rsidR="0088287F" w:rsidRPr="002F6DA7" w:rsidRDefault="0088287F" w:rsidP="002F6DA7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приобщение обучающихся к общечеловеческим нормам морали, национальным устоям и академическим традициям; </w:t>
      </w:r>
    </w:p>
    <w:p w14:paraId="61DCD21B" w14:textId="523473F0" w:rsidR="0088287F" w:rsidRPr="002F6DA7" w:rsidRDefault="0088287F" w:rsidP="002F6DA7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воспитание уважения к закону, нормам коллективной жизни; </w:t>
      </w:r>
    </w:p>
    <w:p w14:paraId="6F754274" w14:textId="24B866FC" w:rsidR="0088287F" w:rsidRPr="002F6DA7" w:rsidRDefault="0088287F" w:rsidP="002F6DA7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2F6DA7">
        <w:rPr>
          <w:sz w:val="28"/>
          <w:szCs w:val="28"/>
        </w:rPr>
        <w:lastRenderedPageBreak/>
        <w:t>развитие активной гражданско-патриотической позиции, развитие гражданской, правовой и социальной ответственности;</w:t>
      </w:r>
    </w:p>
    <w:p w14:paraId="00834FFC" w14:textId="5DFD38A8" w:rsidR="0088287F" w:rsidRPr="002F6DA7" w:rsidRDefault="0088287F" w:rsidP="002F6DA7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воспитание положительного отношения к труду, навыков коллективной работы и сотрудничества, воспитание социально значимой целеустремленности и ответственности в деловых отношениях; </w:t>
      </w:r>
    </w:p>
    <w:p w14:paraId="48A022FB" w14:textId="6FC56288" w:rsidR="0088287F" w:rsidRPr="002F6DA7" w:rsidRDefault="0088287F" w:rsidP="002F6DA7">
      <w:pPr>
        <w:pStyle w:val="a3"/>
        <w:numPr>
          <w:ilvl w:val="0"/>
          <w:numId w:val="3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F6DA7">
        <w:rPr>
          <w:sz w:val="28"/>
          <w:szCs w:val="28"/>
        </w:rPr>
        <w:t>обеспечение полноценного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14:paraId="426AC602" w14:textId="2D7F77A6" w:rsidR="0088287F" w:rsidRPr="002F6DA7" w:rsidRDefault="0088287F" w:rsidP="002F6DA7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формирование культуры межнационального общения, </w:t>
      </w:r>
      <w:r w:rsidRPr="002F6DA7">
        <w:rPr>
          <w:sz w:val="28"/>
          <w:szCs w:val="28"/>
          <w:shd w:val="clear" w:color="auto" w:fill="FFFFFF"/>
        </w:rPr>
        <w:t>этнической и религиозной терпимости, способности к взаимопониманию и поддержке;</w:t>
      </w:r>
    </w:p>
    <w:p w14:paraId="153B2354" w14:textId="6BD161BF" w:rsidR="0088287F" w:rsidRPr="002F6DA7" w:rsidRDefault="0088287F" w:rsidP="002F6DA7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выявление и поддержка талантливых обучающихся, творческого (креативного) потенциала, предпринимательского потенциала, исследовательского потенциала, вовлечение обучающихся в процессы саморазвития и самореализации; </w:t>
      </w:r>
    </w:p>
    <w:p w14:paraId="18C716E0" w14:textId="3BA0A08C" w:rsidR="0088287F" w:rsidRPr="002F6DA7" w:rsidRDefault="0088287F" w:rsidP="002F6DA7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формирование у обучающихся профессиональной (деловой) культуры и этики; </w:t>
      </w:r>
    </w:p>
    <w:p w14:paraId="28C53C2F" w14:textId="35C22118" w:rsidR="0088287F" w:rsidRPr="002F6DA7" w:rsidRDefault="0088287F" w:rsidP="002F6DA7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воспитание внутренней потребности личности в здоровом образе жизни, ответственного отношения к окружающей (природной и социокультурной) среде; </w:t>
      </w:r>
    </w:p>
    <w:p w14:paraId="31A2A261" w14:textId="5B3AB02A" w:rsidR="0088287F" w:rsidRPr="002F6DA7" w:rsidRDefault="0088287F" w:rsidP="002F6DA7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повышение уровня культуры безопасного поведения в окружающей (природной и социокультурной) среде; </w:t>
      </w:r>
    </w:p>
    <w:p w14:paraId="473C2BC5" w14:textId="5F1892B2" w:rsidR="0088287F" w:rsidRPr="002F6DA7" w:rsidRDefault="0088287F" w:rsidP="002F6DA7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2F6DA7">
        <w:rPr>
          <w:sz w:val="28"/>
          <w:szCs w:val="28"/>
        </w:rPr>
        <w:t>развитие личностных качеств и установок, социальных организаторских навыков и управленческих способностей;</w:t>
      </w:r>
    </w:p>
    <w:p w14:paraId="6A67F7CF" w14:textId="75C8E7B6" w:rsidR="0088287F" w:rsidRPr="002F6DA7" w:rsidRDefault="0088287F" w:rsidP="002F6DA7">
      <w:pPr>
        <w:pStyle w:val="a3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2F6DA7">
        <w:rPr>
          <w:sz w:val="28"/>
          <w:szCs w:val="28"/>
        </w:rPr>
        <w:t>противодействие распространению деструктивных начал в молодежной среде.</w:t>
      </w:r>
    </w:p>
    <w:p w14:paraId="6CBED3DC" w14:textId="65DEB983" w:rsidR="0088287F" w:rsidRPr="00701616" w:rsidRDefault="0088287F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616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220781" w:rsidRPr="00701616">
        <w:rPr>
          <w:rFonts w:ascii="Times New Roman" w:hAnsi="Times New Roman" w:cs="Times New Roman"/>
          <w:b/>
          <w:sz w:val="28"/>
          <w:szCs w:val="28"/>
        </w:rPr>
        <w:t>Основные подходы и принципы воспитательной работы</w:t>
      </w:r>
    </w:p>
    <w:p w14:paraId="487BEB1F" w14:textId="77777777" w:rsidR="0088287F" w:rsidRPr="00701616" w:rsidRDefault="0088287F" w:rsidP="007016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616">
        <w:rPr>
          <w:rFonts w:ascii="Times New Roman" w:hAnsi="Times New Roman" w:cs="Times New Roman"/>
          <w:sz w:val="28"/>
          <w:szCs w:val="28"/>
          <w:lang w:eastAsia="ru-RU"/>
        </w:rPr>
        <w:t xml:space="preserve">Для наиболее эффективного построения воспитательной работы в современном образовательном пространстве важным выступает понимание процесса воспитания как взаимодополняющего, являющегося неотъемлемой частью единой системы профессиональной подготовки.  </w:t>
      </w:r>
    </w:p>
    <w:p w14:paraId="54F7D363" w14:textId="0E269CEB" w:rsidR="0088287F" w:rsidRPr="00701616" w:rsidRDefault="0088287F" w:rsidP="007016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016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основу создания </w:t>
      </w:r>
      <w:r w:rsidR="00F60AD3">
        <w:rPr>
          <w:rFonts w:ascii="Times New Roman" w:hAnsi="Times New Roman" w:cs="Times New Roman"/>
          <w:sz w:val="28"/>
          <w:szCs w:val="28"/>
          <w:lang w:eastAsia="ru-RU"/>
        </w:rPr>
        <w:t>РП</w:t>
      </w:r>
      <w:r w:rsidRPr="00701616">
        <w:rPr>
          <w:rFonts w:ascii="Times New Roman" w:hAnsi="Times New Roman" w:cs="Times New Roman"/>
          <w:sz w:val="28"/>
          <w:szCs w:val="28"/>
          <w:lang w:eastAsia="ru-RU"/>
        </w:rPr>
        <w:t xml:space="preserve"> ВР </w:t>
      </w:r>
      <w:proofErr w:type="spellStart"/>
      <w:r w:rsidR="00F70E94">
        <w:rPr>
          <w:rFonts w:ascii="Times New Roman" w:hAnsi="Times New Roman" w:cs="Times New Roman"/>
          <w:sz w:val="28"/>
          <w:szCs w:val="28"/>
          <w:lang w:eastAsia="ru-RU"/>
        </w:rPr>
        <w:t>ИнЭТиП</w:t>
      </w:r>
      <w:proofErr w:type="spellEnd"/>
      <w:r w:rsidR="00F70E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1616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положены принципы </w:t>
      </w:r>
      <w:r w:rsidRPr="00701616">
        <w:rPr>
          <w:rFonts w:ascii="Times New Roman" w:hAnsi="Times New Roman" w:cs="Times New Roman"/>
          <w:i/>
          <w:sz w:val="28"/>
          <w:szCs w:val="28"/>
          <w:lang w:eastAsia="ru-RU"/>
        </w:rPr>
        <w:t>гуманизма</w:t>
      </w:r>
      <w:r w:rsidRPr="00701616">
        <w:rPr>
          <w:rFonts w:ascii="Times New Roman" w:hAnsi="Times New Roman" w:cs="Times New Roman"/>
          <w:sz w:val="28"/>
          <w:szCs w:val="28"/>
          <w:lang w:eastAsia="ru-RU"/>
        </w:rPr>
        <w:t xml:space="preserve">, основанные на уважении прав и свобод человека; </w:t>
      </w:r>
      <w:r w:rsidRPr="00701616">
        <w:rPr>
          <w:rFonts w:ascii="Times New Roman" w:hAnsi="Times New Roman" w:cs="Times New Roman"/>
          <w:i/>
          <w:sz w:val="28"/>
          <w:szCs w:val="28"/>
          <w:lang w:eastAsia="ru-RU"/>
        </w:rPr>
        <w:t>субъектно-субъектного взаимодействия</w:t>
      </w:r>
      <w:r w:rsidRPr="00701616">
        <w:rPr>
          <w:rFonts w:ascii="Times New Roman" w:hAnsi="Times New Roman" w:cs="Times New Roman"/>
          <w:sz w:val="28"/>
          <w:szCs w:val="28"/>
          <w:lang w:eastAsia="ru-RU"/>
        </w:rPr>
        <w:t xml:space="preserve">, предполагающие осуществление совместной деятельности с учетом взаимного уважения, целенаправленности, поддержки, понимания, расширения зон социальной ответственности; </w:t>
      </w:r>
      <w:r w:rsidRPr="007016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демократизма и</w:t>
      </w:r>
      <w:r w:rsidRPr="0070161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16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толерантности,</w:t>
      </w:r>
      <w:r w:rsidRPr="007016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предполагающих</w:t>
      </w:r>
      <w:r w:rsidRPr="00701616">
        <w:rPr>
          <w:rFonts w:ascii="Times New Roman" w:hAnsi="Times New Roman" w:cs="Times New Roman"/>
          <w:sz w:val="28"/>
          <w:szCs w:val="28"/>
          <w:lang w:eastAsia="ru-RU"/>
        </w:rPr>
        <w:t xml:space="preserve"> плюрализм мнений, подходов, идей, проектов, к культуре, образу жизни других людей; </w:t>
      </w:r>
      <w:r w:rsidRPr="0070161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индивидуализации, </w:t>
      </w:r>
      <w:r w:rsidRPr="00701616">
        <w:rPr>
          <w:rFonts w:ascii="Times New Roman" w:hAnsi="Times New Roman" w:cs="Times New Roman"/>
          <w:sz w:val="28"/>
          <w:szCs w:val="28"/>
          <w:lang w:eastAsia="ru-RU"/>
        </w:rPr>
        <w:t>учитывающей</w:t>
      </w:r>
      <w:r w:rsidRPr="007016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1616">
        <w:rPr>
          <w:rFonts w:ascii="Times New Roman" w:hAnsi="Times New Roman" w:cs="Times New Roman"/>
          <w:sz w:val="28"/>
          <w:szCs w:val="28"/>
          <w:lang w:eastAsia="ru-RU"/>
        </w:rPr>
        <w:t>воспитание с учетом индивидуальных особенностей, возможностей, задатков каждого обучающегося;</w:t>
      </w:r>
      <w:proofErr w:type="gramEnd"/>
      <w:r w:rsidRPr="007016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16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полисубъектности</w:t>
      </w:r>
      <w:proofErr w:type="spellEnd"/>
      <w:r w:rsidRPr="007016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701616">
        <w:rPr>
          <w:rFonts w:ascii="Times New Roman" w:hAnsi="Times New Roman" w:cs="Times New Roman"/>
          <w:iCs/>
          <w:sz w:val="28"/>
          <w:szCs w:val="28"/>
          <w:lang w:eastAsia="ru-RU"/>
        </w:rPr>
        <w:t>предполагающей включенность</w:t>
      </w:r>
      <w:r w:rsidRPr="007016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01616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Pr="0070161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воспитательную деятельность большого количества субъектов (сам обучающийся, его товарищи по учебе, коллектив преподавателей, каждый из преподавателей персонально, общественные организации и социальные партнеры, родители, лица, не являющиеся сотрудниками вуза, но привлекаемые для проведения учебно-воспитательной работы и пр.); </w:t>
      </w:r>
      <w:r w:rsidRPr="007016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социально-профессиональной ориентации, </w:t>
      </w:r>
      <w:r w:rsidRPr="00701616">
        <w:rPr>
          <w:rFonts w:ascii="Times New Roman" w:hAnsi="Times New Roman" w:cs="Times New Roman"/>
          <w:iCs/>
          <w:sz w:val="28"/>
          <w:szCs w:val="28"/>
          <w:lang w:eastAsia="ru-RU"/>
        </w:rPr>
        <w:t>то есть</w:t>
      </w:r>
      <w:r w:rsidRPr="007016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01616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ориентации на будущую профессиональную деятельность выпускника, а также на формирование понимания социальной значимости профессиональной деятельности;</w:t>
      </w:r>
      <w:proofErr w:type="gramEnd"/>
      <w:r w:rsidRPr="007016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16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системности, </w:t>
      </w:r>
      <w:proofErr w:type="spellStart"/>
      <w:r w:rsidRPr="007016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этапности</w:t>
      </w:r>
      <w:proofErr w:type="spellEnd"/>
      <w:r w:rsidRPr="007016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последовательности,</w:t>
      </w:r>
      <w:r w:rsidRPr="007016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основанных на </w:t>
      </w:r>
      <w:r w:rsidRPr="00701616"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согласовании разнообразных воспитательных влияний, учет и выстраивание вариативных траектории движения студентов, с ориентацией на общие представления о </w:t>
      </w:r>
      <w:proofErr w:type="spellStart"/>
      <w:r w:rsidRPr="00701616">
        <w:rPr>
          <w:rFonts w:ascii="Times New Roman" w:hAnsi="Times New Roman" w:cs="Times New Roman"/>
          <w:sz w:val="28"/>
          <w:szCs w:val="28"/>
          <w:lang w:eastAsia="ru-RU"/>
        </w:rPr>
        <w:t>компетентностной</w:t>
      </w:r>
      <w:proofErr w:type="spellEnd"/>
      <w:r w:rsidRPr="00701616">
        <w:rPr>
          <w:rFonts w:ascii="Times New Roman" w:hAnsi="Times New Roman" w:cs="Times New Roman"/>
          <w:sz w:val="28"/>
          <w:szCs w:val="28"/>
          <w:lang w:eastAsia="ru-RU"/>
        </w:rPr>
        <w:t xml:space="preserve"> модели выпускника. </w:t>
      </w:r>
    </w:p>
    <w:p w14:paraId="42754F9C" w14:textId="02880ABF" w:rsidR="0088287F" w:rsidRPr="00701616" w:rsidRDefault="0088287F" w:rsidP="007016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Таким образом, организация и построение воспитательной работы, </w:t>
      </w:r>
      <w:r w:rsidRPr="00701616">
        <w:rPr>
          <w:rFonts w:ascii="Times New Roman" w:hAnsi="Times New Roman" w:cs="Times New Roman"/>
          <w:sz w:val="28"/>
          <w:szCs w:val="28"/>
          <w:lang w:eastAsia="ru-RU"/>
        </w:rPr>
        <w:t xml:space="preserve">предполагающая выделение критериев результативности, организацию постоянного мониторинга и анализа воспитательного процесса, изменение доминантных задач в зависимости от достигнутого уровня, направлена на </w:t>
      </w:r>
      <w:r w:rsidRPr="00701616">
        <w:rPr>
          <w:rFonts w:ascii="Times New Roman" w:hAnsi="Times New Roman" w:cs="Times New Roman"/>
          <w:sz w:val="28"/>
          <w:szCs w:val="28"/>
        </w:rPr>
        <w:t xml:space="preserve">развитие социальной активности и создание социальных лифтов для молодёжи. </w:t>
      </w:r>
      <w:r w:rsidR="00F60AD3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701616">
        <w:rPr>
          <w:rFonts w:ascii="Times New Roman" w:hAnsi="Times New Roman" w:cs="Times New Roman"/>
          <w:sz w:val="28"/>
          <w:szCs w:val="28"/>
        </w:rPr>
        <w:t xml:space="preserve"> ВР</w:t>
      </w:r>
      <w:r w:rsidR="00F70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E94">
        <w:rPr>
          <w:rFonts w:ascii="Times New Roman" w:hAnsi="Times New Roman" w:cs="Times New Roman"/>
          <w:sz w:val="28"/>
          <w:szCs w:val="28"/>
        </w:rPr>
        <w:t>ИнЭТиП</w:t>
      </w:r>
      <w:proofErr w:type="spellEnd"/>
      <w:r w:rsidRPr="00701616">
        <w:rPr>
          <w:rFonts w:ascii="Times New Roman" w:hAnsi="Times New Roman" w:cs="Times New Roman"/>
          <w:sz w:val="28"/>
          <w:szCs w:val="28"/>
        </w:rPr>
        <w:t>, основанная с учетом универсальных компетенций выпускника</w:t>
      </w:r>
      <w:r w:rsidR="00F70E94">
        <w:rPr>
          <w:rFonts w:ascii="Times New Roman" w:hAnsi="Times New Roman" w:cs="Times New Roman"/>
          <w:sz w:val="28"/>
          <w:szCs w:val="28"/>
        </w:rPr>
        <w:t xml:space="preserve"> (УК-3</w:t>
      </w:r>
      <w:r w:rsidR="00A84ADA">
        <w:rPr>
          <w:rFonts w:ascii="Times New Roman" w:hAnsi="Times New Roman" w:cs="Times New Roman"/>
          <w:sz w:val="28"/>
          <w:szCs w:val="28"/>
        </w:rPr>
        <w:t>, УК-</w:t>
      </w:r>
      <w:r w:rsidR="00F70E94">
        <w:rPr>
          <w:rFonts w:ascii="Times New Roman" w:hAnsi="Times New Roman" w:cs="Times New Roman"/>
          <w:sz w:val="28"/>
          <w:szCs w:val="28"/>
        </w:rPr>
        <w:t>4</w:t>
      </w:r>
      <w:r w:rsidR="00A84ADA">
        <w:rPr>
          <w:rFonts w:ascii="Times New Roman" w:hAnsi="Times New Roman" w:cs="Times New Roman"/>
          <w:sz w:val="28"/>
          <w:szCs w:val="28"/>
        </w:rPr>
        <w:t>, УК-</w:t>
      </w:r>
      <w:r w:rsidR="00F70E94">
        <w:rPr>
          <w:rFonts w:ascii="Times New Roman" w:hAnsi="Times New Roman" w:cs="Times New Roman"/>
          <w:sz w:val="28"/>
          <w:szCs w:val="28"/>
        </w:rPr>
        <w:t>5, УК-4, УК-6</w:t>
      </w:r>
      <w:r w:rsidR="00A84ADA">
        <w:rPr>
          <w:rFonts w:ascii="Times New Roman" w:hAnsi="Times New Roman" w:cs="Times New Roman"/>
          <w:sz w:val="28"/>
          <w:szCs w:val="28"/>
        </w:rPr>
        <w:t>, УК-</w:t>
      </w:r>
      <w:r w:rsidR="00F70E94">
        <w:rPr>
          <w:rFonts w:ascii="Times New Roman" w:hAnsi="Times New Roman" w:cs="Times New Roman"/>
          <w:sz w:val="28"/>
          <w:szCs w:val="28"/>
        </w:rPr>
        <w:t>7, УК-10</w:t>
      </w:r>
      <w:r w:rsidR="00A84ADA">
        <w:rPr>
          <w:rFonts w:ascii="Times New Roman" w:hAnsi="Times New Roman" w:cs="Times New Roman"/>
          <w:sz w:val="28"/>
          <w:szCs w:val="28"/>
        </w:rPr>
        <w:t>)</w:t>
      </w:r>
      <w:r w:rsidRPr="00701616">
        <w:rPr>
          <w:rFonts w:ascii="Times New Roman" w:hAnsi="Times New Roman" w:cs="Times New Roman"/>
          <w:sz w:val="28"/>
          <w:szCs w:val="28"/>
        </w:rPr>
        <w:t>, позволит сформировать:</w:t>
      </w:r>
    </w:p>
    <w:p w14:paraId="297BFAED" w14:textId="77777777" w:rsidR="0088287F" w:rsidRPr="00701616" w:rsidRDefault="0088287F" w:rsidP="00701616">
      <w:pPr>
        <w:pStyle w:val="gmail-msolistparagraphcxspfirstmrcssattr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hanging="1014"/>
        <w:jc w:val="both"/>
        <w:rPr>
          <w:sz w:val="28"/>
          <w:szCs w:val="28"/>
        </w:rPr>
      </w:pPr>
      <w:r w:rsidRPr="00701616">
        <w:rPr>
          <w:sz w:val="28"/>
          <w:szCs w:val="28"/>
        </w:rPr>
        <w:t>Системное и критическое мышление;</w:t>
      </w:r>
    </w:p>
    <w:p w14:paraId="1456151E" w14:textId="77777777" w:rsidR="0088287F" w:rsidRPr="00701616" w:rsidRDefault="0088287F" w:rsidP="00701616">
      <w:pPr>
        <w:pStyle w:val="gmail-msolistparagraphcxspmiddlemrcssattr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hanging="1014"/>
        <w:jc w:val="both"/>
        <w:rPr>
          <w:sz w:val="28"/>
          <w:szCs w:val="28"/>
        </w:rPr>
      </w:pPr>
      <w:r w:rsidRPr="00701616">
        <w:rPr>
          <w:sz w:val="28"/>
          <w:szCs w:val="28"/>
        </w:rPr>
        <w:lastRenderedPageBreak/>
        <w:t>Навыки разработки и реализации проектов;</w:t>
      </w:r>
    </w:p>
    <w:p w14:paraId="4574CA28" w14:textId="77777777" w:rsidR="0088287F" w:rsidRPr="00701616" w:rsidRDefault="0088287F" w:rsidP="00701616">
      <w:pPr>
        <w:pStyle w:val="gmail-msolistparagraphcxspmiddlemrcssattr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hanging="1014"/>
        <w:jc w:val="both"/>
        <w:rPr>
          <w:sz w:val="28"/>
          <w:szCs w:val="28"/>
        </w:rPr>
      </w:pPr>
      <w:r w:rsidRPr="00701616">
        <w:rPr>
          <w:sz w:val="28"/>
          <w:szCs w:val="28"/>
        </w:rPr>
        <w:t>Знания командной работы и лидерства;</w:t>
      </w:r>
    </w:p>
    <w:p w14:paraId="2C7C4B75" w14:textId="77777777" w:rsidR="0088287F" w:rsidRPr="00701616" w:rsidRDefault="0088287F" w:rsidP="00701616">
      <w:pPr>
        <w:pStyle w:val="gmail-msolistparagraphcxspmiddlemrcssattr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hanging="1014"/>
        <w:jc w:val="both"/>
        <w:rPr>
          <w:sz w:val="28"/>
          <w:szCs w:val="28"/>
        </w:rPr>
      </w:pPr>
      <w:r w:rsidRPr="00701616">
        <w:rPr>
          <w:sz w:val="28"/>
          <w:szCs w:val="28"/>
        </w:rPr>
        <w:t>Коммуникативные компетенции;</w:t>
      </w:r>
    </w:p>
    <w:p w14:paraId="376782B3" w14:textId="77777777" w:rsidR="0088287F" w:rsidRPr="00701616" w:rsidRDefault="0088287F" w:rsidP="00701616">
      <w:pPr>
        <w:pStyle w:val="gmail-msolistparagraphcxspmiddlemrcssattr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hanging="1014"/>
        <w:jc w:val="both"/>
        <w:rPr>
          <w:sz w:val="28"/>
          <w:szCs w:val="28"/>
        </w:rPr>
      </w:pPr>
      <w:r w:rsidRPr="00701616">
        <w:rPr>
          <w:sz w:val="28"/>
          <w:szCs w:val="28"/>
        </w:rPr>
        <w:t>Навыки межкультурного взаимодействия;</w:t>
      </w:r>
    </w:p>
    <w:p w14:paraId="3791AD47" w14:textId="00245CB5" w:rsidR="00220781" w:rsidRPr="00701616" w:rsidRDefault="0088287F" w:rsidP="00701616">
      <w:pPr>
        <w:pStyle w:val="gmail-msolistparagraphcxspmiddlemrcssattr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hanging="1014"/>
        <w:jc w:val="both"/>
        <w:rPr>
          <w:rFonts w:eastAsiaTheme="minorHAnsi"/>
          <w:sz w:val="28"/>
          <w:szCs w:val="28"/>
          <w:lang w:eastAsia="en-US"/>
        </w:rPr>
      </w:pPr>
      <w:r w:rsidRPr="00701616">
        <w:rPr>
          <w:sz w:val="28"/>
          <w:szCs w:val="28"/>
        </w:rPr>
        <w:t xml:space="preserve">Навыки самоорганизации и саморазвития (в </w:t>
      </w:r>
      <w:proofErr w:type="spellStart"/>
      <w:r w:rsidRPr="00701616">
        <w:rPr>
          <w:sz w:val="28"/>
          <w:szCs w:val="28"/>
        </w:rPr>
        <w:t>т.ч</w:t>
      </w:r>
      <w:proofErr w:type="spellEnd"/>
      <w:r w:rsidRPr="00701616">
        <w:rPr>
          <w:sz w:val="28"/>
          <w:szCs w:val="28"/>
        </w:rPr>
        <w:t xml:space="preserve">. </w:t>
      </w:r>
      <w:proofErr w:type="spellStart"/>
      <w:r w:rsidRPr="00701616">
        <w:rPr>
          <w:rFonts w:eastAsiaTheme="minorHAnsi"/>
          <w:sz w:val="28"/>
          <w:szCs w:val="28"/>
          <w:lang w:eastAsia="en-US"/>
        </w:rPr>
        <w:t>здоровьесбережения</w:t>
      </w:r>
      <w:proofErr w:type="spellEnd"/>
      <w:r w:rsidRPr="00701616">
        <w:rPr>
          <w:rFonts w:eastAsiaTheme="minorHAnsi"/>
          <w:sz w:val="28"/>
          <w:szCs w:val="28"/>
          <w:lang w:eastAsia="en-US"/>
        </w:rPr>
        <w:t>);</w:t>
      </w:r>
    </w:p>
    <w:p w14:paraId="20F52B56" w14:textId="3B055A8D" w:rsidR="0088287F" w:rsidRPr="008C301C" w:rsidRDefault="0088287F" w:rsidP="008C30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E431BD">
        <w:rPr>
          <w:rFonts w:ascii="Times New Roman" w:hAnsi="Times New Roman" w:cs="Times New Roman"/>
          <w:sz w:val="28"/>
          <w:szCs w:val="28"/>
        </w:rPr>
        <w:t>РП</w:t>
      </w:r>
      <w:r w:rsidRPr="00701616">
        <w:rPr>
          <w:rFonts w:ascii="Times New Roman" w:hAnsi="Times New Roman" w:cs="Times New Roman"/>
          <w:sz w:val="28"/>
          <w:szCs w:val="28"/>
        </w:rPr>
        <w:t xml:space="preserve"> </w:t>
      </w:r>
      <w:r w:rsidR="008C301C">
        <w:rPr>
          <w:rFonts w:ascii="Times New Roman" w:hAnsi="Times New Roman" w:cs="Times New Roman"/>
          <w:sz w:val="28"/>
          <w:szCs w:val="28"/>
        </w:rPr>
        <w:t>ВР</w:t>
      </w:r>
      <w:r w:rsidRPr="00701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E94">
        <w:rPr>
          <w:rFonts w:ascii="Times New Roman" w:hAnsi="Times New Roman" w:cs="Times New Roman"/>
          <w:sz w:val="28"/>
          <w:szCs w:val="28"/>
        </w:rPr>
        <w:t>ИнЭТиП</w:t>
      </w:r>
      <w:proofErr w:type="spellEnd"/>
      <w:r w:rsidR="00F70E94">
        <w:rPr>
          <w:rFonts w:ascii="Times New Roman" w:hAnsi="Times New Roman" w:cs="Times New Roman"/>
          <w:sz w:val="28"/>
          <w:szCs w:val="28"/>
        </w:rPr>
        <w:t xml:space="preserve"> </w:t>
      </w:r>
      <w:r w:rsidRPr="00701616">
        <w:rPr>
          <w:rFonts w:ascii="Times New Roman" w:hAnsi="Times New Roman" w:cs="Times New Roman"/>
          <w:sz w:val="28"/>
          <w:szCs w:val="28"/>
        </w:rPr>
        <w:t>в СГТУ имени Гагарина Ю.А. положен комплекс методологических подходов, включающий:</w:t>
      </w:r>
      <w:r w:rsidR="008C301C">
        <w:rPr>
          <w:rFonts w:ascii="Times New Roman" w:hAnsi="Times New Roman" w:cs="Times New Roman"/>
          <w:sz w:val="28"/>
          <w:szCs w:val="28"/>
        </w:rPr>
        <w:t xml:space="preserve"> </w:t>
      </w:r>
      <w:r w:rsidR="00A84ADA" w:rsidRPr="008C301C">
        <w:rPr>
          <w:rFonts w:ascii="Times New Roman" w:hAnsi="Times New Roman" w:cs="Times New Roman"/>
          <w:sz w:val="28"/>
          <w:szCs w:val="28"/>
        </w:rPr>
        <w:t>аксиологический (ценностно-ориентированный), системный, системно-</w:t>
      </w:r>
      <w:proofErr w:type="spellStart"/>
      <w:r w:rsidR="00A84ADA" w:rsidRPr="008C301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8C301C" w:rsidRPr="008C301C">
        <w:rPr>
          <w:rFonts w:ascii="Times New Roman" w:hAnsi="Times New Roman" w:cs="Times New Roman"/>
          <w:sz w:val="28"/>
          <w:szCs w:val="28"/>
        </w:rPr>
        <w:t xml:space="preserve">, </w:t>
      </w:r>
      <w:r w:rsidR="00A84ADA" w:rsidRPr="008C301C">
        <w:rPr>
          <w:rFonts w:ascii="Times New Roman" w:hAnsi="Times New Roman" w:cs="Times New Roman"/>
          <w:sz w:val="28"/>
          <w:szCs w:val="28"/>
        </w:rPr>
        <w:t>культурологический, проблемно-функциональный, научно-исследовательский,</w:t>
      </w:r>
      <w:r w:rsidR="008C301C" w:rsidRPr="008C301C">
        <w:rPr>
          <w:rFonts w:ascii="Times New Roman" w:hAnsi="Times New Roman" w:cs="Times New Roman"/>
          <w:sz w:val="28"/>
          <w:szCs w:val="28"/>
        </w:rPr>
        <w:t xml:space="preserve"> </w:t>
      </w:r>
      <w:r w:rsidR="00A84ADA" w:rsidRPr="008C301C">
        <w:rPr>
          <w:rFonts w:ascii="Times New Roman" w:hAnsi="Times New Roman" w:cs="Times New Roman"/>
          <w:sz w:val="28"/>
          <w:szCs w:val="28"/>
        </w:rPr>
        <w:t xml:space="preserve">проектный, ресурсный, </w:t>
      </w:r>
      <w:proofErr w:type="spellStart"/>
      <w:r w:rsidR="00A84ADA" w:rsidRPr="008C301C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A84ADA" w:rsidRPr="008C301C">
        <w:rPr>
          <w:rFonts w:ascii="Times New Roman" w:hAnsi="Times New Roman" w:cs="Times New Roman"/>
          <w:sz w:val="28"/>
          <w:szCs w:val="28"/>
        </w:rPr>
        <w:t>,</w:t>
      </w:r>
      <w:r w:rsidR="008C301C" w:rsidRPr="008C301C">
        <w:rPr>
          <w:rFonts w:ascii="Times New Roman" w:hAnsi="Times New Roman" w:cs="Times New Roman"/>
          <w:sz w:val="28"/>
          <w:szCs w:val="28"/>
        </w:rPr>
        <w:t xml:space="preserve"> </w:t>
      </w:r>
      <w:r w:rsidR="00A84ADA" w:rsidRPr="008C301C">
        <w:rPr>
          <w:rFonts w:ascii="Times New Roman" w:hAnsi="Times New Roman" w:cs="Times New Roman"/>
          <w:sz w:val="28"/>
          <w:szCs w:val="28"/>
        </w:rPr>
        <w:t>информационный.</w:t>
      </w:r>
    </w:p>
    <w:p w14:paraId="02CCEE59" w14:textId="76BDE8BE" w:rsidR="0088287F" w:rsidRPr="00701616" w:rsidRDefault="0088287F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ADA">
        <w:rPr>
          <w:rFonts w:ascii="Times New Roman" w:hAnsi="Times New Roman" w:cs="Times New Roman"/>
          <w:i/>
          <w:sz w:val="28"/>
          <w:szCs w:val="28"/>
        </w:rPr>
        <w:t>Аксиологический</w:t>
      </w:r>
      <w:r w:rsidRPr="00701616">
        <w:rPr>
          <w:rFonts w:ascii="Times New Roman" w:hAnsi="Times New Roman" w:cs="Times New Roman"/>
          <w:sz w:val="28"/>
          <w:szCs w:val="28"/>
        </w:rPr>
        <w:t xml:space="preserve"> (ценностно-ориентированный) подход имеет гуманистическую направленность и предполагает, что в основе управления воспитательной системой СГТУ имени Гагарина Ю.А. лежит созидательная, социально-направленная деят</w:t>
      </w:r>
      <w:r w:rsidR="00F70E94">
        <w:rPr>
          <w:rFonts w:ascii="Times New Roman" w:hAnsi="Times New Roman" w:cs="Times New Roman"/>
          <w:sz w:val="28"/>
          <w:szCs w:val="28"/>
        </w:rPr>
        <w:t xml:space="preserve">ельность, имеющая в своем </w:t>
      </w:r>
      <w:r w:rsidRPr="00701616">
        <w:rPr>
          <w:rFonts w:ascii="Times New Roman" w:hAnsi="Times New Roman" w:cs="Times New Roman"/>
          <w:sz w:val="28"/>
          <w:szCs w:val="28"/>
        </w:rPr>
        <w:t>основании опору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</w:t>
      </w:r>
      <w:proofErr w:type="gramEnd"/>
      <w:r w:rsidRPr="00701616">
        <w:rPr>
          <w:rFonts w:ascii="Times New Roman" w:hAnsi="Times New Roman" w:cs="Times New Roman"/>
          <w:sz w:val="28"/>
          <w:szCs w:val="28"/>
        </w:rPr>
        <w:t xml:space="preserve"> ценность дружбы; ценность свободы и ответственности и др.) обладающие особой важностью и способствующие объединению, созиданию людей, разделяющих эти ценности.</w:t>
      </w:r>
    </w:p>
    <w:p w14:paraId="0AE06D61" w14:textId="380E1D26" w:rsidR="0088287F" w:rsidRPr="00701616" w:rsidRDefault="0088287F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D3A">
        <w:rPr>
          <w:rFonts w:ascii="Times New Roman" w:hAnsi="Times New Roman" w:cs="Times New Roman"/>
          <w:sz w:val="28"/>
          <w:szCs w:val="28"/>
        </w:rPr>
        <w:t>Системный</w:t>
      </w:r>
      <w:r w:rsidRPr="00701616">
        <w:rPr>
          <w:rFonts w:ascii="Times New Roman" w:hAnsi="Times New Roman" w:cs="Times New Roman"/>
          <w:sz w:val="28"/>
          <w:szCs w:val="28"/>
        </w:rPr>
        <w:t xml:space="preserve"> подход предполагает рассмотрение воспитательной системы СГТУ имени Гагарина Ю.А. как открытой социально-психологической, динамической, развивающейся системы, состоящей из двух взаимосвязанных подсистем: управляющей (руководство СГТУ имени Гагарина Ю.А., проректор по социально-воспитательной работе, начальник управления по воспитательной работе, заместитель директора института по воспитательной работе, куратор учебной группы, преподаватель) и управляемой (студенческое сообщество СГТУ имени Гагарина Ю.А., студенческий актив, студенческие</w:t>
      </w:r>
      <w:proofErr w:type="gramEnd"/>
      <w:r w:rsidRPr="00701616">
        <w:rPr>
          <w:rFonts w:ascii="Times New Roman" w:hAnsi="Times New Roman" w:cs="Times New Roman"/>
          <w:sz w:val="28"/>
          <w:szCs w:val="28"/>
        </w:rPr>
        <w:t xml:space="preserve"> коллективы, студенческие группы и др.), что подчеркивает иерархичность расположения </w:t>
      </w:r>
      <w:r w:rsidRPr="00701616">
        <w:rPr>
          <w:rFonts w:ascii="Times New Roman" w:hAnsi="Times New Roman" w:cs="Times New Roman"/>
          <w:sz w:val="28"/>
          <w:szCs w:val="28"/>
        </w:rPr>
        <w:lastRenderedPageBreak/>
        <w:t>элементов данной системы и наличие субординационных связей между субъектами, их подчиненность и соподчиненность согласно особому месту каждого из них в системе.</w:t>
      </w:r>
    </w:p>
    <w:p w14:paraId="5ED0D9B0" w14:textId="77777777" w:rsidR="0088287F" w:rsidRPr="00701616" w:rsidRDefault="0088287F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ADA">
        <w:rPr>
          <w:rFonts w:ascii="Times New Roman" w:hAnsi="Times New Roman" w:cs="Times New Roman"/>
          <w:i/>
          <w:sz w:val="28"/>
          <w:szCs w:val="28"/>
        </w:rPr>
        <w:t>Системно-</w:t>
      </w:r>
      <w:proofErr w:type="spellStart"/>
      <w:r w:rsidRPr="00A84ADA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701616">
        <w:rPr>
          <w:rFonts w:ascii="Times New Roman" w:hAnsi="Times New Roman" w:cs="Times New Roman"/>
          <w:sz w:val="28"/>
          <w:szCs w:val="28"/>
        </w:rPr>
        <w:t xml:space="preserve"> подход позволяет установить уровень целостности воспитательной системы СГТУ имени Гагарина Ю.А., а также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педагогического коллектива. </w:t>
      </w:r>
    </w:p>
    <w:p w14:paraId="54237D0C" w14:textId="48E76554" w:rsidR="0088287F" w:rsidRPr="00701616" w:rsidRDefault="0088287F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ADA">
        <w:rPr>
          <w:rFonts w:ascii="Times New Roman" w:hAnsi="Times New Roman" w:cs="Times New Roman"/>
          <w:i/>
          <w:sz w:val="28"/>
          <w:szCs w:val="28"/>
        </w:rPr>
        <w:t>Культурологический подход</w:t>
      </w:r>
      <w:r w:rsidRPr="00701616">
        <w:rPr>
          <w:rFonts w:ascii="Times New Roman" w:hAnsi="Times New Roman" w:cs="Times New Roman"/>
          <w:sz w:val="28"/>
          <w:szCs w:val="28"/>
        </w:rPr>
        <w:t xml:space="preserve"> способствует реализации культурной направленности образования и воспитания, позволяет рассматривать содержание учебной и </w:t>
      </w:r>
      <w:proofErr w:type="spellStart"/>
      <w:r w:rsidRPr="0070161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01616">
        <w:rPr>
          <w:rFonts w:ascii="Times New Roman" w:hAnsi="Times New Roman" w:cs="Times New Roman"/>
          <w:sz w:val="28"/>
          <w:szCs w:val="28"/>
        </w:rPr>
        <w:t xml:space="preserve"> деятельности как обобщенную культуру в единстве ее аксиологического, системно-</w:t>
      </w:r>
      <w:proofErr w:type="spellStart"/>
      <w:r w:rsidRPr="0070161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01616">
        <w:rPr>
          <w:rFonts w:ascii="Times New Roman" w:hAnsi="Times New Roman" w:cs="Times New Roman"/>
          <w:sz w:val="28"/>
          <w:szCs w:val="28"/>
        </w:rPr>
        <w:t xml:space="preserve"> и личностного компонентов. Культурологический подход направлен на создание в СГТУ имени Гагарина Ю.А. социокультурной среды и организационной культуры и  повышение общей культуры обучающихся, формирование их профессиональной культуры и культуры труда. </w:t>
      </w:r>
    </w:p>
    <w:p w14:paraId="7081162A" w14:textId="77777777" w:rsidR="0088287F" w:rsidRPr="00701616" w:rsidRDefault="0088287F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ADA">
        <w:rPr>
          <w:rFonts w:ascii="Times New Roman" w:hAnsi="Times New Roman" w:cs="Times New Roman"/>
          <w:i/>
          <w:sz w:val="28"/>
          <w:szCs w:val="28"/>
        </w:rPr>
        <w:t>Проблемно-функциональный подход</w:t>
      </w:r>
      <w:r w:rsidRPr="00701616">
        <w:rPr>
          <w:rFonts w:ascii="Times New Roman" w:hAnsi="Times New Roman" w:cs="Times New Roman"/>
          <w:sz w:val="28"/>
          <w:szCs w:val="28"/>
        </w:rPr>
        <w:t xml:space="preserve"> позволяет осуществлять целеполагание с учетом выявленных воспитательных проблем и рассматривать управление системой воспитательной работы СГТУ имени Гагарина Ю.А. как процесс (непрерывную серию взаимосвязанных, выполняемых одновременно или в некоторой последовательности управленческих функций (анализ, планирование, организация, регулирование, контроль), сориентированных на достижение определенных целей). </w:t>
      </w:r>
    </w:p>
    <w:p w14:paraId="233C3D2D" w14:textId="77777777" w:rsidR="0088287F" w:rsidRPr="00701616" w:rsidRDefault="0088287F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ADA">
        <w:rPr>
          <w:rFonts w:ascii="Times New Roman" w:hAnsi="Times New Roman" w:cs="Times New Roman"/>
          <w:i/>
          <w:sz w:val="28"/>
          <w:szCs w:val="28"/>
        </w:rPr>
        <w:t>Научно-исследовательский подход</w:t>
      </w:r>
      <w:r w:rsidRPr="00701616">
        <w:rPr>
          <w:rFonts w:ascii="Times New Roman" w:hAnsi="Times New Roman" w:cs="Times New Roman"/>
          <w:sz w:val="28"/>
          <w:szCs w:val="28"/>
        </w:rPr>
        <w:t xml:space="preserve"> рассматривает воспитательную работу в СГТУ имени Гагарина Ю.А. как деятельность, имеющую исследовательскую основу и включающую вариативный комплекс методов теоретического и эмпирического характера. </w:t>
      </w:r>
    </w:p>
    <w:p w14:paraId="7A576252" w14:textId="70271A29" w:rsidR="0088287F" w:rsidRPr="00701616" w:rsidRDefault="0088287F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ADA">
        <w:rPr>
          <w:rFonts w:ascii="Times New Roman" w:hAnsi="Times New Roman" w:cs="Times New Roman"/>
          <w:i/>
          <w:sz w:val="28"/>
          <w:szCs w:val="28"/>
        </w:rPr>
        <w:t>Проектный подход</w:t>
      </w:r>
      <w:r w:rsidRPr="00701616">
        <w:rPr>
          <w:rFonts w:ascii="Times New Roman" w:hAnsi="Times New Roman" w:cs="Times New Roman"/>
          <w:sz w:val="28"/>
          <w:szCs w:val="28"/>
        </w:rPr>
        <w:t xml:space="preserve"> предполагает разрешение имеющихся социальных и иных проблем посредством индивидуальной или совместной проектной или проектно-исследовательской деятельности обучающихся под руководством </w:t>
      </w:r>
      <w:r w:rsidRPr="00701616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преподавателя, что способствует: социализации обучающихся при решении задач проекта, связанных с удовлетворением потребностей общества освоению новых форм поиска, обработки и анализа информации; развитию навыков аналитического и критического мышления, коммуникативных навыков и умения работать в команде. Проектный подход предполагает социальную, творческую, научно-исследовательскую, мотивационную и практико-ориентированную направленность. </w:t>
      </w:r>
    </w:p>
    <w:p w14:paraId="0563E38C" w14:textId="77777777" w:rsidR="0088287F" w:rsidRPr="00701616" w:rsidRDefault="0088287F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58F">
        <w:rPr>
          <w:rFonts w:ascii="Times New Roman" w:hAnsi="Times New Roman" w:cs="Times New Roman"/>
          <w:i/>
          <w:sz w:val="28"/>
          <w:szCs w:val="28"/>
        </w:rPr>
        <w:t>Ресурсный подход</w:t>
      </w:r>
      <w:r w:rsidRPr="00701616">
        <w:rPr>
          <w:rFonts w:ascii="Times New Roman" w:hAnsi="Times New Roman" w:cs="Times New Roman"/>
          <w:sz w:val="28"/>
          <w:szCs w:val="28"/>
        </w:rPr>
        <w:t xml:space="preserve"> учитывает готовность СГТУ имени Гагарина Ю.А. реализовать систему воспитательной работы через нормативно-правовое, кадровое, финансовое, информационное, научно-методическое, учебно-методическое и материально-техническое обеспечение.</w:t>
      </w:r>
    </w:p>
    <w:p w14:paraId="641D19CB" w14:textId="11A709DD" w:rsidR="0088287F" w:rsidRPr="00701616" w:rsidRDefault="0088287F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84ADA">
        <w:rPr>
          <w:rFonts w:ascii="Times New Roman" w:hAnsi="Times New Roman" w:cs="Times New Roman"/>
          <w:i/>
          <w:sz w:val="28"/>
          <w:szCs w:val="28"/>
        </w:rPr>
        <w:t>Здоровьесберегающий</w:t>
      </w:r>
      <w:proofErr w:type="spellEnd"/>
      <w:r w:rsidRPr="00A84ADA"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 w:rsidRPr="00701616">
        <w:rPr>
          <w:rFonts w:ascii="Times New Roman" w:hAnsi="Times New Roman" w:cs="Times New Roman"/>
          <w:sz w:val="28"/>
          <w:szCs w:val="28"/>
        </w:rPr>
        <w:t xml:space="preserve"> направлен на повышение культуры здоровья, сбережение здоровья субъектов образовательных отношений, что предполагает активное субъект-субъектное взаимодействие членов коллектива СГТУ имени Гагарина Ю.А.: по созданию </w:t>
      </w:r>
      <w:proofErr w:type="spellStart"/>
      <w:r w:rsidRPr="00701616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7016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161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01616">
        <w:rPr>
          <w:rFonts w:ascii="Times New Roman" w:hAnsi="Times New Roman" w:cs="Times New Roman"/>
          <w:sz w:val="28"/>
          <w:szCs w:val="28"/>
        </w:rPr>
        <w:t xml:space="preserve"> образовательной среды, по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701616">
        <w:rPr>
          <w:rFonts w:ascii="Times New Roman" w:hAnsi="Times New Roman" w:cs="Times New Roman"/>
          <w:sz w:val="28"/>
          <w:szCs w:val="28"/>
        </w:rPr>
        <w:t>здоровьесозидающей</w:t>
      </w:r>
      <w:proofErr w:type="spellEnd"/>
      <w:r w:rsidRPr="00701616">
        <w:rPr>
          <w:rFonts w:ascii="Times New Roman" w:hAnsi="Times New Roman" w:cs="Times New Roman"/>
          <w:sz w:val="28"/>
          <w:szCs w:val="28"/>
        </w:rPr>
        <w:t xml:space="preserve"> деятельности преподавателей, по разработке и организации </w:t>
      </w:r>
      <w:proofErr w:type="spellStart"/>
      <w:r w:rsidRPr="00701616">
        <w:rPr>
          <w:rFonts w:ascii="Times New Roman" w:hAnsi="Times New Roman" w:cs="Times New Roman"/>
          <w:sz w:val="28"/>
          <w:szCs w:val="28"/>
        </w:rPr>
        <w:t>здоровьесозидающих</w:t>
      </w:r>
      <w:proofErr w:type="spellEnd"/>
      <w:r w:rsidRPr="00701616">
        <w:rPr>
          <w:rFonts w:ascii="Times New Roman" w:hAnsi="Times New Roman" w:cs="Times New Roman"/>
          <w:sz w:val="28"/>
          <w:szCs w:val="28"/>
        </w:rPr>
        <w:t xml:space="preserve"> мероприятий и методического арсенала </w:t>
      </w:r>
      <w:proofErr w:type="spellStart"/>
      <w:r w:rsidRPr="0070161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01616">
        <w:rPr>
          <w:rFonts w:ascii="Times New Roman" w:hAnsi="Times New Roman" w:cs="Times New Roman"/>
          <w:sz w:val="28"/>
          <w:szCs w:val="28"/>
        </w:rPr>
        <w:t xml:space="preserve"> занятий, по</w:t>
      </w:r>
      <w:proofErr w:type="gramEnd"/>
      <w:r w:rsidRPr="00701616">
        <w:rPr>
          <w:rFonts w:ascii="Times New Roman" w:hAnsi="Times New Roman" w:cs="Times New Roman"/>
          <w:sz w:val="28"/>
          <w:szCs w:val="28"/>
        </w:rPr>
        <w:t xml:space="preserve"> актуализации и реализации здорового образа жизни. </w:t>
      </w:r>
    </w:p>
    <w:p w14:paraId="4B7379D4" w14:textId="77777777" w:rsidR="0088287F" w:rsidRPr="00701616" w:rsidRDefault="0088287F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58F">
        <w:rPr>
          <w:rFonts w:ascii="Times New Roman" w:hAnsi="Times New Roman" w:cs="Times New Roman"/>
          <w:i/>
          <w:sz w:val="28"/>
          <w:szCs w:val="28"/>
        </w:rPr>
        <w:t>Информационный подход</w:t>
      </w:r>
      <w:r w:rsidRPr="00701616">
        <w:rPr>
          <w:rFonts w:ascii="Times New Roman" w:hAnsi="Times New Roman" w:cs="Times New Roman"/>
          <w:sz w:val="28"/>
          <w:szCs w:val="28"/>
        </w:rPr>
        <w:t xml:space="preserve"> рассматривает воспитательную работу в СГТУ имени Гагарина Ю.А. как информационный процесс, состоящий из специфических операций: по сбору и анализу информации о состоянии управляемого объекта; преобразованию информации; передаче информации с учетом принятия управленческого решения. Данный подход реализуется за счет постоянного обновления объективной и адекватной информации о системе воспитательной работы в СГТУ имени Гагарина Ю.А., ее преобразования, что позволяет определять актуальный уровень состояния воспитательной системы </w:t>
      </w:r>
      <w:r w:rsidRPr="00701616">
        <w:rPr>
          <w:rFonts w:ascii="Times New Roman" w:hAnsi="Times New Roman" w:cs="Times New Roman"/>
          <w:sz w:val="28"/>
          <w:szCs w:val="28"/>
        </w:rPr>
        <w:lastRenderedPageBreak/>
        <w:t>СГТУ имени Гагарина Ю.А. и иметь ясное представление о том, как скорректировать ситуацию.</w:t>
      </w:r>
    </w:p>
    <w:p w14:paraId="13A9770B" w14:textId="52B907CC" w:rsidR="00777CEF" w:rsidRPr="008C301C" w:rsidRDefault="00777CEF" w:rsidP="008C301C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8C301C">
        <w:rPr>
          <w:b/>
          <w:sz w:val="28"/>
          <w:szCs w:val="28"/>
        </w:rPr>
        <w:t>Нормативно-правовое регулирование воспитательной работы</w:t>
      </w:r>
    </w:p>
    <w:p w14:paraId="416820A4" w14:textId="77777777" w:rsidR="008C301C" w:rsidRPr="008C301C" w:rsidRDefault="008C301C" w:rsidP="008C301C">
      <w:pPr>
        <w:pStyle w:val="a3"/>
        <w:spacing w:line="360" w:lineRule="auto"/>
        <w:jc w:val="both"/>
        <w:rPr>
          <w:b/>
          <w:sz w:val="28"/>
          <w:szCs w:val="28"/>
        </w:rPr>
      </w:pPr>
    </w:p>
    <w:p w14:paraId="123F65DF" w14:textId="10811805" w:rsidR="00777CEF" w:rsidRPr="00701616" w:rsidRDefault="00777CEF" w:rsidP="00701616">
      <w:pPr>
        <w:pStyle w:val="msonormalmrcssattr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01616">
        <w:rPr>
          <w:sz w:val="28"/>
          <w:szCs w:val="28"/>
        </w:rPr>
        <w:t xml:space="preserve">При разработке </w:t>
      </w:r>
      <w:r w:rsidR="00E933D8">
        <w:rPr>
          <w:sz w:val="28"/>
          <w:szCs w:val="28"/>
        </w:rPr>
        <w:t>РП</w:t>
      </w:r>
      <w:r w:rsidRPr="00701616">
        <w:rPr>
          <w:sz w:val="28"/>
          <w:szCs w:val="28"/>
        </w:rPr>
        <w:t xml:space="preserve"> </w:t>
      </w:r>
      <w:r w:rsidR="008C301C">
        <w:rPr>
          <w:sz w:val="28"/>
          <w:szCs w:val="28"/>
        </w:rPr>
        <w:t>ВР</w:t>
      </w:r>
      <w:r w:rsidRPr="00701616">
        <w:rPr>
          <w:sz w:val="28"/>
          <w:szCs w:val="28"/>
        </w:rPr>
        <w:t xml:space="preserve"> </w:t>
      </w:r>
      <w:proofErr w:type="spellStart"/>
      <w:r w:rsidR="00F70E94">
        <w:rPr>
          <w:sz w:val="28"/>
          <w:szCs w:val="28"/>
        </w:rPr>
        <w:t>ИнЭТиП</w:t>
      </w:r>
      <w:proofErr w:type="spellEnd"/>
      <w:r w:rsidR="00F70E94">
        <w:rPr>
          <w:sz w:val="28"/>
          <w:szCs w:val="28"/>
        </w:rPr>
        <w:t xml:space="preserve"> </w:t>
      </w:r>
      <w:r w:rsidRPr="00701616">
        <w:rPr>
          <w:sz w:val="28"/>
          <w:szCs w:val="28"/>
        </w:rPr>
        <w:t xml:space="preserve">были учтены основные федеральные </w:t>
      </w:r>
      <w:r w:rsidR="00A84ADA">
        <w:rPr>
          <w:sz w:val="28"/>
          <w:szCs w:val="28"/>
        </w:rPr>
        <w:t xml:space="preserve">и локальные </w:t>
      </w:r>
      <w:r w:rsidRPr="00701616">
        <w:rPr>
          <w:sz w:val="28"/>
          <w:szCs w:val="28"/>
        </w:rPr>
        <w:t>нормативно-правовые акты:</w:t>
      </w:r>
    </w:p>
    <w:p w14:paraId="2533E2AC" w14:textId="77777777" w:rsidR="00777CEF" w:rsidRPr="00701616" w:rsidRDefault="00777CEF" w:rsidP="0070161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528B9EF9" w14:textId="77777777" w:rsidR="00777CEF" w:rsidRPr="00701616" w:rsidRDefault="00777CEF" w:rsidP="0070161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36A124F3" w14:textId="41D67C7F" w:rsidR="00777CEF" w:rsidRPr="00A84ADA" w:rsidRDefault="00777CEF" w:rsidP="00A84AD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>Федеральный закон от 31.07.2020 № 304-ФЗ «О внесении изменений</w:t>
      </w:r>
      <w:r w:rsidR="00A84ADA">
        <w:rPr>
          <w:rFonts w:ascii="Times New Roman" w:hAnsi="Times New Roman" w:cs="Times New Roman"/>
          <w:sz w:val="28"/>
          <w:szCs w:val="28"/>
        </w:rPr>
        <w:t xml:space="preserve"> </w:t>
      </w:r>
      <w:r w:rsidRPr="00A84ADA">
        <w:rPr>
          <w:rFonts w:ascii="Times New Roman" w:hAnsi="Times New Roman" w:cs="Times New Roman"/>
          <w:sz w:val="28"/>
          <w:szCs w:val="28"/>
        </w:rPr>
        <w:t>в Федеральный закон «Об образовании в Российской Федерации» по вопросам воспитания обучающихся»;</w:t>
      </w:r>
    </w:p>
    <w:p w14:paraId="04EBBFC8" w14:textId="3791A73D" w:rsidR="00777CEF" w:rsidRPr="00A84ADA" w:rsidRDefault="00777CEF" w:rsidP="0070161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DA">
        <w:rPr>
          <w:rFonts w:ascii="Times New Roman" w:hAnsi="Times New Roman" w:cs="Times New Roman"/>
          <w:sz w:val="28"/>
          <w:szCs w:val="28"/>
        </w:rPr>
        <w:t>Федеральный закон от 05.02.2018 № 15-ФЗ «О внесении изменений</w:t>
      </w:r>
      <w:r w:rsidR="00A84ADA">
        <w:rPr>
          <w:rFonts w:ascii="Times New Roman" w:hAnsi="Times New Roman" w:cs="Times New Roman"/>
          <w:sz w:val="28"/>
          <w:szCs w:val="28"/>
        </w:rPr>
        <w:t xml:space="preserve"> </w:t>
      </w:r>
      <w:r w:rsidRPr="00A84ADA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 по вопросам добровольчества (</w:t>
      </w:r>
      <w:proofErr w:type="spellStart"/>
      <w:r w:rsidRPr="00A84AD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A84ADA">
        <w:rPr>
          <w:rFonts w:ascii="Times New Roman" w:hAnsi="Times New Roman" w:cs="Times New Roman"/>
          <w:sz w:val="28"/>
          <w:szCs w:val="28"/>
        </w:rPr>
        <w:t>)»;</w:t>
      </w:r>
    </w:p>
    <w:p w14:paraId="3764B1FA" w14:textId="690785E0" w:rsidR="00777CEF" w:rsidRPr="00A84ADA" w:rsidRDefault="00777CEF" w:rsidP="0070161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DA">
        <w:rPr>
          <w:rFonts w:ascii="Times New Roman" w:hAnsi="Times New Roman" w:cs="Times New Roman"/>
          <w:sz w:val="28"/>
          <w:szCs w:val="28"/>
        </w:rPr>
        <w:t xml:space="preserve">Федеральный закон от 30.12.2020 № 489-ФЗ </w:t>
      </w:r>
      <w:r w:rsidRPr="00A84ADA">
        <w:rPr>
          <w:rFonts w:ascii="Cambria Math" w:hAnsi="Cambria Math" w:cs="Cambria Math"/>
          <w:sz w:val="28"/>
          <w:szCs w:val="28"/>
        </w:rPr>
        <w:t>≪</w:t>
      </w:r>
      <w:r w:rsidRPr="00A84ADA">
        <w:rPr>
          <w:rFonts w:ascii="Times New Roman" w:hAnsi="Times New Roman" w:cs="Times New Roman"/>
          <w:sz w:val="28"/>
          <w:szCs w:val="28"/>
        </w:rPr>
        <w:t>О молодежной политике</w:t>
      </w:r>
      <w:r w:rsidR="00A84ADA">
        <w:rPr>
          <w:rFonts w:ascii="Times New Roman" w:hAnsi="Times New Roman" w:cs="Times New Roman"/>
          <w:sz w:val="28"/>
          <w:szCs w:val="28"/>
        </w:rPr>
        <w:t xml:space="preserve"> </w:t>
      </w:r>
      <w:r w:rsidRPr="00A84ADA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14:paraId="2D0C8648" w14:textId="77777777" w:rsidR="00777CEF" w:rsidRPr="00701616" w:rsidRDefault="00777CEF" w:rsidP="0070161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19.12.2012 № 1666 «О Стратегии государственной национальной политики Российской Федерации на период до 2025 года»;</w:t>
      </w:r>
    </w:p>
    <w:p w14:paraId="0D680DAF" w14:textId="780A3CDC" w:rsidR="00777CEF" w:rsidRPr="00A84ADA" w:rsidRDefault="00777CEF" w:rsidP="0070161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DA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07.05.2018 № 204 «О</w:t>
      </w:r>
      <w:r w:rsidR="00A84ADA">
        <w:rPr>
          <w:rFonts w:ascii="Times New Roman" w:hAnsi="Times New Roman" w:cs="Times New Roman"/>
          <w:sz w:val="28"/>
          <w:szCs w:val="28"/>
        </w:rPr>
        <w:t xml:space="preserve"> </w:t>
      </w:r>
      <w:r w:rsidRPr="00A84ADA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14:paraId="48A9898B" w14:textId="5A84604F" w:rsidR="00777CEF" w:rsidRPr="00A84ADA" w:rsidRDefault="00777CEF" w:rsidP="0070161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DA">
        <w:rPr>
          <w:rFonts w:ascii="Times New Roman" w:hAnsi="Times New Roman" w:cs="Times New Roman"/>
          <w:sz w:val="28"/>
          <w:szCs w:val="28"/>
        </w:rPr>
        <w:t>Распоряжение Правительства от 29.05.2015 № 996-р «Стратегия развития</w:t>
      </w:r>
      <w:r w:rsidR="00A84ADA">
        <w:rPr>
          <w:rFonts w:ascii="Times New Roman" w:hAnsi="Times New Roman" w:cs="Times New Roman"/>
          <w:sz w:val="28"/>
          <w:szCs w:val="28"/>
        </w:rPr>
        <w:t xml:space="preserve"> </w:t>
      </w:r>
      <w:r w:rsidRPr="00A84ADA">
        <w:rPr>
          <w:rFonts w:ascii="Times New Roman" w:hAnsi="Times New Roman" w:cs="Times New Roman"/>
          <w:sz w:val="28"/>
          <w:szCs w:val="28"/>
        </w:rPr>
        <w:t>воспитания в Российской Федерации на период до 2025 года»;</w:t>
      </w:r>
    </w:p>
    <w:p w14:paraId="65AD6D6D" w14:textId="62419679" w:rsidR="00777CEF" w:rsidRPr="00A84ADA" w:rsidRDefault="00777CEF" w:rsidP="0070161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DA">
        <w:rPr>
          <w:rFonts w:ascii="Times New Roman" w:hAnsi="Times New Roman" w:cs="Times New Roman"/>
          <w:sz w:val="28"/>
          <w:szCs w:val="28"/>
        </w:rPr>
        <w:t>Распоряжение Правительства от 29.11.2014 № 2403-р «Основы</w:t>
      </w:r>
      <w:r w:rsidR="006972E2">
        <w:rPr>
          <w:rFonts w:ascii="Times New Roman" w:hAnsi="Times New Roman" w:cs="Times New Roman"/>
          <w:sz w:val="28"/>
          <w:szCs w:val="28"/>
        </w:rPr>
        <w:t xml:space="preserve"> </w:t>
      </w:r>
      <w:r w:rsidRPr="00A84ADA">
        <w:rPr>
          <w:rFonts w:ascii="Times New Roman" w:hAnsi="Times New Roman" w:cs="Times New Roman"/>
          <w:sz w:val="28"/>
          <w:szCs w:val="28"/>
        </w:rPr>
        <w:t>государственной молодежной политики Российской Федерации на период до 2025 года»;</w:t>
      </w:r>
    </w:p>
    <w:p w14:paraId="00D5C2FE" w14:textId="3D1A68F1" w:rsidR="00777CEF" w:rsidRPr="00A84ADA" w:rsidRDefault="00777CEF" w:rsidP="0070161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DA">
        <w:rPr>
          <w:rFonts w:ascii="Times New Roman" w:hAnsi="Times New Roman" w:cs="Times New Roman"/>
          <w:sz w:val="28"/>
          <w:szCs w:val="28"/>
        </w:rPr>
        <w:t>План мероприятий по реализации Основ государственной молодежной</w:t>
      </w:r>
      <w:r w:rsidR="00A84ADA">
        <w:rPr>
          <w:rFonts w:ascii="Times New Roman" w:hAnsi="Times New Roman" w:cs="Times New Roman"/>
          <w:sz w:val="28"/>
          <w:szCs w:val="28"/>
        </w:rPr>
        <w:t xml:space="preserve"> п</w:t>
      </w:r>
      <w:r w:rsidRPr="00A84ADA">
        <w:rPr>
          <w:rFonts w:ascii="Times New Roman" w:hAnsi="Times New Roman" w:cs="Times New Roman"/>
          <w:sz w:val="28"/>
          <w:szCs w:val="28"/>
        </w:rPr>
        <w:t xml:space="preserve">олитики Российской Федерации на период до 2025 г., утвержденных </w:t>
      </w:r>
      <w:r w:rsidRPr="00A84ADA">
        <w:rPr>
          <w:rFonts w:ascii="Times New Roman" w:hAnsi="Times New Roman" w:cs="Times New Roman"/>
          <w:sz w:val="28"/>
          <w:szCs w:val="28"/>
        </w:rPr>
        <w:lastRenderedPageBreak/>
        <w:t>Распоряжением Правительства Российской Федерации от 29.11.2014 № 2403-р;</w:t>
      </w:r>
    </w:p>
    <w:p w14:paraId="23A64B3D" w14:textId="54B5CDC7" w:rsidR="00777CEF" w:rsidRPr="00701616" w:rsidRDefault="00A84ADA" w:rsidP="0070161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7CEF" w:rsidRPr="00701616">
        <w:rPr>
          <w:rFonts w:ascii="Times New Roman" w:hAnsi="Times New Roman" w:cs="Times New Roman"/>
          <w:sz w:val="28"/>
          <w:szCs w:val="28"/>
        </w:rPr>
        <w:t>исьмо Министерства образования и науки Российской Федерации от 14.02.2014 № ВК-262/09 «Методические рекомендации о создании и деятельности советов обучающихся в образовательных организациях»;</w:t>
      </w:r>
    </w:p>
    <w:p w14:paraId="3DA12925" w14:textId="77777777" w:rsidR="00777CEF" w:rsidRPr="00701616" w:rsidRDefault="00777CEF" w:rsidP="00701616">
      <w:pPr>
        <w:numPr>
          <w:ilvl w:val="0"/>
          <w:numId w:val="5"/>
        </w:num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>Устав СГТУ имени Гагарина Ю.А.;</w:t>
      </w:r>
    </w:p>
    <w:p w14:paraId="6AB44871" w14:textId="77777777" w:rsidR="00777CEF" w:rsidRDefault="00777CEF" w:rsidP="0070161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>Программа развития СГТУ имени Гагарина Ю.А. на 2021- 2030 гг.</w:t>
      </w:r>
    </w:p>
    <w:p w14:paraId="420F4758" w14:textId="77777777" w:rsidR="008C301C" w:rsidRPr="00701616" w:rsidRDefault="008C301C" w:rsidP="008C301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60EE543" w14:textId="6F697A7B" w:rsidR="00777CEF" w:rsidRPr="008C301C" w:rsidRDefault="00777CEF" w:rsidP="008C301C">
      <w:pPr>
        <w:pStyle w:val="a3"/>
        <w:numPr>
          <w:ilvl w:val="0"/>
          <w:numId w:val="4"/>
        </w:numPr>
        <w:spacing w:line="360" w:lineRule="auto"/>
        <w:jc w:val="both"/>
        <w:rPr>
          <w:b/>
          <w:bCs/>
          <w:sz w:val="28"/>
          <w:szCs w:val="28"/>
        </w:rPr>
      </w:pPr>
      <w:r w:rsidRPr="008C301C">
        <w:rPr>
          <w:b/>
          <w:bCs/>
          <w:sz w:val="28"/>
          <w:szCs w:val="28"/>
        </w:rPr>
        <w:t>Основные направления, формы</w:t>
      </w:r>
      <w:r w:rsidR="00A84ADA" w:rsidRPr="008C301C">
        <w:rPr>
          <w:b/>
          <w:bCs/>
          <w:sz w:val="28"/>
          <w:szCs w:val="28"/>
        </w:rPr>
        <w:t xml:space="preserve"> и методы воспитательной работы</w:t>
      </w:r>
    </w:p>
    <w:p w14:paraId="5F30D508" w14:textId="77777777" w:rsidR="008C301C" w:rsidRPr="008C301C" w:rsidRDefault="008C301C" w:rsidP="008C301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14:paraId="4C70B909" w14:textId="211AC16D" w:rsidR="009F0065" w:rsidRPr="00701616" w:rsidRDefault="006972E2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Основополагающими н</w:t>
      </w:r>
      <w:r w:rsidR="009F0065" w:rsidRPr="00701616">
        <w:rPr>
          <w:rFonts w:ascii="Times New Roman" w:hAnsi="Times New Roman" w:cs="Times New Roman"/>
          <w:sz w:val="28"/>
          <w:szCs w:val="28"/>
        </w:rPr>
        <w:t>аправлениями воспитательной деятельности</w:t>
      </w:r>
      <w:r w:rsidR="00F70E9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СГТУ имени Гагарина Ю.А. являются:</w:t>
      </w:r>
      <w:r w:rsidR="009F0065" w:rsidRPr="007016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76CE8" w14:textId="7B2866C3" w:rsidR="009F0065" w:rsidRPr="00FE4D57" w:rsidRDefault="009F0065" w:rsidP="00FE4D57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развитие личности, создание условий для самоопределения и социализации обучающихся; </w:t>
      </w:r>
    </w:p>
    <w:p w14:paraId="4F99C391" w14:textId="0E56A78B" w:rsidR="009F0065" w:rsidRPr="00FE4D57" w:rsidRDefault="009F0065" w:rsidP="00FE4D57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формирование у обучающихся чувства патриотизма и гражданственности; </w:t>
      </w:r>
    </w:p>
    <w:p w14:paraId="58F06FDC" w14:textId="1BE8CA3E" w:rsidR="009F0065" w:rsidRPr="00FE4D57" w:rsidRDefault="009F0065" w:rsidP="00FE4D57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формирование у обучающихся чувства уважения к памяти защитников Отечества и подвигам героев Отечества; </w:t>
      </w:r>
    </w:p>
    <w:p w14:paraId="1B003120" w14:textId="378F3CCA" w:rsidR="009F0065" w:rsidRPr="00FE4D57" w:rsidRDefault="009F0065" w:rsidP="00FE4D57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формирование у обучающихся уважения к человеку труда и старшему поколению; </w:t>
      </w:r>
    </w:p>
    <w:p w14:paraId="7169692C" w14:textId="57EF1A72" w:rsidR="009F0065" w:rsidRPr="00FE4D57" w:rsidRDefault="009F0065" w:rsidP="00FE4D57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>формирование у обучающихся уважения к закону и правопорядку;</w:t>
      </w:r>
    </w:p>
    <w:p w14:paraId="7BD35B0F" w14:textId="77777777" w:rsidR="00FE4D57" w:rsidRDefault="009F0065" w:rsidP="00FE4D57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формирование у обучающихся бережного отношения к культурному наследию и традициям многонационального народа Российской Федерации; </w:t>
      </w:r>
    </w:p>
    <w:p w14:paraId="76A59C2A" w14:textId="77777777" w:rsidR="00FE4D57" w:rsidRDefault="009F0065" w:rsidP="00FE4D57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формирование у обучающихся правил и норм поведения в интересах человека, семьи, общества и государства; </w:t>
      </w:r>
    </w:p>
    <w:p w14:paraId="00C35F1A" w14:textId="77777777" w:rsidR="00FE4D57" w:rsidRDefault="009F0065" w:rsidP="00FE4D57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формирование у обучающихся бережного отношения к природе и окружающей среде; </w:t>
      </w:r>
    </w:p>
    <w:p w14:paraId="20F330F8" w14:textId="62241CD2" w:rsidR="009F0065" w:rsidRPr="00FE4D57" w:rsidRDefault="009F0065" w:rsidP="00FE4D57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профилактику деструктивного поведения обучающихся. </w:t>
      </w:r>
    </w:p>
    <w:p w14:paraId="7CE8CABB" w14:textId="18D4DC73" w:rsidR="00A8490E" w:rsidRPr="00F073AB" w:rsidRDefault="00A8490E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Направлениями воспитательной работы в СГТУ имени Гагарина Ю.А. выступают: </w:t>
      </w:r>
    </w:p>
    <w:p w14:paraId="047DEDC5" w14:textId="09B6721B" w:rsidR="00777CEF" w:rsidRPr="007C6D57" w:rsidRDefault="00777CEF" w:rsidP="007016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D5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гражданско-патриотическое;</w:t>
      </w:r>
    </w:p>
    <w:p w14:paraId="6E175B68" w14:textId="37442730" w:rsidR="00777CEF" w:rsidRPr="007C6D57" w:rsidRDefault="00777CEF" w:rsidP="007016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D5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духовно-нравственное;</w:t>
      </w:r>
    </w:p>
    <w:p w14:paraId="434CCAEB" w14:textId="41954C59" w:rsidR="00777CEF" w:rsidRPr="000C0BC3" w:rsidRDefault="00777CEF" w:rsidP="007016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D5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культурно-творческое;</w:t>
      </w:r>
    </w:p>
    <w:p w14:paraId="4BEA3D6D" w14:textId="77777777" w:rsidR="000C0BC3" w:rsidRPr="007C6D57" w:rsidRDefault="000C0BC3" w:rsidP="000C0BC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D5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спортивно-оздоровительное (в том числе физическая культура и спорт);</w:t>
      </w:r>
    </w:p>
    <w:p w14:paraId="74117707" w14:textId="46DBD210" w:rsidR="00777CEF" w:rsidRPr="007C6D57" w:rsidRDefault="00777CEF" w:rsidP="007016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D5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научно-</w:t>
      </w:r>
      <w:r w:rsidR="000C0BC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профессиональное</w:t>
      </w:r>
    </w:p>
    <w:p w14:paraId="288F4217" w14:textId="0FA3E418" w:rsidR="00CA04F1" w:rsidRPr="00CA04F1" w:rsidRDefault="00CA04F1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F0C">
        <w:rPr>
          <w:rFonts w:ascii="Times New Roman" w:hAnsi="Times New Roman" w:cs="Times New Roman"/>
          <w:sz w:val="28"/>
          <w:szCs w:val="28"/>
        </w:rPr>
        <w:t xml:space="preserve">Все </w:t>
      </w:r>
      <w:r w:rsidR="006972E2">
        <w:rPr>
          <w:rFonts w:ascii="Times New Roman" w:hAnsi="Times New Roman" w:cs="Times New Roman"/>
          <w:sz w:val="28"/>
          <w:szCs w:val="28"/>
        </w:rPr>
        <w:t>направления (</w:t>
      </w:r>
      <w:r w:rsidRPr="002B5F0C">
        <w:rPr>
          <w:rFonts w:ascii="Times New Roman" w:hAnsi="Times New Roman" w:cs="Times New Roman"/>
          <w:sz w:val="28"/>
          <w:szCs w:val="28"/>
        </w:rPr>
        <w:t>основные и дополнительные</w:t>
      </w:r>
      <w:r w:rsidR="006972E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учтены в работе, </w:t>
      </w:r>
      <w:r w:rsidRPr="002B5F0C">
        <w:rPr>
          <w:rFonts w:ascii="Times New Roman" w:hAnsi="Times New Roman" w:cs="Times New Roman"/>
          <w:sz w:val="28"/>
          <w:szCs w:val="28"/>
        </w:rPr>
        <w:t xml:space="preserve">объединены в масштабные многопрофильные </w:t>
      </w:r>
      <w:proofErr w:type="spellStart"/>
      <w:r w:rsidRPr="002B5F0C">
        <w:rPr>
          <w:rFonts w:ascii="Times New Roman" w:hAnsi="Times New Roman" w:cs="Times New Roman"/>
          <w:sz w:val="28"/>
          <w:szCs w:val="28"/>
        </w:rPr>
        <w:t>коллаборации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B5F0C">
        <w:rPr>
          <w:rFonts w:ascii="Times New Roman" w:hAnsi="Times New Roman" w:cs="Times New Roman"/>
          <w:sz w:val="28"/>
          <w:szCs w:val="28"/>
        </w:rPr>
        <w:t>глубокие взаимосвязанные траектории воспитательного процесса</w:t>
      </w:r>
      <w:r w:rsidR="00DF1F45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14:paraId="4B9552CF" w14:textId="77777777" w:rsidR="0088287F" w:rsidRPr="00701616" w:rsidRDefault="0088287F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A12F04" w14:textId="0299F4C7" w:rsidR="00687334" w:rsidRPr="00701616" w:rsidRDefault="00687334" w:rsidP="007016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616">
        <w:rPr>
          <w:rFonts w:ascii="Times New Roman" w:hAnsi="Times New Roman" w:cs="Times New Roman"/>
          <w:b/>
          <w:sz w:val="28"/>
          <w:szCs w:val="28"/>
        </w:rPr>
        <w:t>4</w:t>
      </w:r>
      <w:r w:rsidR="008C301C">
        <w:rPr>
          <w:rFonts w:ascii="Times New Roman" w:hAnsi="Times New Roman" w:cs="Times New Roman"/>
          <w:b/>
          <w:sz w:val="28"/>
          <w:szCs w:val="28"/>
        </w:rPr>
        <w:t>.</w:t>
      </w:r>
      <w:r w:rsidRPr="00701616">
        <w:rPr>
          <w:rFonts w:ascii="Times New Roman" w:hAnsi="Times New Roman" w:cs="Times New Roman"/>
          <w:b/>
          <w:sz w:val="28"/>
          <w:szCs w:val="28"/>
        </w:rPr>
        <w:t xml:space="preserve"> Структура воспитательной работы </w:t>
      </w:r>
    </w:p>
    <w:p w14:paraId="69C0C4CE" w14:textId="7473437D" w:rsidR="008C301C" w:rsidRDefault="00687334" w:rsidP="008C30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01C">
        <w:rPr>
          <w:rFonts w:ascii="Times New Roman" w:hAnsi="Times New Roman" w:cs="Times New Roman"/>
          <w:b/>
          <w:sz w:val="28"/>
          <w:szCs w:val="28"/>
        </w:rPr>
        <w:t>4.1 Организация воспитательной работы</w:t>
      </w:r>
      <w:r w:rsidRPr="00701616">
        <w:rPr>
          <w:rFonts w:ascii="Times New Roman" w:hAnsi="Times New Roman" w:cs="Times New Roman"/>
          <w:sz w:val="28"/>
          <w:szCs w:val="28"/>
        </w:rPr>
        <w:t xml:space="preserve"> </w:t>
      </w:r>
      <w:r w:rsidR="008C301C" w:rsidRPr="008C301C">
        <w:rPr>
          <w:rFonts w:ascii="Times New Roman" w:hAnsi="Times New Roman" w:cs="Times New Roman"/>
          <w:b/>
          <w:sz w:val="28"/>
          <w:szCs w:val="28"/>
        </w:rPr>
        <w:t>аудиторной и самостоятельной работы</w:t>
      </w:r>
    </w:p>
    <w:p w14:paraId="27278C9E" w14:textId="77777777" w:rsidR="00581B0B" w:rsidRPr="008C301C" w:rsidRDefault="00581B0B" w:rsidP="008C30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B0ACC" w14:textId="77777777" w:rsidR="001C40CE" w:rsidRDefault="008C301C" w:rsidP="007B05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воспитательной работы в</w:t>
      </w:r>
      <w:r w:rsidR="00687334" w:rsidRPr="00701616">
        <w:rPr>
          <w:rFonts w:ascii="Times New Roman" w:hAnsi="Times New Roman" w:cs="Times New Roman"/>
          <w:sz w:val="28"/>
          <w:szCs w:val="28"/>
        </w:rPr>
        <w:t xml:space="preserve"> вузе в рамках аудиторной работы и самостоятельной работы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80594B" w14:textId="3BC15C9F" w:rsidR="00F86C4E" w:rsidRDefault="00A64730" w:rsidP="00F966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9A6">
        <w:rPr>
          <w:rFonts w:ascii="Times New Roman" w:hAnsi="Times New Roman" w:cs="Times New Roman"/>
          <w:sz w:val="28"/>
          <w:szCs w:val="28"/>
        </w:rPr>
        <w:t>Матрица вн</w:t>
      </w:r>
      <w:r w:rsidR="008C301C">
        <w:rPr>
          <w:rFonts w:ascii="Times New Roman" w:hAnsi="Times New Roman" w:cs="Times New Roman"/>
          <w:sz w:val="28"/>
          <w:szCs w:val="28"/>
        </w:rPr>
        <w:t xml:space="preserve">едрения данного вида деятельности </w:t>
      </w:r>
      <w:r w:rsidR="006972E2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2253FF" w:rsidRPr="00B879A6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</w:t>
      </w:r>
      <w:r w:rsidRPr="00B879A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253FF" w:rsidRPr="00B879A6">
        <w:rPr>
          <w:rFonts w:ascii="Times New Roman" w:hAnsi="Times New Roman" w:cs="Times New Roman"/>
          <w:sz w:val="28"/>
          <w:szCs w:val="28"/>
        </w:rPr>
        <w:t>ы</w:t>
      </w:r>
      <w:r w:rsidR="00F57468" w:rsidRPr="00B879A6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192A3B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192A3B" w:rsidRPr="004A3D35">
        <w:rPr>
          <w:rFonts w:ascii="Times New Roman" w:hAnsi="Times New Roman" w:cs="Times New Roman"/>
          <w:sz w:val="28"/>
          <w:szCs w:val="28"/>
        </w:rPr>
        <w:t>по</w:t>
      </w:r>
      <w:r w:rsidR="005B3067" w:rsidRPr="004A3D35">
        <w:rPr>
          <w:rFonts w:ascii="Times New Roman" w:hAnsi="Times New Roman" w:cs="Times New Roman"/>
          <w:sz w:val="28"/>
          <w:szCs w:val="28"/>
        </w:rPr>
        <w:t>средств</w:t>
      </w:r>
      <w:r w:rsidR="00192A3B" w:rsidRPr="004A3D35">
        <w:rPr>
          <w:rFonts w:ascii="Times New Roman" w:hAnsi="Times New Roman" w:cs="Times New Roman"/>
          <w:sz w:val="28"/>
          <w:szCs w:val="28"/>
        </w:rPr>
        <w:t>о</w:t>
      </w:r>
      <w:r w:rsidR="005B3067" w:rsidRPr="004A3D35">
        <w:rPr>
          <w:rFonts w:ascii="Times New Roman" w:hAnsi="Times New Roman" w:cs="Times New Roman"/>
          <w:sz w:val="28"/>
          <w:szCs w:val="28"/>
        </w:rPr>
        <w:t>м</w:t>
      </w:r>
      <w:r w:rsidR="005B3067" w:rsidRPr="00B879A6">
        <w:rPr>
          <w:rFonts w:ascii="Times New Roman" w:hAnsi="Times New Roman" w:cs="Times New Roman"/>
          <w:sz w:val="28"/>
          <w:szCs w:val="28"/>
        </w:rPr>
        <w:t xml:space="preserve"> включения </w:t>
      </w:r>
      <w:r w:rsidR="002253FF" w:rsidRPr="00B879A6">
        <w:rPr>
          <w:rFonts w:ascii="Times New Roman" w:hAnsi="Times New Roman" w:cs="Times New Roman"/>
          <w:sz w:val="28"/>
          <w:szCs w:val="28"/>
        </w:rPr>
        <w:t>модул</w:t>
      </w:r>
      <w:r w:rsidR="008C59D7" w:rsidRPr="00B879A6">
        <w:rPr>
          <w:rFonts w:ascii="Times New Roman" w:hAnsi="Times New Roman" w:cs="Times New Roman"/>
          <w:sz w:val="28"/>
          <w:szCs w:val="28"/>
        </w:rPr>
        <w:t>ей, реализующих виды воспитательной деятельности.</w:t>
      </w:r>
      <w:r w:rsidR="00F86C4E" w:rsidRPr="00B879A6">
        <w:rPr>
          <w:rFonts w:ascii="Times New Roman" w:hAnsi="Times New Roman" w:cs="Times New Roman"/>
          <w:sz w:val="28"/>
          <w:szCs w:val="28"/>
        </w:rPr>
        <w:t xml:space="preserve"> В рамках аудиторной и само</w:t>
      </w:r>
      <w:r w:rsidR="006972E2">
        <w:rPr>
          <w:rFonts w:ascii="Times New Roman" w:hAnsi="Times New Roman" w:cs="Times New Roman"/>
          <w:sz w:val="28"/>
          <w:szCs w:val="28"/>
        </w:rPr>
        <w:t>стоятельной работы обучающихся</w:t>
      </w:r>
      <w:r w:rsidR="00B2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A7A">
        <w:rPr>
          <w:rFonts w:ascii="Times New Roman" w:hAnsi="Times New Roman" w:cs="Times New Roman"/>
          <w:sz w:val="28"/>
          <w:szCs w:val="28"/>
        </w:rPr>
        <w:t>ИнЭТиП</w:t>
      </w:r>
      <w:proofErr w:type="spellEnd"/>
      <w:r w:rsidR="00B20A7A">
        <w:rPr>
          <w:rFonts w:ascii="Times New Roman" w:hAnsi="Times New Roman" w:cs="Times New Roman"/>
          <w:sz w:val="28"/>
          <w:szCs w:val="28"/>
        </w:rPr>
        <w:t xml:space="preserve"> </w:t>
      </w:r>
      <w:r w:rsidR="006972E2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  <w:r w:rsidR="00F86C4E" w:rsidRPr="00B879A6">
        <w:rPr>
          <w:rFonts w:ascii="Times New Roman" w:hAnsi="Times New Roman" w:cs="Times New Roman"/>
          <w:sz w:val="28"/>
          <w:szCs w:val="28"/>
        </w:rPr>
        <w:t xml:space="preserve"> воспитательный</w:t>
      </w:r>
      <w:r w:rsidR="00192A3B">
        <w:rPr>
          <w:rFonts w:ascii="Times New Roman" w:hAnsi="Times New Roman" w:cs="Times New Roman"/>
          <w:sz w:val="28"/>
          <w:szCs w:val="28"/>
        </w:rPr>
        <w:t xml:space="preserve"> компонент реализован </w:t>
      </w:r>
      <w:r w:rsidR="00192A3B" w:rsidRPr="004A3D35">
        <w:rPr>
          <w:rFonts w:ascii="Times New Roman" w:hAnsi="Times New Roman" w:cs="Times New Roman"/>
          <w:sz w:val="28"/>
          <w:szCs w:val="28"/>
        </w:rPr>
        <w:t>посредство</w:t>
      </w:r>
      <w:r w:rsidR="00F86C4E" w:rsidRPr="004A3D35">
        <w:rPr>
          <w:rFonts w:ascii="Times New Roman" w:hAnsi="Times New Roman" w:cs="Times New Roman"/>
          <w:sz w:val="28"/>
          <w:szCs w:val="28"/>
        </w:rPr>
        <w:t xml:space="preserve">м </w:t>
      </w:r>
      <w:r w:rsidR="00B40DBD">
        <w:rPr>
          <w:rFonts w:ascii="Times New Roman" w:hAnsi="Times New Roman" w:cs="Times New Roman"/>
          <w:sz w:val="28"/>
          <w:szCs w:val="28"/>
        </w:rPr>
        <w:t>формирования компетенций</w:t>
      </w:r>
      <w:r w:rsidR="00AA12DE">
        <w:rPr>
          <w:rFonts w:ascii="Times New Roman" w:hAnsi="Times New Roman" w:cs="Times New Roman"/>
          <w:sz w:val="28"/>
          <w:szCs w:val="28"/>
        </w:rPr>
        <w:t xml:space="preserve"> по направлениям обучения</w:t>
      </w:r>
      <w:r w:rsidR="00F86C4E" w:rsidRPr="00B879A6">
        <w:rPr>
          <w:rFonts w:ascii="Times New Roman" w:hAnsi="Times New Roman" w:cs="Times New Roman"/>
          <w:sz w:val="28"/>
          <w:szCs w:val="28"/>
        </w:rPr>
        <w:t>:</w:t>
      </w:r>
    </w:p>
    <w:p w14:paraId="20FB39DA" w14:textId="69E1C9C1" w:rsidR="008F3A42" w:rsidRDefault="00AA12DE" w:rsidP="00AF09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27.05.01 «</w:t>
      </w:r>
      <w:hyperlink r:id="rId7" w:tgtFrame="_blank" w:history="1">
        <w:r w:rsidRPr="006134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Специальные организационно-технические системы</w:t>
        </w:r>
      </w:hyperlink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346E" w:rsidRPr="006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09.04.01 «</w:t>
      </w:r>
      <w:hyperlink r:id="rId8" w:tgtFrame="_blank" w:history="1">
        <w:r w:rsidRPr="006134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</w:t>
        </w:r>
        <w:r w:rsidR="00AF09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6134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форматика</w:t>
        </w:r>
        <w:proofErr w:type="spellEnd"/>
        <w:r w:rsidRPr="006134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вычислительная техника</w:t>
        </w:r>
      </w:hyperlink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1346E" w:rsidRPr="006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27.03.02 «</w:t>
      </w:r>
      <w:hyperlink r:id="rId9" w:tgtFrame="_blank" w:history="1">
        <w:r w:rsidRPr="006134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Управление качеством</w:t>
        </w:r>
      </w:hyperlink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>» 27.03.04 «</w:t>
      </w:r>
      <w:hyperlink r:id="rId10" w:history="1">
        <w:r w:rsidRPr="006134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Управление в технических системах</w:t>
        </w:r>
      </w:hyperlink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27.04.04 «</w:t>
      </w:r>
      <w:hyperlink r:id="rId11" w:tgtFrame="_blank" w:history="1">
        <w:r w:rsidRPr="006134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Управление в технических системах</w:t>
        </w:r>
      </w:hyperlink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1346E" w:rsidRPr="006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11.03.01 </w:t>
      </w:r>
      <w:r w:rsidR="00AF09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Радиотехника</w:t>
      </w:r>
      <w:r w:rsidR="00AF0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1346E" w:rsidRPr="006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11.03.02 </w:t>
      </w:r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Инфоком</w:t>
      </w:r>
      <w:r w:rsidR="00CE0E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муникационные</w:t>
      </w:r>
      <w:proofErr w:type="spellEnd"/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и системы связи</w:t>
      </w:r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1346E" w:rsidRPr="006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11.04.02 </w:t>
      </w:r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r w:rsidR="00AF09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коммуникационные технологии и системы связи</w:t>
      </w:r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61346E" w:rsidRPr="006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12.03.01 </w:t>
      </w:r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«Приборостроение»</w:t>
      </w:r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1346E" w:rsidRPr="006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12.04.01</w:t>
      </w:r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2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«Приборостроение</w:t>
      </w:r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61346E" w:rsidRPr="006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0DD" w:rsidRPr="003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11.03.04 «Электроника и </w:t>
      </w:r>
      <w:proofErr w:type="spellStart"/>
      <w:r w:rsidR="003370DD" w:rsidRPr="003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наноэлектроника</w:t>
      </w:r>
      <w:proofErr w:type="spellEnd"/>
      <w:r w:rsidR="003370DD" w:rsidRPr="003370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346E" w:rsidRPr="006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370DD" w:rsidRPr="003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11.04.04 </w:t>
      </w:r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«Электроника и </w:t>
      </w:r>
      <w:proofErr w:type="spellStart"/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наноэлектроника</w:t>
      </w:r>
      <w:proofErr w:type="spellEnd"/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346E" w:rsidRPr="006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>10.05.03 «</w:t>
      </w:r>
      <w:r w:rsidR="008F3A42" w:rsidRPr="008F3A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 автоматизированных систем</w:t>
      </w:r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F3A42" w:rsidRPr="008F3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защите информации</w:t>
      </w:r>
      <w:r w:rsidR="00F966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3A42" w:rsidRPr="008F3A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1346E" w:rsidRPr="006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42" w:rsidRPr="008F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10.03.01 </w:t>
      </w:r>
      <w:r w:rsidR="003E27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3A42" w:rsidRPr="008F3A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</w:t>
      </w:r>
      <w:r w:rsidR="003E27E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605EF4C" w14:textId="7CB9E596" w:rsidR="00AF09E7" w:rsidRPr="008F3A42" w:rsidRDefault="00AF09E7" w:rsidP="00AF09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 компетенции:</w:t>
      </w:r>
    </w:p>
    <w:p w14:paraId="2FDAC33F" w14:textId="77777777" w:rsidR="00572B9F" w:rsidRDefault="00B40DBD" w:rsidP="00B40DBD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572B9F">
        <w:rPr>
          <w:sz w:val="28"/>
          <w:szCs w:val="28"/>
        </w:rPr>
        <w:t>«</w:t>
      </w:r>
      <w:r w:rsidRPr="00572B9F">
        <w:rPr>
          <w:sz w:val="28"/>
          <w:szCs w:val="28"/>
        </w:rPr>
        <w:t>Командная работа и лидерство</w:t>
      </w:r>
      <w:r w:rsidRPr="00572B9F">
        <w:rPr>
          <w:sz w:val="28"/>
          <w:szCs w:val="28"/>
        </w:rPr>
        <w:t>»</w:t>
      </w:r>
      <w:r w:rsidR="00572B9F" w:rsidRPr="00572B9F">
        <w:rPr>
          <w:sz w:val="28"/>
          <w:szCs w:val="28"/>
        </w:rPr>
        <w:t xml:space="preserve">: </w:t>
      </w:r>
    </w:p>
    <w:p w14:paraId="59D807F7" w14:textId="76812578" w:rsidR="00B40DBD" w:rsidRPr="00572B9F" w:rsidRDefault="00572B9F" w:rsidP="00572B9F">
      <w:pPr>
        <w:pStyle w:val="a3"/>
        <w:spacing w:line="360" w:lineRule="auto"/>
        <w:ind w:left="1068"/>
        <w:jc w:val="both"/>
        <w:rPr>
          <w:sz w:val="28"/>
          <w:szCs w:val="28"/>
        </w:rPr>
      </w:pPr>
      <w:r w:rsidRPr="00572B9F">
        <w:rPr>
          <w:sz w:val="28"/>
          <w:szCs w:val="28"/>
        </w:rPr>
        <w:t xml:space="preserve">УК-3: </w:t>
      </w:r>
      <w:proofErr w:type="gramStart"/>
      <w:r w:rsidRPr="00572B9F">
        <w:rPr>
          <w:sz w:val="28"/>
          <w:szCs w:val="28"/>
        </w:rPr>
        <w:t>с</w:t>
      </w:r>
      <w:r w:rsidRPr="00572B9F">
        <w:rPr>
          <w:sz w:val="28"/>
          <w:szCs w:val="28"/>
        </w:rPr>
        <w:t>пособен</w:t>
      </w:r>
      <w:proofErr w:type="gramEnd"/>
      <w:r w:rsidRPr="00572B9F">
        <w:rPr>
          <w:sz w:val="28"/>
          <w:szCs w:val="28"/>
        </w:rPr>
        <w:t xml:space="preserve"> осуществлять социальное взаимодействие и реализовывать свою роль в команде</w:t>
      </w:r>
      <w:r>
        <w:rPr>
          <w:sz w:val="28"/>
          <w:szCs w:val="28"/>
        </w:rPr>
        <w:t>.</w:t>
      </w:r>
    </w:p>
    <w:p w14:paraId="538767C6" w14:textId="77777777" w:rsidR="00572B9F" w:rsidRDefault="00572B9F" w:rsidP="00B40DBD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t>«</w:t>
      </w:r>
      <w:r w:rsidRPr="00572B9F">
        <w:rPr>
          <w:sz w:val="28"/>
          <w:szCs w:val="28"/>
        </w:rPr>
        <w:t>Коммуникация</w:t>
      </w:r>
      <w:r w:rsidRPr="00572B9F">
        <w:rPr>
          <w:sz w:val="28"/>
          <w:szCs w:val="28"/>
        </w:rPr>
        <w:t xml:space="preserve">»: </w:t>
      </w:r>
    </w:p>
    <w:p w14:paraId="1B186EDC" w14:textId="0CA50873" w:rsidR="00572B9F" w:rsidRPr="00572B9F" w:rsidRDefault="00572B9F" w:rsidP="00572B9F">
      <w:pPr>
        <w:pStyle w:val="a3"/>
        <w:spacing w:line="360" w:lineRule="auto"/>
        <w:ind w:left="1068"/>
        <w:jc w:val="both"/>
        <w:rPr>
          <w:sz w:val="28"/>
          <w:szCs w:val="28"/>
        </w:rPr>
      </w:pPr>
      <w:r w:rsidRPr="00572B9F">
        <w:rPr>
          <w:sz w:val="28"/>
          <w:szCs w:val="28"/>
        </w:rPr>
        <w:t>УК-4: с</w:t>
      </w:r>
      <w:r w:rsidRPr="00572B9F">
        <w:rPr>
          <w:sz w:val="28"/>
          <w:szCs w:val="28"/>
        </w:rPr>
        <w:t>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572B9F">
        <w:rPr>
          <w:sz w:val="28"/>
          <w:szCs w:val="28"/>
        </w:rPr>
        <w:t>м(</w:t>
      </w:r>
      <w:proofErr w:type="spellStart"/>
      <w:proofErr w:type="gramEnd"/>
      <w:r w:rsidRPr="00572B9F">
        <w:rPr>
          <w:sz w:val="28"/>
          <w:szCs w:val="28"/>
        </w:rPr>
        <w:t>ых</w:t>
      </w:r>
      <w:proofErr w:type="spellEnd"/>
      <w:r w:rsidRPr="00572B9F">
        <w:rPr>
          <w:sz w:val="28"/>
          <w:szCs w:val="28"/>
        </w:rPr>
        <w:t>) языке(ах)</w:t>
      </w:r>
      <w:r>
        <w:rPr>
          <w:sz w:val="28"/>
          <w:szCs w:val="28"/>
        </w:rPr>
        <w:t>.</w:t>
      </w:r>
    </w:p>
    <w:p w14:paraId="3241DE5F" w14:textId="77777777" w:rsidR="00572B9F" w:rsidRDefault="00572B9F" w:rsidP="00572B9F">
      <w:pPr>
        <w:pStyle w:val="a3"/>
        <w:numPr>
          <w:ilvl w:val="0"/>
          <w:numId w:val="32"/>
        </w:numPr>
        <w:spacing w:before="60" w:after="60"/>
        <w:jc w:val="both"/>
        <w:rPr>
          <w:sz w:val="28"/>
          <w:szCs w:val="28"/>
        </w:rPr>
      </w:pPr>
      <w:r w:rsidRPr="00572B9F">
        <w:rPr>
          <w:sz w:val="28"/>
          <w:szCs w:val="28"/>
        </w:rPr>
        <w:t>«</w:t>
      </w:r>
      <w:r w:rsidRPr="00572B9F">
        <w:rPr>
          <w:sz w:val="28"/>
          <w:szCs w:val="28"/>
        </w:rPr>
        <w:t>Межкультурное взаимодействие</w:t>
      </w:r>
      <w:r w:rsidRPr="00572B9F">
        <w:rPr>
          <w:sz w:val="28"/>
          <w:szCs w:val="28"/>
        </w:rPr>
        <w:t xml:space="preserve">»: </w:t>
      </w:r>
    </w:p>
    <w:p w14:paraId="5518BB9A" w14:textId="23FCBE00" w:rsidR="00572B9F" w:rsidRPr="00572B9F" w:rsidRDefault="00572B9F" w:rsidP="00AB27BC">
      <w:pPr>
        <w:pStyle w:val="a3"/>
        <w:spacing w:before="60" w:after="60" w:line="360" w:lineRule="auto"/>
        <w:ind w:left="1068"/>
        <w:jc w:val="both"/>
        <w:rPr>
          <w:sz w:val="28"/>
          <w:szCs w:val="28"/>
        </w:rPr>
      </w:pPr>
      <w:r w:rsidRPr="00572B9F">
        <w:rPr>
          <w:sz w:val="28"/>
          <w:szCs w:val="28"/>
        </w:rPr>
        <w:t>УК-5</w:t>
      </w:r>
      <w:r w:rsidRPr="00572B9F">
        <w:rPr>
          <w:sz w:val="28"/>
          <w:szCs w:val="28"/>
        </w:rPr>
        <w:t xml:space="preserve">: </w:t>
      </w:r>
      <w:proofErr w:type="gramStart"/>
      <w:r w:rsidRPr="00572B9F">
        <w:rPr>
          <w:sz w:val="28"/>
          <w:szCs w:val="28"/>
        </w:rPr>
        <w:t>с</w:t>
      </w:r>
      <w:r w:rsidRPr="00572B9F">
        <w:rPr>
          <w:sz w:val="28"/>
          <w:szCs w:val="28"/>
        </w:rPr>
        <w:t>пособен</w:t>
      </w:r>
      <w:proofErr w:type="gramEnd"/>
      <w:r w:rsidRPr="00572B9F">
        <w:rPr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14:paraId="236EFF5E" w14:textId="623CBFFE" w:rsidR="00B40DBD" w:rsidRPr="00572B9F" w:rsidRDefault="00572B9F" w:rsidP="00AB27BC">
      <w:pPr>
        <w:pStyle w:val="a3"/>
        <w:numPr>
          <w:ilvl w:val="0"/>
          <w:numId w:val="32"/>
        </w:numPr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72B9F">
        <w:rPr>
          <w:sz w:val="28"/>
          <w:szCs w:val="28"/>
        </w:rPr>
        <w:t xml:space="preserve">Самоорганизация и саморазвитие (в том числе </w:t>
      </w:r>
      <w:proofErr w:type="spellStart"/>
      <w:r w:rsidRPr="00572B9F">
        <w:rPr>
          <w:sz w:val="28"/>
          <w:szCs w:val="28"/>
        </w:rPr>
        <w:t>здоровьесбережение</w:t>
      </w:r>
      <w:proofErr w:type="spellEnd"/>
      <w:r w:rsidRPr="00572B9F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572B9F">
        <w:rPr>
          <w:sz w:val="28"/>
          <w:szCs w:val="28"/>
        </w:rPr>
        <w:t>:</w:t>
      </w:r>
    </w:p>
    <w:p w14:paraId="74478D71" w14:textId="14F0277E" w:rsidR="00B40DBD" w:rsidRPr="00572B9F" w:rsidRDefault="00572B9F" w:rsidP="00AB27BC">
      <w:pPr>
        <w:numPr>
          <w:ilvl w:val="12"/>
          <w:numId w:val="0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9F">
        <w:rPr>
          <w:rFonts w:ascii="Times New Roman" w:hAnsi="Times New Roman"/>
          <w:sz w:val="28"/>
          <w:szCs w:val="28"/>
        </w:rPr>
        <w:t>УК-6</w:t>
      </w:r>
      <w:r w:rsidR="0035649D">
        <w:rPr>
          <w:rFonts w:ascii="Times New Roman" w:hAnsi="Times New Roman"/>
          <w:sz w:val="28"/>
          <w:szCs w:val="28"/>
        </w:rPr>
        <w:t>:</w:t>
      </w:r>
      <w:r w:rsidRPr="00572B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649D">
        <w:rPr>
          <w:rFonts w:ascii="Times New Roman" w:hAnsi="Times New Roman"/>
          <w:sz w:val="28"/>
          <w:szCs w:val="28"/>
        </w:rPr>
        <w:t>с</w:t>
      </w:r>
      <w:r w:rsidRPr="00572B9F">
        <w:rPr>
          <w:rFonts w:ascii="Times New Roman" w:hAnsi="Times New Roman"/>
          <w:sz w:val="28"/>
          <w:szCs w:val="28"/>
        </w:rPr>
        <w:t>пособен</w:t>
      </w:r>
      <w:proofErr w:type="gramEnd"/>
      <w:r w:rsidRPr="00572B9F">
        <w:rPr>
          <w:rFonts w:ascii="Times New Roman" w:hAnsi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rFonts w:ascii="Times New Roman" w:hAnsi="Times New Roman"/>
          <w:sz w:val="28"/>
          <w:szCs w:val="28"/>
        </w:rPr>
        <w:t>.</w:t>
      </w:r>
    </w:p>
    <w:p w14:paraId="780A0F26" w14:textId="146E2AF6" w:rsidR="00B40DBD" w:rsidRDefault="003963EE" w:rsidP="00AB27BC">
      <w:pPr>
        <w:numPr>
          <w:ilvl w:val="12"/>
          <w:numId w:val="0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3963EE">
        <w:rPr>
          <w:rFonts w:ascii="Times New Roman" w:hAnsi="Times New Roman"/>
          <w:sz w:val="28"/>
          <w:szCs w:val="28"/>
        </w:rPr>
        <w:t xml:space="preserve">УК-7. </w:t>
      </w:r>
      <w:r>
        <w:rPr>
          <w:rFonts w:ascii="Times New Roman" w:hAnsi="Times New Roman"/>
          <w:sz w:val="28"/>
          <w:szCs w:val="28"/>
        </w:rPr>
        <w:t>с</w:t>
      </w:r>
      <w:r w:rsidRPr="003963EE">
        <w:rPr>
          <w:rFonts w:ascii="Times New Roman" w:hAnsi="Times New Roman"/>
          <w:sz w:val="28"/>
          <w:szCs w:val="28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6A4020F2" w14:textId="60173B67" w:rsidR="001C40CE" w:rsidRPr="001C40CE" w:rsidRDefault="001C40CE" w:rsidP="001C40CE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1C40CE">
        <w:rPr>
          <w:color w:val="000000"/>
          <w:sz w:val="28"/>
          <w:szCs w:val="28"/>
        </w:rPr>
        <w:t>«</w:t>
      </w:r>
      <w:r w:rsidRPr="001C40CE">
        <w:rPr>
          <w:color w:val="000000"/>
          <w:sz w:val="28"/>
          <w:szCs w:val="28"/>
        </w:rPr>
        <w:t>Гражданская позиция</w:t>
      </w:r>
      <w:r w:rsidRPr="001C40C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14:paraId="06756102" w14:textId="1E0FD233" w:rsidR="001C40CE" w:rsidRPr="001C40CE" w:rsidRDefault="001C40CE" w:rsidP="001C40CE">
      <w:pPr>
        <w:pStyle w:val="a3"/>
        <w:spacing w:line="360" w:lineRule="auto"/>
        <w:ind w:left="1068"/>
        <w:jc w:val="both"/>
        <w:rPr>
          <w:sz w:val="28"/>
          <w:szCs w:val="28"/>
        </w:rPr>
      </w:pPr>
      <w:r w:rsidRPr="001C40CE">
        <w:rPr>
          <w:sz w:val="28"/>
          <w:szCs w:val="28"/>
        </w:rPr>
        <w:t>УК-10</w:t>
      </w:r>
      <w:r w:rsidRPr="001C40CE">
        <w:rPr>
          <w:sz w:val="28"/>
          <w:szCs w:val="28"/>
        </w:rPr>
        <w:t>:</w:t>
      </w:r>
      <w:r w:rsidRPr="001C40CE">
        <w:rPr>
          <w:sz w:val="28"/>
          <w:szCs w:val="28"/>
        </w:rPr>
        <w:t xml:space="preserve"> </w:t>
      </w:r>
      <w:proofErr w:type="gramStart"/>
      <w:r w:rsidRPr="001C40CE">
        <w:rPr>
          <w:sz w:val="28"/>
          <w:szCs w:val="28"/>
        </w:rPr>
        <w:t>с</w:t>
      </w:r>
      <w:r w:rsidRPr="001C40CE">
        <w:rPr>
          <w:sz w:val="28"/>
          <w:szCs w:val="28"/>
        </w:rPr>
        <w:t>пособен</w:t>
      </w:r>
      <w:proofErr w:type="gramEnd"/>
      <w:r w:rsidRPr="001C40CE">
        <w:rPr>
          <w:sz w:val="28"/>
          <w:szCs w:val="28"/>
        </w:rPr>
        <w:t xml:space="preserve"> формировать нетерпимое отношение к коррупционному поведению</w:t>
      </w:r>
      <w:r>
        <w:rPr>
          <w:sz w:val="28"/>
          <w:szCs w:val="28"/>
        </w:rPr>
        <w:t>.</w:t>
      </w:r>
    </w:p>
    <w:p w14:paraId="431AE645" w14:textId="40465390" w:rsidR="00B20A7A" w:rsidRPr="00F06850" w:rsidRDefault="001C40CE" w:rsidP="00F068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850">
        <w:rPr>
          <w:rFonts w:ascii="Times New Roman" w:hAnsi="Times New Roman" w:cs="Times New Roman"/>
          <w:sz w:val="28"/>
          <w:szCs w:val="28"/>
        </w:rPr>
        <w:t xml:space="preserve">Студенты </w:t>
      </w:r>
      <w:proofErr w:type="spellStart"/>
      <w:r w:rsidR="0098143C" w:rsidRPr="00F06850">
        <w:rPr>
          <w:rFonts w:ascii="Times New Roman" w:hAnsi="Times New Roman" w:cs="Times New Roman"/>
          <w:sz w:val="28"/>
          <w:szCs w:val="28"/>
        </w:rPr>
        <w:t>ИнЭТиП</w:t>
      </w:r>
      <w:proofErr w:type="spellEnd"/>
      <w:r w:rsidR="0098143C" w:rsidRPr="00F06850">
        <w:rPr>
          <w:rFonts w:ascii="Times New Roman" w:hAnsi="Times New Roman" w:cs="Times New Roman"/>
          <w:sz w:val="28"/>
          <w:szCs w:val="28"/>
        </w:rPr>
        <w:t xml:space="preserve"> </w:t>
      </w:r>
      <w:r w:rsidRPr="00F06850">
        <w:rPr>
          <w:rFonts w:ascii="Times New Roman" w:hAnsi="Times New Roman" w:cs="Times New Roman"/>
          <w:sz w:val="28"/>
          <w:szCs w:val="28"/>
        </w:rPr>
        <w:t>принимают активное участие в волонтерс</w:t>
      </w:r>
      <w:r w:rsidR="00B20A7A" w:rsidRPr="00F06850">
        <w:rPr>
          <w:rFonts w:ascii="Times New Roman" w:hAnsi="Times New Roman" w:cs="Times New Roman"/>
          <w:sz w:val="28"/>
          <w:szCs w:val="28"/>
        </w:rPr>
        <w:t>кой деятельности в рамках модул</w:t>
      </w:r>
      <w:r w:rsidR="00F06850" w:rsidRPr="00F06850">
        <w:rPr>
          <w:rFonts w:ascii="Times New Roman" w:hAnsi="Times New Roman" w:cs="Times New Roman"/>
          <w:sz w:val="28"/>
          <w:szCs w:val="28"/>
        </w:rPr>
        <w:t>ей</w:t>
      </w:r>
      <w:r w:rsidR="00B20A7A" w:rsidRPr="00F06850">
        <w:rPr>
          <w:rFonts w:ascii="Times New Roman" w:hAnsi="Times New Roman" w:cs="Times New Roman"/>
          <w:sz w:val="28"/>
          <w:szCs w:val="28"/>
        </w:rPr>
        <w:t>:</w:t>
      </w:r>
    </w:p>
    <w:p w14:paraId="1CB93F73" w14:textId="61921468" w:rsidR="00F94733" w:rsidRPr="00B879A6" w:rsidRDefault="00F06850" w:rsidP="001C40CE">
      <w:pPr>
        <w:numPr>
          <w:ilvl w:val="12"/>
          <w:numId w:val="0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F86C4E" w:rsidRPr="00B879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добровольческой (волонтерской) деятельности и взаимодействие с социально ориентированными НКО»</w:t>
      </w:r>
      <w:r w:rsid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14:paraId="1A28B81F" w14:textId="1367BF56" w:rsidR="00F86C4E" w:rsidRDefault="00156DC3" w:rsidP="000C0B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9A6">
        <w:rPr>
          <w:rFonts w:ascii="Times New Roman" w:hAnsi="Times New Roman" w:cs="Times New Roman"/>
          <w:sz w:val="28"/>
          <w:szCs w:val="28"/>
        </w:rPr>
        <w:t>2.</w:t>
      </w:r>
      <w:r w:rsidR="0098143C">
        <w:rPr>
          <w:rFonts w:ascii="Times New Roman" w:hAnsi="Times New Roman" w:cs="Times New Roman"/>
          <w:sz w:val="28"/>
          <w:szCs w:val="28"/>
        </w:rPr>
        <w:t xml:space="preserve"> </w:t>
      </w:r>
      <w:r w:rsidR="006972E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972E2">
        <w:rPr>
          <w:rFonts w:ascii="Times New Roman" w:hAnsi="Times New Roman" w:cs="Times New Roman"/>
          <w:sz w:val="28"/>
          <w:szCs w:val="28"/>
        </w:rPr>
        <w:t>Бизнес-</w:t>
      </w:r>
      <w:r w:rsidR="00DB138F">
        <w:rPr>
          <w:rFonts w:ascii="Times New Roman" w:hAnsi="Times New Roman" w:cs="Times New Roman"/>
          <w:sz w:val="28"/>
          <w:szCs w:val="28"/>
        </w:rPr>
        <w:t>ориентированное</w:t>
      </w:r>
      <w:proofErr w:type="gramEnd"/>
      <w:r w:rsidR="00DB138F">
        <w:rPr>
          <w:rFonts w:ascii="Times New Roman" w:hAnsi="Times New Roman" w:cs="Times New Roman"/>
          <w:sz w:val="28"/>
          <w:szCs w:val="28"/>
        </w:rPr>
        <w:t xml:space="preserve"> </w:t>
      </w:r>
      <w:r w:rsidR="00F86C4E" w:rsidRPr="00B879A6">
        <w:rPr>
          <w:rFonts w:ascii="Times New Roman" w:hAnsi="Times New Roman" w:cs="Times New Roman"/>
          <w:sz w:val="28"/>
          <w:szCs w:val="28"/>
        </w:rPr>
        <w:t>социальное лидерство», как одно из приоритетных стратегических направлений воспитательной работы СГТУ им</w:t>
      </w:r>
      <w:r w:rsidR="00DB138F">
        <w:rPr>
          <w:rFonts w:ascii="Times New Roman" w:hAnsi="Times New Roman" w:cs="Times New Roman"/>
          <w:sz w:val="28"/>
          <w:szCs w:val="28"/>
        </w:rPr>
        <w:t xml:space="preserve">ени Гагарина Ю.А. </w:t>
      </w:r>
      <w:r w:rsidR="00B20A7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20A7A">
        <w:rPr>
          <w:rFonts w:ascii="Times New Roman" w:hAnsi="Times New Roman" w:cs="Times New Roman"/>
          <w:sz w:val="28"/>
          <w:szCs w:val="28"/>
        </w:rPr>
        <w:t>ИнЭТиП</w:t>
      </w:r>
      <w:proofErr w:type="spellEnd"/>
      <w:r w:rsidR="00B20A7A">
        <w:rPr>
          <w:rFonts w:ascii="Times New Roman" w:hAnsi="Times New Roman" w:cs="Times New Roman"/>
          <w:sz w:val="28"/>
          <w:szCs w:val="28"/>
        </w:rPr>
        <w:t xml:space="preserve">, </w:t>
      </w:r>
      <w:r w:rsidR="00DB138F">
        <w:rPr>
          <w:rFonts w:ascii="Times New Roman" w:hAnsi="Times New Roman" w:cs="Times New Roman"/>
          <w:sz w:val="28"/>
          <w:szCs w:val="28"/>
        </w:rPr>
        <w:t>способствую</w:t>
      </w:r>
      <w:r w:rsidR="00B20A7A">
        <w:rPr>
          <w:rFonts w:ascii="Times New Roman" w:hAnsi="Times New Roman" w:cs="Times New Roman"/>
          <w:sz w:val="28"/>
          <w:szCs w:val="28"/>
        </w:rPr>
        <w:t xml:space="preserve">т </w:t>
      </w:r>
      <w:r w:rsidR="00F86C4E" w:rsidRPr="00B879A6">
        <w:rPr>
          <w:rFonts w:ascii="Times New Roman" w:hAnsi="Times New Roman" w:cs="Times New Roman"/>
          <w:sz w:val="28"/>
          <w:szCs w:val="28"/>
        </w:rPr>
        <w:t>формированию всесторонне развитой, гармоничной и конкурентоспособной личности будущего выпускника</w:t>
      </w:r>
      <w:r w:rsidR="00DB138F">
        <w:rPr>
          <w:rFonts w:ascii="Times New Roman" w:hAnsi="Times New Roman" w:cs="Times New Roman"/>
          <w:sz w:val="28"/>
          <w:szCs w:val="28"/>
        </w:rPr>
        <w:t>-будущего профессионала</w:t>
      </w:r>
      <w:r w:rsidR="00F86C4E" w:rsidRPr="00B879A6">
        <w:rPr>
          <w:rFonts w:ascii="Times New Roman" w:hAnsi="Times New Roman" w:cs="Times New Roman"/>
          <w:sz w:val="28"/>
          <w:szCs w:val="28"/>
        </w:rPr>
        <w:t xml:space="preserve">. Данный модуль является составным компонентом совместной траектории </w:t>
      </w:r>
      <w:r w:rsidR="00F8513A">
        <w:rPr>
          <w:rFonts w:ascii="Times New Roman" w:hAnsi="Times New Roman" w:cs="Times New Roman"/>
          <w:sz w:val="28"/>
          <w:szCs w:val="28"/>
        </w:rPr>
        <w:t xml:space="preserve">академического </w:t>
      </w:r>
      <w:r w:rsidR="00F86C4E" w:rsidRPr="00B879A6">
        <w:rPr>
          <w:rFonts w:ascii="Times New Roman" w:hAnsi="Times New Roman" w:cs="Times New Roman"/>
          <w:sz w:val="28"/>
          <w:szCs w:val="28"/>
        </w:rPr>
        <w:t xml:space="preserve">процесса, отраженного в учебной и </w:t>
      </w:r>
      <w:proofErr w:type="spellStart"/>
      <w:r w:rsidR="00F86C4E" w:rsidRPr="00B879A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F86C4E" w:rsidRPr="00B879A6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="004E22DC">
        <w:rPr>
          <w:rFonts w:ascii="Times New Roman" w:hAnsi="Times New Roman" w:cs="Times New Roman"/>
          <w:sz w:val="28"/>
          <w:szCs w:val="28"/>
        </w:rPr>
        <w:t xml:space="preserve">Реализация данного модуля в </w:t>
      </w:r>
      <w:proofErr w:type="spellStart"/>
      <w:r w:rsidR="0098143C">
        <w:rPr>
          <w:rFonts w:ascii="Times New Roman" w:hAnsi="Times New Roman" w:cs="Times New Roman"/>
          <w:sz w:val="28"/>
          <w:szCs w:val="28"/>
        </w:rPr>
        <w:t>ИнЭТиП</w:t>
      </w:r>
      <w:proofErr w:type="spellEnd"/>
      <w:r w:rsidR="0098143C">
        <w:rPr>
          <w:rFonts w:ascii="Times New Roman" w:hAnsi="Times New Roman" w:cs="Times New Roman"/>
          <w:sz w:val="28"/>
          <w:szCs w:val="28"/>
        </w:rPr>
        <w:t xml:space="preserve"> </w:t>
      </w:r>
      <w:r w:rsidR="004E22DC" w:rsidRPr="004E22DC">
        <w:rPr>
          <w:rFonts w:ascii="Times New Roman" w:hAnsi="Times New Roman" w:cs="Times New Roman"/>
          <w:sz w:val="28"/>
          <w:szCs w:val="28"/>
        </w:rPr>
        <w:t>СГТУ имени Гагарина Ю.А.</w:t>
      </w:r>
      <w:r w:rsidR="004E22DC">
        <w:rPr>
          <w:rFonts w:ascii="Times New Roman" w:hAnsi="Times New Roman" w:cs="Times New Roman"/>
          <w:sz w:val="28"/>
          <w:szCs w:val="28"/>
        </w:rPr>
        <w:t xml:space="preserve"> </w:t>
      </w:r>
      <w:r w:rsidR="00927F4B">
        <w:rPr>
          <w:rFonts w:ascii="Times New Roman" w:hAnsi="Times New Roman" w:cs="Times New Roman"/>
          <w:sz w:val="28"/>
          <w:szCs w:val="28"/>
        </w:rPr>
        <w:t>осуществляется</w:t>
      </w:r>
      <w:r w:rsidR="004E22DC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927F4B">
        <w:rPr>
          <w:rFonts w:ascii="Times New Roman" w:hAnsi="Times New Roman" w:cs="Times New Roman"/>
          <w:sz w:val="28"/>
          <w:szCs w:val="28"/>
        </w:rPr>
        <w:t xml:space="preserve">универсальной компетенции </w:t>
      </w:r>
      <w:r w:rsidR="00F86C4E" w:rsidRPr="00B879A6">
        <w:rPr>
          <w:rFonts w:ascii="Times New Roman" w:hAnsi="Times New Roman" w:cs="Times New Roman"/>
          <w:sz w:val="28"/>
          <w:szCs w:val="28"/>
        </w:rPr>
        <w:t xml:space="preserve">УК-3: </w:t>
      </w:r>
      <w:proofErr w:type="gramStart"/>
      <w:r w:rsidR="00F86C4E" w:rsidRPr="00B879A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F86C4E" w:rsidRPr="00B879A6">
        <w:rPr>
          <w:rFonts w:ascii="Times New Roman" w:hAnsi="Times New Roman" w:cs="Times New Roman"/>
          <w:sz w:val="28"/>
          <w:szCs w:val="28"/>
        </w:rPr>
        <w:t xml:space="preserve"> осуществлять социальное взаимодействие и ре</w:t>
      </w:r>
      <w:r w:rsidR="004E22DC">
        <w:rPr>
          <w:rFonts w:ascii="Times New Roman" w:hAnsi="Times New Roman" w:cs="Times New Roman"/>
          <w:sz w:val="28"/>
          <w:szCs w:val="28"/>
        </w:rPr>
        <w:t>ализовывать свою роль в команде</w:t>
      </w:r>
      <w:r w:rsidR="004C1784">
        <w:rPr>
          <w:rFonts w:ascii="Times New Roman" w:hAnsi="Times New Roman" w:cs="Times New Roman"/>
          <w:sz w:val="28"/>
          <w:szCs w:val="28"/>
        </w:rPr>
        <w:t>.</w:t>
      </w:r>
      <w:r w:rsidR="00525B70">
        <w:rPr>
          <w:rFonts w:ascii="Times New Roman" w:hAnsi="Times New Roman" w:cs="Times New Roman"/>
          <w:sz w:val="28"/>
          <w:szCs w:val="28"/>
        </w:rPr>
        <w:t xml:space="preserve"> </w:t>
      </w:r>
      <w:r w:rsidR="00927F4B">
        <w:rPr>
          <w:rFonts w:ascii="Times New Roman" w:hAnsi="Times New Roman" w:cs="Times New Roman"/>
          <w:sz w:val="28"/>
          <w:szCs w:val="28"/>
        </w:rPr>
        <w:t xml:space="preserve">А также предполагает </w:t>
      </w:r>
      <w:r w:rsidR="00525B70">
        <w:rPr>
          <w:rFonts w:ascii="Times New Roman" w:hAnsi="Times New Roman" w:cs="Times New Roman"/>
          <w:sz w:val="28"/>
          <w:szCs w:val="28"/>
        </w:rPr>
        <w:t>учет</w:t>
      </w:r>
      <w:r w:rsidR="00927F4B">
        <w:rPr>
          <w:rFonts w:ascii="Times New Roman" w:hAnsi="Times New Roman" w:cs="Times New Roman"/>
          <w:sz w:val="28"/>
          <w:szCs w:val="28"/>
        </w:rPr>
        <w:t xml:space="preserve"> </w:t>
      </w:r>
      <w:r w:rsidR="00525B70">
        <w:rPr>
          <w:rFonts w:ascii="Times New Roman" w:hAnsi="Times New Roman" w:cs="Times New Roman"/>
          <w:sz w:val="28"/>
          <w:szCs w:val="28"/>
        </w:rPr>
        <w:t>специфики</w:t>
      </w:r>
      <w:r w:rsidR="00927F4B">
        <w:rPr>
          <w:rFonts w:ascii="Times New Roman" w:hAnsi="Times New Roman" w:cs="Times New Roman"/>
          <w:sz w:val="28"/>
          <w:szCs w:val="28"/>
        </w:rPr>
        <w:t xml:space="preserve">, которая предполагает вариативность. </w:t>
      </w:r>
      <w:r w:rsidR="00525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B5E64E" w14:textId="14A287BB" w:rsidR="00687334" w:rsidRDefault="00687334" w:rsidP="007016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01C">
        <w:rPr>
          <w:rFonts w:ascii="Times New Roman" w:hAnsi="Times New Roman" w:cs="Times New Roman"/>
          <w:b/>
          <w:sz w:val="28"/>
          <w:szCs w:val="28"/>
        </w:rPr>
        <w:t xml:space="preserve">4.2 Организация </w:t>
      </w:r>
      <w:r w:rsidR="001D316C" w:rsidRPr="008C301C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</w:t>
      </w:r>
      <w:r w:rsidRPr="008C301C">
        <w:rPr>
          <w:rFonts w:ascii="Times New Roman" w:hAnsi="Times New Roman" w:cs="Times New Roman"/>
          <w:b/>
          <w:sz w:val="28"/>
          <w:szCs w:val="28"/>
        </w:rPr>
        <w:t xml:space="preserve">в рамках внеаудиторной работы </w:t>
      </w:r>
    </w:p>
    <w:p w14:paraId="3FB00AA2" w14:textId="3D99ADA1" w:rsidR="00687334" w:rsidRPr="00701616" w:rsidRDefault="00687334" w:rsidP="00DC7E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616">
        <w:rPr>
          <w:rFonts w:ascii="Times New Roman" w:hAnsi="Times New Roman" w:cs="Times New Roman"/>
          <w:sz w:val="28"/>
          <w:szCs w:val="28"/>
        </w:rPr>
        <w:t>Внеаудиторная воспитательная работа с обучающими</w:t>
      </w:r>
      <w:r w:rsidR="001D316C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DC7E93">
        <w:rPr>
          <w:rFonts w:ascii="Times New Roman" w:hAnsi="Times New Roman" w:cs="Times New Roman"/>
          <w:sz w:val="28"/>
          <w:szCs w:val="28"/>
        </w:rPr>
        <w:t>ИнЭТиП</w:t>
      </w:r>
      <w:proofErr w:type="spellEnd"/>
      <w:r w:rsidR="00DC7E93">
        <w:rPr>
          <w:rFonts w:ascii="Times New Roman" w:hAnsi="Times New Roman" w:cs="Times New Roman"/>
          <w:sz w:val="28"/>
          <w:szCs w:val="28"/>
        </w:rPr>
        <w:t xml:space="preserve"> </w:t>
      </w:r>
      <w:r w:rsidR="001D316C" w:rsidRPr="001D316C">
        <w:rPr>
          <w:rFonts w:ascii="Times New Roman" w:hAnsi="Times New Roman" w:cs="Times New Roman"/>
          <w:sz w:val="28"/>
          <w:szCs w:val="28"/>
        </w:rPr>
        <w:t>СГТУ имени Гагарина Ю.А.</w:t>
      </w:r>
      <w:r w:rsidRPr="00701616">
        <w:rPr>
          <w:rFonts w:ascii="Times New Roman" w:hAnsi="Times New Roman" w:cs="Times New Roman"/>
          <w:sz w:val="28"/>
          <w:szCs w:val="28"/>
        </w:rPr>
        <w:t xml:space="preserve"> ведется по таким видам деятельности, как</w:t>
      </w:r>
      <w:r w:rsidR="000C0BC3">
        <w:rPr>
          <w:rFonts w:ascii="Times New Roman" w:hAnsi="Times New Roman" w:cs="Times New Roman"/>
          <w:sz w:val="28"/>
          <w:szCs w:val="28"/>
        </w:rPr>
        <w:t>:</w:t>
      </w:r>
      <w:r w:rsidRPr="00701616">
        <w:rPr>
          <w:rFonts w:ascii="Times New Roman" w:hAnsi="Times New Roman" w:cs="Times New Roman"/>
          <w:sz w:val="28"/>
          <w:szCs w:val="28"/>
        </w:rPr>
        <w:t xml:space="preserve"> проектная деятельность </w:t>
      </w:r>
      <w:r w:rsidR="0012101E">
        <w:rPr>
          <w:rFonts w:ascii="Times New Roman" w:hAnsi="Times New Roman" w:cs="Times New Roman"/>
          <w:sz w:val="28"/>
          <w:szCs w:val="28"/>
        </w:rPr>
        <w:t xml:space="preserve">и коллективное творческое дело, </w:t>
      </w:r>
      <w:r w:rsidRPr="00701616">
        <w:rPr>
          <w:rFonts w:ascii="Times New Roman" w:hAnsi="Times New Roman" w:cs="Times New Roman"/>
          <w:sz w:val="28"/>
          <w:szCs w:val="28"/>
        </w:rPr>
        <w:t xml:space="preserve"> добровольческая (волонтерская) деятельн</w:t>
      </w:r>
      <w:r w:rsidR="0012101E">
        <w:rPr>
          <w:rFonts w:ascii="Times New Roman" w:hAnsi="Times New Roman" w:cs="Times New Roman"/>
          <w:sz w:val="28"/>
          <w:szCs w:val="28"/>
        </w:rPr>
        <w:t xml:space="preserve">ость, </w:t>
      </w:r>
      <w:r w:rsidRPr="00701616">
        <w:rPr>
          <w:rFonts w:ascii="Times New Roman" w:hAnsi="Times New Roman" w:cs="Times New Roman"/>
          <w:sz w:val="28"/>
          <w:szCs w:val="28"/>
        </w:rPr>
        <w:t>учебно-исследовательская и научно-</w:t>
      </w:r>
      <w:r w:rsidR="0012101E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деятельность, </w:t>
      </w:r>
      <w:r w:rsidRPr="0012101E">
        <w:rPr>
          <w:rFonts w:ascii="Times New Roman" w:hAnsi="Times New Roman" w:cs="Times New Roman"/>
          <w:sz w:val="28"/>
          <w:szCs w:val="28"/>
        </w:rPr>
        <w:t>студенческо</w:t>
      </w:r>
      <w:r w:rsidR="0012101E">
        <w:rPr>
          <w:rFonts w:ascii="Times New Roman" w:hAnsi="Times New Roman" w:cs="Times New Roman"/>
          <w:sz w:val="28"/>
          <w:szCs w:val="28"/>
        </w:rPr>
        <w:t xml:space="preserve">е международное сотрудничество, </w:t>
      </w:r>
      <w:r w:rsidRPr="00701616">
        <w:rPr>
          <w:rFonts w:ascii="Times New Roman" w:hAnsi="Times New Roman" w:cs="Times New Roman"/>
          <w:sz w:val="28"/>
          <w:szCs w:val="28"/>
        </w:rPr>
        <w:t>деятельность и</w:t>
      </w:r>
      <w:r w:rsidR="0012101E">
        <w:rPr>
          <w:rFonts w:ascii="Times New Roman" w:hAnsi="Times New Roman" w:cs="Times New Roman"/>
          <w:sz w:val="28"/>
          <w:szCs w:val="28"/>
        </w:rPr>
        <w:t xml:space="preserve"> виды студенческих объединений, </w:t>
      </w:r>
      <w:r w:rsidRPr="00701616">
        <w:rPr>
          <w:rFonts w:ascii="Times New Roman" w:hAnsi="Times New Roman" w:cs="Times New Roman"/>
          <w:sz w:val="28"/>
          <w:szCs w:val="28"/>
        </w:rPr>
        <w:t xml:space="preserve">досуговая, творческая и социально-культурная деятельность по организации и проведению </w:t>
      </w:r>
      <w:r w:rsidR="0012101E">
        <w:rPr>
          <w:rFonts w:ascii="Times New Roman" w:hAnsi="Times New Roman" w:cs="Times New Roman"/>
          <w:sz w:val="28"/>
          <w:szCs w:val="28"/>
        </w:rPr>
        <w:t xml:space="preserve">значимых событий и мероприятий, </w:t>
      </w:r>
      <w:r w:rsidRPr="00E20557">
        <w:rPr>
          <w:rFonts w:ascii="Times New Roman" w:hAnsi="Times New Roman" w:cs="Times New Roman"/>
          <w:sz w:val="28"/>
          <w:szCs w:val="28"/>
        </w:rPr>
        <w:t>вовлечение студентов в проф</w:t>
      </w:r>
      <w:r w:rsidR="0012101E">
        <w:rPr>
          <w:rFonts w:ascii="Times New Roman" w:hAnsi="Times New Roman" w:cs="Times New Roman"/>
          <w:sz w:val="28"/>
          <w:szCs w:val="28"/>
        </w:rPr>
        <w:t>ориен</w:t>
      </w:r>
      <w:r w:rsidR="00304413">
        <w:rPr>
          <w:rFonts w:ascii="Times New Roman" w:hAnsi="Times New Roman" w:cs="Times New Roman"/>
          <w:sz w:val="28"/>
          <w:szCs w:val="28"/>
        </w:rPr>
        <w:t>тационную работу</w:t>
      </w:r>
      <w:r w:rsidRPr="00E2055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20557">
        <w:rPr>
          <w:rFonts w:ascii="Times New Roman" w:hAnsi="Times New Roman" w:cs="Times New Roman"/>
          <w:sz w:val="28"/>
          <w:szCs w:val="28"/>
        </w:rPr>
        <w:t xml:space="preserve"> </w:t>
      </w:r>
      <w:r w:rsidRPr="00701616">
        <w:rPr>
          <w:rFonts w:ascii="Times New Roman" w:hAnsi="Times New Roman" w:cs="Times New Roman"/>
          <w:sz w:val="28"/>
          <w:szCs w:val="28"/>
        </w:rPr>
        <w:t xml:space="preserve"> вовлечение студентов в пр</w:t>
      </w:r>
      <w:r w:rsidR="0012101E">
        <w:rPr>
          <w:rFonts w:ascii="Times New Roman" w:hAnsi="Times New Roman" w:cs="Times New Roman"/>
          <w:sz w:val="28"/>
          <w:szCs w:val="28"/>
        </w:rPr>
        <w:t xml:space="preserve">едпринимательскую деятельность, </w:t>
      </w:r>
      <w:r w:rsidRPr="00701616">
        <w:rPr>
          <w:rFonts w:ascii="Times New Roman" w:hAnsi="Times New Roman" w:cs="Times New Roman"/>
          <w:sz w:val="28"/>
          <w:szCs w:val="28"/>
        </w:rPr>
        <w:t>другие виды деятельности обучающихся</w:t>
      </w:r>
      <w:r w:rsidR="008C301C">
        <w:rPr>
          <w:rFonts w:ascii="Times New Roman" w:hAnsi="Times New Roman" w:cs="Times New Roman"/>
          <w:sz w:val="28"/>
          <w:szCs w:val="28"/>
        </w:rPr>
        <w:t>.</w:t>
      </w:r>
    </w:p>
    <w:p w14:paraId="035811B4" w14:textId="716474D0" w:rsidR="00687334" w:rsidRPr="00701616" w:rsidRDefault="00687334" w:rsidP="001210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Проектная деятельность в СГТУ имени Гагарина Ю.А. </w:t>
      </w:r>
      <w:r w:rsidR="0012101E">
        <w:rPr>
          <w:rFonts w:ascii="Times New Roman" w:hAnsi="Times New Roman" w:cs="Times New Roman"/>
          <w:sz w:val="28"/>
          <w:szCs w:val="28"/>
        </w:rPr>
        <w:t>носит</w:t>
      </w:r>
      <w:r w:rsidRPr="00701616">
        <w:rPr>
          <w:rFonts w:ascii="Times New Roman" w:hAnsi="Times New Roman" w:cs="Times New Roman"/>
          <w:sz w:val="28"/>
          <w:szCs w:val="28"/>
        </w:rPr>
        <w:t xml:space="preserve"> творческую (креативную), научно-исследовательскую и практико-ориентированную направленность. Проектная деятельность </w:t>
      </w:r>
      <w:r w:rsidR="0012101E">
        <w:rPr>
          <w:rFonts w:ascii="Times New Roman" w:hAnsi="Times New Roman" w:cs="Times New Roman"/>
          <w:sz w:val="28"/>
          <w:szCs w:val="28"/>
        </w:rPr>
        <w:t>способствует развитию</w:t>
      </w:r>
      <w:r w:rsidRPr="00701616">
        <w:rPr>
          <w:rFonts w:ascii="Times New Roman" w:hAnsi="Times New Roman" w:cs="Times New Roman"/>
          <w:sz w:val="28"/>
          <w:szCs w:val="28"/>
        </w:rPr>
        <w:t xml:space="preserve"> личности обучающихся, так и на решение реальных задач извне.</w:t>
      </w:r>
      <w:r w:rsidR="0012101E">
        <w:rPr>
          <w:rFonts w:ascii="Times New Roman" w:hAnsi="Times New Roman" w:cs="Times New Roman"/>
          <w:sz w:val="28"/>
          <w:szCs w:val="28"/>
        </w:rPr>
        <w:t xml:space="preserve"> Данный вид деятельности</w:t>
      </w:r>
      <w:r w:rsidRPr="00701616">
        <w:rPr>
          <w:rFonts w:ascii="Times New Roman" w:hAnsi="Times New Roman" w:cs="Times New Roman"/>
          <w:sz w:val="28"/>
          <w:szCs w:val="28"/>
        </w:rPr>
        <w:t xml:space="preserve"> осуществляется при участии внутренних и внешних </w:t>
      </w:r>
      <w:r w:rsidR="0012101E">
        <w:rPr>
          <w:rFonts w:ascii="Times New Roman" w:hAnsi="Times New Roman" w:cs="Times New Roman"/>
          <w:sz w:val="28"/>
          <w:szCs w:val="28"/>
        </w:rPr>
        <w:t xml:space="preserve">(по отношению к вузу) партнеров; </w:t>
      </w:r>
      <w:r w:rsidRPr="00701616">
        <w:rPr>
          <w:rFonts w:ascii="Times New Roman" w:hAnsi="Times New Roman" w:cs="Times New Roman"/>
          <w:sz w:val="28"/>
          <w:szCs w:val="28"/>
        </w:rPr>
        <w:t xml:space="preserve">в индивидуальном и коллективном </w:t>
      </w:r>
      <w:r w:rsidRPr="00701616">
        <w:rPr>
          <w:rFonts w:ascii="Times New Roman" w:hAnsi="Times New Roman" w:cs="Times New Roman"/>
          <w:sz w:val="28"/>
          <w:szCs w:val="28"/>
        </w:rPr>
        <w:lastRenderedPageBreak/>
        <w:t>(групповом) форматах. В последнем случае проектная деятельность обучающихся осуществляется как коллективное творческое дело.</w:t>
      </w:r>
    </w:p>
    <w:p w14:paraId="3AABA2E1" w14:textId="4DE2566E" w:rsidR="00687334" w:rsidRPr="00701616" w:rsidRDefault="00687334" w:rsidP="001210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>Добровольческая (волонтерская) деятельность в СГТУ имени Гагарина Ю.А. включает в себя широкий круг различных фо</w:t>
      </w:r>
      <w:r w:rsidR="0012101E">
        <w:rPr>
          <w:rFonts w:ascii="Times New Roman" w:hAnsi="Times New Roman" w:cs="Times New Roman"/>
          <w:sz w:val="28"/>
          <w:szCs w:val="28"/>
        </w:rPr>
        <w:t xml:space="preserve">рм и видов гражданского участия и </w:t>
      </w:r>
      <w:r w:rsidRPr="00701616">
        <w:rPr>
          <w:rFonts w:ascii="Times New Roman" w:hAnsi="Times New Roman" w:cs="Times New Roman"/>
          <w:sz w:val="28"/>
          <w:szCs w:val="28"/>
        </w:rPr>
        <w:t>осуществляется в индивидуальном и коллективном (групповом) форматах.</w:t>
      </w:r>
      <w:r w:rsidR="00121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101E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12101E">
        <w:rPr>
          <w:rFonts w:ascii="Times New Roman" w:hAnsi="Times New Roman" w:cs="Times New Roman"/>
          <w:sz w:val="28"/>
          <w:szCs w:val="28"/>
        </w:rPr>
        <w:t xml:space="preserve"> например, студенческой молодежи </w:t>
      </w:r>
      <w:r w:rsidRPr="00701616">
        <w:rPr>
          <w:rFonts w:ascii="Times New Roman" w:hAnsi="Times New Roman" w:cs="Times New Roman"/>
          <w:sz w:val="28"/>
          <w:szCs w:val="28"/>
        </w:rPr>
        <w:t xml:space="preserve">созданы добровольческие объединения: </w:t>
      </w:r>
      <w:r w:rsidR="005B3067" w:rsidRPr="00701616">
        <w:rPr>
          <w:rFonts w:ascii="Times New Roman" w:hAnsi="Times New Roman" w:cs="Times New Roman"/>
          <w:sz w:val="28"/>
          <w:szCs w:val="28"/>
        </w:rPr>
        <w:t xml:space="preserve">- </w:t>
      </w:r>
      <w:r w:rsidRPr="00701616">
        <w:rPr>
          <w:rFonts w:ascii="Times New Roman" w:hAnsi="Times New Roman" w:cs="Times New Roman"/>
          <w:sz w:val="28"/>
          <w:szCs w:val="28"/>
        </w:rPr>
        <w:t>волонтерский</w:t>
      </w:r>
      <w:r w:rsidR="0012101E">
        <w:rPr>
          <w:rFonts w:ascii="Times New Roman" w:hAnsi="Times New Roman" w:cs="Times New Roman"/>
          <w:sz w:val="28"/>
          <w:szCs w:val="28"/>
        </w:rPr>
        <w:t xml:space="preserve"> центр «Любовь и Сопереживание», </w:t>
      </w:r>
      <w:r w:rsidRPr="00701616">
        <w:rPr>
          <w:rFonts w:ascii="Times New Roman" w:hAnsi="Times New Roman" w:cs="Times New Roman"/>
          <w:sz w:val="28"/>
          <w:szCs w:val="28"/>
        </w:rPr>
        <w:t>студенческий строительный отряд </w:t>
      </w:r>
      <w:r w:rsidR="0012101E">
        <w:rPr>
          <w:rFonts w:ascii="Times New Roman" w:hAnsi="Times New Roman" w:cs="Times New Roman"/>
          <w:sz w:val="28"/>
          <w:szCs w:val="28"/>
        </w:rPr>
        <w:t xml:space="preserve">«OWLS» СГТУ имени Гагарина Ю.А., </w:t>
      </w:r>
      <w:r w:rsidRPr="00701616">
        <w:rPr>
          <w:rFonts w:ascii="Times New Roman" w:hAnsi="Times New Roman" w:cs="Times New Roman"/>
          <w:sz w:val="28"/>
          <w:szCs w:val="28"/>
        </w:rPr>
        <w:t>студенческий Педагогический Отряд «HOUSE OF KOCMOC».</w:t>
      </w:r>
    </w:p>
    <w:p w14:paraId="1DF9C684" w14:textId="5CD99B03" w:rsidR="00687334" w:rsidRPr="00701616" w:rsidRDefault="00687334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В период сопровождения преподавателем учебно-исследовательской и научно-исследовательской деятельности обучающегося в СГТУ имени Гагарина Ю.А. происходит их субъект-субъектное взаимодействие, выстраивается не только исследовательский, но и воспитательный процесс, результатом которого является профессиональное становление </w:t>
      </w:r>
      <w:r w:rsidR="00781844">
        <w:rPr>
          <w:rFonts w:ascii="Times New Roman" w:hAnsi="Times New Roman" w:cs="Times New Roman"/>
          <w:sz w:val="28"/>
          <w:szCs w:val="28"/>
        </w:rPr>
        <w:t>личности будущего специалиста.  В том числе формируется профессиональная культура, культура</w:t>
      </w:r>
      <w:r w:rsidRPr="00701616">
        <w:rPr>
          <w:rFonts w:ascii="Times New Roman" w:hAnsi="Times New Roman" w:cs="Times New Roman"/>
          <w:sz w:val="28"/>
          <w:szCs w:val="28"/>
        </w:rPr>
        <w:t xml:space="preserve"> труда и этик</w:t>
      </w:r>
      <w:r w:rsidR="00781844">
        <w:rPr>
          <w:rFonts w:ascii="Times New Roman" w:hAnsi="Times New Roman" w:cs="Times New Roman"/>
          <w:sz w:val="28"/>
          <w:szCs w:val="28"/>
        </w:rPr>
        <w:t>а</w:t>
      </w:r>
      <w:r w:rsidRPr="00701616">
        <w:rPr>
          <w:rFonts w:ascii="Times New Roman" w:hAnsi="Times New Roman" w:cs="Times New Roman"/>
          <w:sz w:val="28"/>
          <w:szCs w:val="28"/>
        </w:rPr>
        <w:t xml:space="preserve"> профессионального общения.</w:t>
      </w:r>
    </w:p>
    <w:p w14:paraId="3C5CA8CB" w14:textId="2CAEEE33" w:rsidR="00A64730" w:rsidRPr="00701616" w:rsidRDefault="00A64730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844">
        <w:rPr>
          <w:rFonts w:ascii="Times New Roman" w:hAnsi="Times New Roman" w:cs="Times New Roman"/>
          <w:sz w:val="28"/>
          <w:szCs w:val="28"/>
        </w:rPr>
        <w:t xml:space="preserve">Академическая мобильность как область международной деятельности и часть процесса интернационализации СГТУ имени Гагарина Ю.А. открывает возможность для обучающихся, преподавателей и административно-управленческих кадров </w:t>
      </w:r>
      <w:r w:rsidR="002B58AF">
        <w:rPr>
          <w:rFonts w:ascii="Times New Roman" w:hAnsi="Times New Roman" w:cs="Times New Roman"/>
          <w:sz w:val="28"/>
          <w:szCs w:val="28"/>
        </w:rPr>
        <w:t xml:space="preserve">дает возможность осуществлять обмен опытом, приобретать новые знания, реализовывать совместные научно-исследовательские проекты. Сотрудничество осуществляется на договорной основе м носит краткосрочный и долгосрочный характер, в виде стажировок. </w:t>
      </w:r>
    </w:p>
    <w:p w14:paraId="6A11C20E" w14:textId="46E140E9" w:rsidR="00A64730" w:rsidRPr="00701616" w:rsidRDefault="00A64730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Студенческое объединение СГТУ имени Гагарина Ю.А. – это добровольное объединение обучающихся, создаваемое с целью самореализации, саморазвития и совместного решения различных вопросов улучшения качества студенческой жизнедеятельности. </w:t>
      </w:r>
      <w:r w:rsidR="00304413">
        <w:rPr>
          <w:rFonts w:ascii="Times New Roman" w:hAnsi="Times New Roman" w:cs="Times New Roman"/>
          <w:sz w:val="28"/>
          <w:szCs w:val="28"/>
        </w:rPr>
        <w:t>Оно</w:t>
      </w:r>
      <w:r w:rsidRPr="00701616">
        <w:rPr>
          <w:rFonts w:ascii="Times New Roman" w:hAnsi="Times New Roman" w:cs="Times New Roman"/>
          <w:sz w:val="28"/>
          <w:szCs w:val="28"/>
        </w:rPr>
        <w:t xml:space="preserve"> выстраивается на принципах добровольности и свободы выбора, партнерства и равенства, гласности и открытости. Виды студенческих объединений по направлениям деятельности:  научно-исследовательские (научное сообщество и </w:t>
      </w:r>
      <w:r w:rsidR="00304413">
        <w:rPr>
          <w:rFonts w:ascii="Times New Roman" w:hAnsi="Times New Roman" w:cs="Times New Roman"/>
          <w:sz w:val="28"/>
          <w:szCs w:val="28"/>
        </w:rPr>
        <w:t xml:space="preserve">др.), </w:t>
      </w:r>
      <w:r w:rsidRPr="00701616">
        <w:rPr>
          <w:rFonts w:ascii="Times New Roman" w:hAnsi="Times New Roman" w:cs="Times New Roman"/>
          <w:sz w:val="28"/>
          <w:szCs w:val="28"/>
        </w:rPr>
        <w:lastRenderedPageBreak/>
        <w:t>творческие (лига КВН; вокальная/театральная студия, творческая мастерская; студенческий творческий центр;</w:t>
      </w:r>
      <w:r w:rsidR="00304413">
        <w:rPr>
          <w:rFonts w:ascii="Times New Roman" w:hAnsi="Times New Roman" w:cs="Times New Roman"/>
          <w:sz w:val="28"/>
          <w:szCs w:val="28"/>
        </w:rPr>
        <w:t xml:space="preserve"> танцевальный коллектив и др.), </w:t>
      </w:r>
      <w:r w:rsidRPr="00701616">
        <w:rPr>
          <w:rFonts w:ascii="Times New Roman" w:hAnsi="Times New Roman" w:cs="Times New Roman"/>
          <w:sz w:val="28"/>
          <w:szCs w:val="28"/>
        </w:rPr>
        <w:t>спортивные (студенческий спортивный клуб, спортивная ассоциация; туристский клуб и др.);  общественные (профком, совет</w:t>
      </w:r>
      <w:r w:rsidR="00304413">
        <w:rPr>
          <w:rFonts w:ascii="Times New Roman" w:hAnsi="Times New Roman" w:cs="Times New Roman"/>
          <w:sz w:val="28"/>
          <w:szCs w:val="28"/>
        </w:rPr>
        <w:t xml:space="preserve"> студенческих инициатив и др.), </w:t>
      </w:r>
      <w:r w:rsidRPr="00701616">
        <w:rPr>
          <w:rFonts w:ascii="Times New Roman" w:hAnsi="Times New Roman" w:cs="Times New Roman"/>
          <w:sz w:val="28"/>
          <w:szCs w:val="28"/>
        </w:rPr>
        <w:t xml:space="preserve"> волонтерс</w:t>
      </w:r>
      <w:r w:rsidR="00304413">
        <w:rPr>
          <w:rFonts w:ascii="Times New Roman" w:hAnsi="Times New Roman" w:cs="Times New Roman"/>
          <w:sz w:val="28"/>
          <w:szCs w:val="28"/>
        </w:rPr>
        <w:t xml:space="preserve">кие (объединение добровольцев), </w:t>
      </w:r>
      <w:r w:rsidRPr="00701616">
        <w:rPr>
          <w:rFonts w:ascii="Times New Roman" w:hAnsi="Times New Roman" w:cs="Times New Roman"/>
          <w:sz w:val="28"/>
          <w:szCs w:val="28"/>
        </w:rPr>
        <w:t>информационные (студенческая телестуд</w:t>
      </w:r>
      <w:r w:rsidR="00304413">
        <w:rPr>
          <w:rFonts w:ascii="Times New Roman" w:hAnsi="Times New Roman" w:cs="Times New Roman"/>
          <w:sz w:val="28"/>
          <w:szCs w:val="28"/>
        </w:rPr>
        <w:t xml:space="preserve">ия, студенческая газета и др.), </w:t>
      </w:r>
      <w:r w:rsidRPr="00701616">
        <w:rPr>
          <w:rFonts w:ascii="Times New Roman" w:hAnsi="Times New Roman" w:cs="Times New Roman"/>
          <w:sz w:val="28"/>
          <w:szCs w:val="28"/>
        </w:rPr>
        <w:t>профессиональные (студенческий отряд, студенче</w:t>
      </w:r>
      <w:r w:rsidR="00304413">
        <w:rPr>
          <w:rFonts w:ascii="Times New Roman" w:hAnsi="Times New Roman" w:cs="Times New Roman"/>
          <w:sz w:val="28"/>
          <w:szCs w:val="28"/>
        </w:rPr>
        <w:t>ское кадровое агентство и др.),</w:t>
      </w:r>
      <w:r w:rsidRPr="00701616">
        <w:rPr>
          <w:rFonts w:ascii="Times New Roman" w:hAnsi="Times New Roman" w:cs="Times New Roman"/>
          <w:sz w:val="28"/>
          <w:szCs w:val="28"/>
        </w:rPr>
        <w:t xml:space="preserve"> патриотические (клуб </w:t>
      </w:r>
      <w:r w:rsidR="00304413">
        <w:rPr>
          <w:rFonts w:ascii="Times New Roman" w:hAnsi="Times New Roman" w:cs="Times New Roman"/>
          <w:sz w:val="28"/>
          <w:szCs w:val="28"/>
        </w:rPr>
        <w:t xml:space="preserve">памяти, поисковый отряд и др.), </w:t>
      </w:r>
      <w:r w:rsidRPr="00701616">
        <w:rPr>
          <w:rFonts w:ascii="Times New Roman" w:hAnsi="Times New Roman" w:cs="Times New Roman"/>
          <w:sz w:val="28"/>
          <w:szCs w:val="28"/>
        </w:rPr>
        <w:t>межкультурные (клуб международного сотрудничес</w:t>
      </w:r>
      <w:r w:rsidR="00304413">
        <w:rPr>
          <w:rFonts w:ascii="Times New Roman" w:hAnsi="Times New Roman" w:cs="Times New Roman"/>
          <w:sz w:val="28"/>
          <w:szCs w:val="28"/>
        </w:rPr>
        <w:t>тва; дискуссионный клуб и др.)</w:t>
      </w:r>
    </w:p>
    <w:p w14:paraId="75AFFE6C" w14:textId="734ED81C" w:rsidR="00A64730" w:rsidRPr="00701616" w:rsidRDefault="00A64730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Досуговая деятельность обучающихся СГТУ имени Гагарина Ю.А. реализуется в двух формах: как </w:t>
      </w:r>
      <w:r w:rsidR="00304413">
        <w:rPr>
          <w:rFonts w:ascii="Times New Roman" w:hAnsi="Times New Roman" w:cs="Times New Roman"/>
          <w:sz w:val="28"/>
          <w:szCs w:val="28"/>
        </w:rPr>
        <w:t>онлайн</w:t>
      </w:r>
      <w:r w:rsidRPr="00701616">
        <w:rPr>
          <w:rFonts w:ascii="Times New Roman" w:hAnsi="Times New Roman" w:cs="Times New Roman"/>
          <w:sz w:val="28"/>
          <w:szCs w:val="28"/>
        </w:rPr>
        <w:t xml:space="preserve"> деятельность в свободное время (созерцание, времяпровождение, соревнования по компьютерным играм, виртуальный досуг (общение в сети Интернет), чтение, дебаты, тематические вечера</w:t>
      </w:r>
      <w:r w:rsidR="00A24521">
        <w:rPr>
          <w:rFonts w:ascii="Times New Roman" w:hAnsi="Times New Roman" w:cs="Times New Roman"/>
          <w:sz w:val="28"/>
          <w:szCs w:val="28"/>
        </w:rPr>
        <w:t>, интеллектуальные игры и др.),</w:t>
      </w:r>
      <w:r w:rsidRPr="00701616">
        <w:rPr>
          <w:rFonts w:ascii="Times New Roman" w:hAnsi="Times New Roman" w:cs="Times New Roman"/>
          <w:sz w:val="28"/>
          <w:szCs w:val="28"/>
        </w:rPr>
        <w:t xml:space="preserve"> как </w:t>
      </w:r>
      <w:r w:rsidR="00304413">
        <w:rPr>
          <w:rFonts w:ascii="Times New Roman" w:hAnsi="Times New Roman" w:cs="Times New Roman"/>
          <w:sz w:val="28"/>
          <w:szCs w:val="28"/>
        </w:rPr>
        <w:t>офлайн</w:t>
      </w:r>
      <w:r w:rsidRPr="00701616">
        <w:rPr>
          <w:rFonts w:ascii="Times New Roman" w:hAnsi="Times New Roman" w:cs="Times New Roman"/>
          <w:sz w:val="28"/>
          <w:szCs w:val="28"/>
        </w:rPr>
        <w:t xml:space="preserve"> деятельность в свободное время (физкультурно-спортивная деятельность, туристские походы, игры на открытом воздухе, </w:t>
      </w:r>
      <w:proofErr w:type="spellStart"/>
      <w:r w:rsidRPr="00701616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7016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61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01616">
        <w:rPr>
          <w:rFonts w:ascii="Times New Roman" w:hAnsi="Times New Roman" w:cs="Times New Roman"/>
          <w:sz w:val="28"/>
          <w:szCs w:val="28"/>
        </w:rPr>
        <w:t xml:space="preserve">, реконструкции исторических сражений и др.). </w:t>
      </w:r>
    </w:p>
    <w:p w14:paraId="41F958ED" w14:textId="4959A592" w:rsidR="00A64730" w:rsidRPr="00701616" w:rsidRDefault="00A24521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направление работы 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proofErr w:type="spellStart"/>
      <w:r w:rsidR="00A64730" w:rsidRPr="00701616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A64730" w:rsidRPr="00701616">
        <w:rPr>
          <w:rFonts w:ascii="Times New Roman" w:hAnsi="Times New Roman" w:cs="Times New Roman"/>
          <w:sz w:val="28"/>
          <w:szCs w:val="28"/>
        </w:rPr>
        <w:t xml:space="preserve">, самореализации, саморазвитию и саморазрядке личности; самопознанию, самовыражению, самоутверждению и удовлетворению потребностей личности через свободно выбранные действия и деятельность; проявлению творческой инициативы; укреплению эмоционального здоровья. </w:t>
      </w:r>
      <w:r>
        <w:rPr>
          <w:rFonts w:ascii="Times New Roman" w:hAnsi="Times New Roman" w:cs="Times New Roman"/>
          <w:sz w:val="28"/>
          <w:szCs w:val="28"/>
        </w:rPr>
        <w:t>В качестве механизмов реализации выступают:</w:t>
      </w:r>
      <w:r w:rsidR="00FE4D57">
        <w:rPr>
          <w:rFonts w:ascii="Times New Roman" w:hAnsi="Times New Roman" w:cs="Times New Roman"/>
          <w:sz w:val="28"/>
          <w:szCs w:val="28"/>
        </w:rPr>
        <w:t xml:space="preserve"> 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формирование в вузе </w:t>
      </w:r>
      <w:proofErr w:type="spellStart"/>
      <w:r w:rsidR="00A64730" w:rsidRPr="00701616">
        <w:rPr>
          <w:rFonts w:ascii="Times New Roman" w:hAnsi="Times New Roman" w:cs="Times New Roman"/>
          <w:sz w:val="28"/>
          <w:szCs w:val="28"/>
        </w:rPr>
        <w:t>культуросообразной</w:t>
      </w:r>
      <w:proofErr w:type="spellEnd"/>
      <w:r w:rsidR="00A64730" w:rsidRPr="00701616">
        <w:rPr>
          <w:rFonts w:ascii="Times New Roman" w:hAnsi="Times New Roman" w:cs="Times New Roman"/>
          <w:sz w:val="28"/>
          <w:szCs w:val="28"/>
        </w:rPr>
        <w:t xml:space="preserve"> (социокультурной) среды, соответствующей социально-культурным, творческим и интеллектуа</w:t>
      </w:r>
      <w:r w:rsidR="00FE4D57">
        <w:rPr>
          <w:rFonts w:ascii="Times New Roman" w:hAnsi="Times New Roman" w:cs="Times New Roman"/>
          <w:sz w:val="28"/>
          <w:szCs w:val="28"/>
        </w:rPr>
        <w:t xml:space="preserve">льным потребностям обучающихся, </w:t>
      </w:r>
      <w:r w:rsidR="00A64730" w:rsidRPr="00701616">
        <w:rPr>
          <w:rFonts w:ascii="Times New Roman" w:hAnsi="Times New Roman" w:cs="Times New Roman"/>
          <w:sz w:val="28"/>
          <w:szCs w:val="28"/>
        </w:rPr>
        <w:t>расширение фу</w:t>
      </w:r>
      <w:r w:rsidR="00FE4D57">
        <w:rPr>
          <w:rFonts w:ascii="Times New Roman" w:hAnsi="Times New Roman" w:cs="Times New Roman"/>
          <w:sz w:val="28"/>
          <w:szCs w:val="28"/>
        </w:rPr>
        <w:t>нкций студенческих объединений,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 </w:t>
      </w:r>
      <w:r w:rsidR="00FE4D57">
        <w:rPr>
          <w:rFonts w:ascii="Times New Roman" w:hAnsi="Times New Roman" w:cs="Times New Roman"/>
          <w:sz w:val="28"/>
          <w:szCs w:val="28"/>
        </w:rPr>
        <w:t xml:space="preserve">развитие института кураторства, 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вовлечение обучающихся в различные виды деятельности и объединения обучающихся и др. </w:t>
      </w:r>
    </w:p>
    <w:p w14:paraId="15D565F9" w14:textId="07E0CE6E" w:rsidR="00A64730" w:rsidRPr="00701616" w:rsidRDefault="00A24521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основных форм реализации досуговой деятельности используются клубы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 по интересам, творческих коллективов, спортивных секций, культурно-досуговых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различной направленности.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06918" w14:textId="136A9526" w:rsidR="00A64730" w:rsidRPr="00701616" w:rsidRDefault="00A64730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>Творческая деятельность обучающихся СГТУ имени Гагарина Ю.А. – это деятельность по созиданию и созданию нового, ранее не существовавшего продукта деятельности, раскрывающего индивидуальность, личностный и профессиональный потенциал обучающихся. К видам творческой деятельности относят: художественное творчест</w:t>
      </w:r>
      <w:r w:rsidR="00A24521">
        <w:rPr>
          <w:rFonts w:ascii="Times New Roman" w:hAnsi="Times New Roman" w:cs="Times New Roman"/>
          <w:sz w:val="28"/>
          <w:szCs w:val="28"/>
        </w:rPr>
        <w:t xml:space="preserve">во, </w:t>
      </w:r>
      <w:r w:rsidRPr="00701616">
        <w:rPr>
          <w:rFonts w:ascii="Times New Roman" w:hAnsi="Times New Roman" w:cs="Times New Roman"/>
          <w:sz w:val="28"/>
          <w:szCs w:val="28"/>
        </w:rPr>
        <w:t xml:space="preserve"> литерат</w:t>
      </w:r>
      <w:r w:rsidR="00A24521">
        <w:rPr>
          <w:rFonts w:ascii="Times New Roman" w:hAnsi="Times New Roman" w:cs="Times New Roman"/>
          <w:sz w:val="28"/>
          <w:szCs w:val="28"/>
        </w:rPr>
        <w:t>урное и музыкальное творчество,</w:t>
      </w:r>
      <w:r w:rsidRPr="00701616">
        <w:rPr>
          <w:rFonts w:ascii="Times New Roman" w:hAnsi="Times New Roman" w:cs="Times New Roman"/>
          <w:sz w:val="28"/>
          <w:szCs w:val="28"/>
        </w:rPr>
        <w:t xml:space="preserve"> театральное и цирк</w:t>
      </w:r>
      <w:r w:rsidR="00A24521">
        <w:rPr>
          <w:rFonts w:ascii="Times New Roman" w:hAnsi="Times New Roman" w:cs="Times New Roman"/>
          <w:sz w:val="28"/>
          <w:szCs w:val="28"/>
        </w:rPr>
        <w:t>овое творчество, киноискусство,</w:t>
      </w:r>
      <w:r w:rsidRPr="00701616">
        <w:rPr>
          <w:rFonts w:ascii="Times New Roman" w:hAnsi="Times New Roman" w:cs="Times New Roman"/>
          <w:sz w:val="28"/>
          <w:szCs w:val="28"/>
        </w:rPr>
        <w:t xml:space="preserve"> техническое творчество</w:t>
      </w:r>
      <w:r w:rsidR="00A24521">
        <w:rPr>
          <w:rFonts w:ascii="Times New Roman" w:hAnsi="Times New Roman" w:cs="Times New Roman"/>
          <w:sz w:val="28"/>
          <w:szCs w:val="28"/>
        </w:rPr>
        <w:t>, научное творчество,</w:t>
      </w:r>
      <w:r w:rsidRPr="00701616">
        <w:rPr>
          <w:rFonts w:ascii="Times New Roman" w:hAnsi="Times New Roman" w:cs="Times New Roman"/>
          <w:sz w:val="28"/>
          <w:szCs w:val="28"/>
        </w:rPr>
        <w:t xml:space="preserve"> иное творчество. </w:t>
      </w:r>
    </w:p>
    <w:p w14:paraId="115CB89B" w14:textId="4BA6DE1E" w:rsidR="00A64730" w:rsidRPr="00701616" w:rsidRDefault="00A24521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DC7E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оциально-культурная и творческая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 СГТУ имени Гагарина Ю.А. ре</w:t>
      </w:r>
      <w:r>
        <w:rPr>
          <w:rFonts w:ascii="Times New Roman" w:hAnsi="Times New Roman" w:cs="Times New Roman"/>
          <w:sz w:val="28"/>
          <w:szCs w:val="28"/>
        </w:rPr>
        <w:t xml:space="preserve">ализуется по средствам организации </w:t>
      </w:r>
      <w:r w:rsidR="00A64730" w:rsidRPr="00701616">
        <w:rPr>
          <w:rFonts w:ascii="Times New Roman" w:hAnsi="Times New Roman" w:cs="Times New Roman"/>
          <w:sz w:val="28"/>
          <w:szCs w:val="28"/>
        </w:rPr>
        <w:t>и проведении значимых событий и мероприятий гражданско-патриотической, научно-исследовательской, социокультурной и физкуль</w:t>
      </w:r>
      <w:r>
        <w:rPr>
          <w:rFonts w:ascii="Times New Roman" w:hAnsi="Times New Roman" w:cs="Times New Roman"/>
          <w:sz w:val="28"/>
          <w:szCs w:val="28"/>
        </w:rPr>
        <w:t>турно-спортивной направленности.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9952C" w14:textId="13AE05DF" w:rsidR="00A64730" w:rsidRPr="00701616" w:rsidRDefault="00A64730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Воспитательный потенциал досуговой, творческой и </w:t>
      </w:r>
      <w:proofErr w:type="spellStart"/>
      <w:r w:rsidRPr="00701616">
        <w:rPr>
          <w:rFonts w:ascii="Times New Roman" w:hAnsi="Times New Roman" w:cs="Times New Roman"/>
          <w:sz w:val="28"/>
          <w:szCs w:val="28"/>
        </w:rPr>
        <w:t>социальнокультурной</w:t>
      </w:r>
      <w:proofErr w:type="spellEnd"/>
      <w:r w:rsidRPr="00701616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="00A24521">
        <w:rPr>
          <w:rFonts w:ascii="Times New Roman" w:hAnsi="Times New Roman" w:cs="Times New Roman"/>
          <w:sz w:val="28"/>
          <w:szCs w:val="28"/>
        </w:rPr>
        <w:t>ности заключается</w:t>
      </w:r>
      <w:r w:rsidRPr="00701616">
        <w:rPr>
          <w:rFonts w:ascii="Times New Roman" w:hAnsi="Times New Roman" w:cs="Times New Roman"/>
          <w:sz w:val="28"/>
          <w:szCs w:val="28"/>
        </w:rPr>
        <w:t xml:space="preserve"> в выявлении задатков, способностей и талантов обучающихся в ходе вовлечения их в разнообразные формы и виды интеллектуальной, двигат</w:t>
      </w:r>
      <w:r w:rsidR="00A24521">
        <w:rPr>
          <w:rFonts w:ascii="Times New Roman" w:hAnsi="Times New Roman" w:cs="Times New Roman"/>
          <w:sz w:val="28"/>
          <w:szCs w:val="28"/>
        </w:rPr>
        <w:t xml:space="preserve">ельной и творческой активности; </w:t>
      </w:r>
      <w:r w:rsidRPr="00701616">
        <w:rPr>
          <w:rFonts w:ascii="Times New Roman" w:hAnsi="Times New Roman" w:cs="Times New Roman"/>
          <w:sz w:val="28"/>
          <w:szCs w:val="28"/>
        </w:rPr>
        <w:t>в формировании социальных (эмоционального интеллекта, ориентации в информационном пространстве, скорости адаптации, коммуникации; умения работать в команде) и организационных навыков; в развитии креативного мышления, профилактике психологического, физического и социального здоровья личности.</w:t>
      </w:r>
    </w:p>
    <w:p w14:paraId="6D597B27" w14:textId="4EC079C4" w:rsidR="00A64730" w:rsidRPr="00701616" w:rsidRDefault="00A24521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студентов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университета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занимает значительное место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представлена двумя магис</w:t>
      </w:r>
      <w:r w:rsidR="00ED6DFE">
        <w:rPr>
          <w:rFonts w:ascii="Times New Roman" w:hAnsi="Times New Roman" w:cs="Times New Roman"/>
          <w:sz w:val="28"/>
          <w:szCs w:val="28"/>
        </w:rPr>
        <w:t xml:space="preserve">тральными направлениями: </w:t>
      </w:r>
      <w:proofErr w:type="spellStart"/>
      <w:r w:rsidR="00ED6DFE">
        <w:rPr>
          <w:rFonts w:ascii="Times New Roman" w:hAnsi="Times New Roman" w:cs="Times New Roman"/>
          <w:sz w:val="28"/>
          <w:szCs w:val="28"/>
        </w:rPr>
        <w:t>профор</w:t>
      </w:r>
      <w:r>
        <w:rPr>
          <w:rFonts w:ascii="Times New Roman" w:hAnsi="Times New Roman" w:cs="Times New Roman"/>
          <w:sz w:val="28"/>
          <w:szCs w:val="28"/>
        </w:rPr>
        <w:t>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с абитуриентами,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со студентами.</w:t>
      </w:r>
      <w:r w:rsidRPr="00701616">
        <w:rPr>
          <w:rFonts w:ascii="Times New Roman" w:hAnsi="Times New Roman" w:cs="Times New Roman"/>
          <w:sz w:val="28"/>
          <w:szCs w:val="28"/>
        </w:rPr>
        <w:t xml:space="preserve"> 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spellStart"/>
      <w:r w:rsidR="00A64730" w:rsidRPr="0070161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A64730" w:rsidRPr="00701616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во внешнем контуре (работа </w:t>
      </w:r>
      <w:r w:rsidR="00A64730" w:rsidRPr="00701616">
        <w:rPr>
          <w:rFonts w:ascii="Times New Roman" w:hAnsi="Times New Roman" w:cs="Times New Roman"/>
          <w:sz w:val="28"/>
          <w:szCs w:val="28"/>
        </w:rPr>
        <w:t>с потенциальными абитуриентами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1CD68546" w14:textId="3CE615E0" w:rsidR="00A64730" w:rsidRPr="00FE4D57" w:rsidRDefault="00A64730" w:rsidP="00FE4D57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lastRenderedPageBreak/>
        <w:t xml:space="preserve">беседы с абитуриентами о направлениях и профилях подготовки, о возможностях становления и развития в профессиональной сфере деятельности; </w:t>
      </w:r>
    </w:p>
    <w:p w14:paraId="6CC39CE1" w14:textId="515AF1BC" w:rsidR="00A64730" w:rsidRPr="00FE4D57" w:rsidRDefault="00A64730" w:rsidP="00FE4D57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proofErr w:type="spellStart"/>
      <w:r w:rsidRPr="00FE4D57">
        <w:rPr>
          <w:sz w:val="28"/>
          <w:szCs w:val="28"/>
        </w:rPr>
        <w:t>профориентационная</w:t>
      </w:r>
      <w:proofErr w:type="spellEnd"/>
      <w:r w:rsidRPr="00FE4D57">
        <w:rPr>
          <w:sz w:val="28"/>
          <w:szCs w:val="28"/>
        </w:rPr>
        <w:t xml:space="preserve"> работа на родительских собраниях в общеобразовательных организациях г.</w:t>
      </w:r>
      <w:r w:rsidR="00E569F3">
        <w:rPr>
          <w:sz w:val="28"/>
          <w:szCs w:val="28"/>
        </w:rPr>
        <w:t xml:space="preserve"> </w:t>
      </w:r>
      <w:r w:rsidRPr="00FE4D57">
        <w:rPr>
          <w:sz w:val="28"/>
          <w:szCs w:val="28"/>
        </w:rPr>
        <w:t xml:space="preserve">Саратова и Саратовской области; </w:t>
      </w:r>
    </w:p>
    <w:p w14:paraId="27664466" w14:textId="36D91C07" w:rsidR="00A64730" w:rsidRPr="00FE4D57" w:rsidRDefault="00A64730" w:rsidP="00FE4D57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беседы с родителями/законными представителями по вопросам корректного родительского сопровождения процесса выбора профессиональной траектории их детей; </w:t>
      </w:r>
    </w:p>
    <w:p w14:paraId="195ABCAC" w14:textId="305D2ADA" w:rsidR="00A64730" w:rsidRPr="00FE4D57" w:rsidRDefault="00A64730" w:rsidP="00FE4D57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proofErr w:type="spellStart"/>
      <w:r w:rsidRPr="00FE4D57">
        <w:rPr>
          <w:sz w:val="28"/>
          <w:szCs w:val="28"/>
        </w:rPr>
        <w:t>профдиагностика</w:t>
      </w:r>
      <w:proofErr w:type="spellEnd"/>
      <w:r w:rsidRPr="00FE4D57">
        <w:rPr>
          <w:sz w:val="28"/>
          <w:szCs w:val="28"/>
        </w:rPr>
        <w:t xml:space="preserve"> школьников с целью выявления их способностей, личностных качеств и профессиональных интересов; </w:t>
      </w:r>
    </w:p>
    <w:p w14:paraId="4904CE21" w14:textId="6AF3ADBE" w:rsidR="00A64730" w:rsidRPr="00FE4D57" w:rsidRDefault="00A64730" w:rsidP="00FE4D57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proofErr w:type="spellStart"/>
      <w:r w:rsidRPr="00FE4D57">
        <w:rPr>
          <w:sz w:val="28"/>
          <w:szCs w:val="28"/>
        </w:rPr>
        <w:t>профконсультирование</w:t>
      </w:r>
      <w:proofErr w:type="spellEnd"/>
      <w:r w:rsidRPr="00FE4D57">
        <w:rPr>
          <w:sz w:val="28"/>
          <w:szCs w:val="28"/>
        </w:rPr>
        <w:t xml:space="preserve"> родителей/законных представителей по выбору вариантов актуальных для их ребенка профессий с учетом способностей, личностных качеств и профессиональных интересов; </w:t>
      </w:r>
    </w:p>
    <w:p w14:paraId="586491F1" w14:textId="1A645E7B" w:rsidR="00A64730" w:rsidRPr="00FE4D57" w:rsidRDefault="00A64730" w:rsidP="00FE4D57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проведение рекламной кампании (создание </w:t>
      </w:r>
      <w:proofErr w:type="spellStart"/>
      <w:r w:rsidRPr="00FE4D57">
        <w:rPr>
          <w:sz w:val="28"/>
          <w:szCs w:val="28"/>
        </w:rPr>
        <w:t>профориентационных</w:t>
      </w:r>
      <w:proofErr w:type="spellEnd"/>
      <w:r w:rsidRPr="00FE4D57">
        <w:rPr>
          <w:sz w:val="28"/>
          <w:szCs w:val="28"/>
        </w:rPr>
        <w:t xml:space="preserve"> и </w:t>
      </w:r>
      <w:proofErr w:type="spellStart"/>
      <w:r w:rsidRPr="00FE4D57">
        <w:rPr>
          <w:sz w:val="28"/>
          <w:szCs w:val="28"/>
        </w:rPr>
        <w:t>имиджевых</w:t>
      </w:r>
      <w:proofErr w:type="spellEnd"/>
      <w:r w:rsidRPr="00FE4D57">
        <w:rPr>
          <w:sz w:val="28"/>
          <w:szCs w:val="28"/>
        </w:rPr>
        <w:t xml:space="preserve"> роликов, позволяющих позиционировать направления подготовки СГТУ имени Гагарина Ю.А., размещение информации на официальном сайте вуза, оформление информационных стендов, рекламных щитов и полиграфической продукции о направлениях и профилях вуза); </w:t>
      </w:r>
    </w:p>
    <w:p w14:paraId="253FAF1B" w14:textId="026995A2" w:rsidR="00A64730" w:rsidRPr="00FE4D57" w:rsidRDefault="00A64730" w:rsidP="00FE4D57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организация дней открытых дверей с предоставлением сведений об условиях и требованиях приема на обучение, возможностях освоения различных профессий, сроках подготовки и др.; </w:t>
      </w:r>
    </w:p>
    <w:p w14:paraId="172D6F82" w14:textId="65591B0D" w:rsidR="00A64730" w:rsidRPr="00FE4D57" w:rsidRDefault="00A64730" w:rsidP="00FE4D57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участие в различных проектах для школьников; </w:t>
      </w:r>
    </w:p>
    <w:p w14:paraId="451B99C1" w14:textId="61A14DDA" w:rsidR="00A64730" w:rsidRDefault="00A64730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spellStart"/>
      <w:r w:rsidRPr="0070161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0161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A24521">
        <w:rPr>
          <w:rFonts w:ascii="Times New Roman" w:hAnsi="Times New Roman" w:cs="Times New Roman"/>
          <w:sz w:val="28"/>
          <w:szCs w:val="28"/>
        </w:rPr>
        <w:t>во внутреннем контуре (</w:t>
      </w:r>
      <w:r w:rsidR="001D47EE">
        <w:rPr>
          <w:rFonts w:ascii="Times New Roman" w:hAnsi="Times New Roman" w:cs="Times New Roman"/>
          <w:sz w:val="28"/>
          <w:szCs w:val="28"/>
        </w:rPr>
        <w:t>со студенческой молодежью</w:t>
      </w:r>
      <w:r w:rsidR="00A24521">
        <w:rPr>
          <w:rFonts w:ascii="Times New Roman" w:hAnsi="Times New Roman" w:cs="Times New Roman"/>
          <w:sz w:val="28"/>
          <w:szCs w:val="28"/>
        </w:rPr>
        <w:t>)</w:t>
      </w:r>
      <w:r w:rsidRPr="00701616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4EE65E8C" w14:textId="575532F8" w:rsidR="00A64730" w:rsidRPr="00FE4D57" w:rsidRDefault="00A64730" w:rsidP="00FE4D57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организация мастер-классов по направлению и профилю подготовки; </w:t>
      </w:r>
    </w:p>
    <w:p w14:paraId="76C60E1A" w14:textId="082524E9" w:rsidR="00A64730" w:rsidRPr="00FE4D57" w:rsidRDefault="00A64730" w:rsidP="00FE4D57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привлечение работодателей и ведущих практиков к проведению бинарных лекций и семинарских занятий; </w:t>
      </w:r>
    </w:p>
    <w:p w14:paraId="2717F535" w14:textId="3406B577" w:rsidR="00A64730" w:rsidRPr="00FE4D57" w:rsidRDefault="00A64730" w:rsidP="00FE4D57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посещение с обучающимися потенциальных мест их будущего трудоустройства; </w:t>
      </w:r>
    </w:p>
    <w:p w14:paraId="5D26AC2C" w14:textId="6DE339E7" w:rsidR="00A64730" w:rsidRPr="00FE4D57" w:rsidRDefault="00A64730" w:rsidP="00FE4D57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lastRenderedPageBreak/>
        <w:t>организация научно-практических конференций различного уровня;</w:t>
      </w:r>
    </w:p>
    <w:p w14:paraId="2FA7FD7C" w14:textId="3CCC851F" w:rsidR="00A64730" w:rsidRPr="00FE4D57" w:rsidRDefault="00A64730" w:rsidP="00FE4D57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вовлечение обучающихся в проведение значимых мероприятий на уровне вуза, города, региона, страны; </w:t>
      </w:r>
    </w:p>
    <w:p w14:paraId="5AB44E4B" w14:textId="02009B8C" w:rsidR="00A64730" w:rsidRPr="00FE4D57" w:rsidRDefault="00A64730" w:rsidP="00FE4D57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участие обучающихся в различных конкурсах студенческих научно-исследовательских, проектных и иных работ; </w:t>
      </w:r>
    </w:p>
    <w:p w14:paraId="522C81B1" w14:textId="76422EAD" w:rsidR="00A64730" w:rsidRPr="00FE4D57" w:rsidRDefault="00A64730" w:rsidP="00FE4D57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участие обучающихся в ярмарках вакансий и иных мероприятий, содействующих трудоустройству. </w:t>
      </w:r>
    </w:p>
    <w:p w14:paraId="1078331A" w14:textId="24208099" w:rsidR="00A64730" w:rsidRPr="00701616" w:rsidRDefault="001D47EE" w:rsidP="001D47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Перечисленные 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способствуют 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повышению авторитета </w:t>
      </w:r>
      <w:r w:rsidR="00304413">
        <w:rPr>
          <w:rFonts w:ascii="Times New Roman" w:hAnsi="Times New Roman" w:cs="Times New Roman"/>
          <w:sz w:val="28"/>
          <w:szCs w:val="28"/>
        </w:rPr>
        <w:t>университета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мотивации</w:t>
      </w:r>
      <w:r w:rsidR="00304413">
        <w:rPr>
          <w:rFonts w:ascii="Times New Roman" w:hAnsi="Times New Roman" w:cs="Times New Roman"/>
          <w:sz w:val="28"/>
          <w:szCs w:val="28"/>
        </w:rPr>
        <w:t xml:space="preserve"> 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к </w:t>
      </w:r>
      <w:r w:rsidR="00304413">
        <w:rPr>
          <w:rFonts w:ascii="Times New Roman" w:hAnsi="Times New Roman" w:cs="Times New Roman"/>
          <w:sz w:val="28"/>
          <w:szCs w:val="28"/>
        </w:rPr>
        <w:t xml:space="preserve">осознанному освоению выбранной профессии, </w:t>
      </w:r>
      <w:r w:rsidR="003F1783">
        <w:rPr>
          <w:rFonts w:ascii="Times New Roman" w:hAnsi="Times New Roman" w:cs="Times New Roman"/>
          <w:sz w:val="28"/>
          <w:szCs w:val="28"/>
        </w:rPr>
        <w:t xml:space="preserve">развитию социальной </w:t>
      </w:r>
      <w:r w:rsidR="00A64730" w:rsidRPr="00701616">
        <w:rPr>
          <w:rFonts w:ascii="Times New Roman" w:hAnsi="Times New Roman" w:cs="Times New Roman"/>
          <w:sz w:val="28"/>
          <w:szCs w:val="28"/>
        </w:rPr>
        <w:t>ответственности</w:t>
      </w:r>
      <w:r w:rsidR="003F1783">
        <w:rPr>
          <w:rFonts w:ascii="Times New Roman" w:hAnsi="Times New Roman" w:cs="Times New Roman"/>
          <w:sz w:val="28"/>
          <w:szCs w:val="28"/>
        </w:rPr>
        <w:t>,</w:t>
      </w:r>
      <w:r w:rsidR="00A64730" w:rsidRPr="00701616">
        <w:rPr>
          <w:rFonts w:ascii="Times New Roman" w:hAnsi="Times New Roman" w:cs="Times New Roman"/>
          <w:sz w:val="28"/>
          <w:szCs w:val="28"/>
        </w:rPr>
        <w:t xml:space="preserve"> получению нового опыта деятельности, освоению дополнительных навыков и социальных ролей.</w:t>
      </w:r>
    </w:p>
    <w:p w14:paraId="42D2A7B5" w14:textId="26A9EF28" w:rsidR="00A64730" w:rsidRPr="00701616" w:rsidRDefault="00A64730" w:rsidP="00701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>Частью воспитательной деятельности выступает работа по привлечению интереса и стимулированию обучающихся к предпринимательству. Поддержка студенческого инновационного предпринимательства в</w:t>
      </w:r>
      <w:r w:rsidR="001D47EE">
        <w:rPr>
          <w:rFonts w:ascii="Times New Roman" w:hAnsi="Times New Roman" w:cs="Times New Roman"/>
          <w:sz w:val="28"/>
          <w:szCs w:val="28"/>
        </w:rPr>
        <w:t xml:space="preserve">ключает следующие направления: </w:t>
      </w:r>
      <w:r w:rsidRPr="00701616">
        <w:rPr>
          <w:rFonts w:ascii="Times New Roman" w:hAnsi="Times New Roman" w:cs="Times New Roman"/>
          <w:sz w:val="28"/>
          <w:szCs w:val="28"/>
        </w:rPr>
        <w:t>сопровождение студенчески</w:t>
      </w:r>
      <w:r w:rsidR="001D47EE">
        <w:rPr>
          <w:rFonts w:ascii="Times New Roman" w:hAnsi="Times New Roman" w:cs="Times New Roman"/>
          <w:sz w:val="28"/>
          <w:szCs w:val="28"/>
        </w:rPr>
        <w:t xml:space="preserve">х предпринимательских проектов, </w:t>
      </w:r>
      <w:r w:rsidRPr="00701616">
        <w:rPr>
          <w:rFonts w:ascii="Times New Roman" w:hAnsi="Times New Roman" w:cs="Times New Roman"/>
          <w:sz w:val="28"/>
          <w:szCs w:val="28"/>
        </w:rPr>
        <w:t>орг</w:t>
      </w:r>
      <w:r w:rsidR="001D47EE">
        <w:rPr>
          <w:rFonts w:ascii="Times New Roman" w:hAnsi="Times New Roman" w:cs="Times New Roman"/>
          <w:sz w:val="28"/>
          <w:szCs w:val="28"/>
        </w:rPr>
        <w:t xml:space="preserve">анизация обучающих мероприятий, </w:t>
      </w:r>
      <w:r w:rsidR="003F1783">
        <w:rPr>
          <w:rFonts w:ascii="Times New Roman" w:hAnsi="Times New Roman" w:cs="Times New Roman"/>
          <w:sz w:val="28"/>
          <w:szCs w:val="28"/>
        </w:rPr>
        <w:t>привлечение студенческой молодежи</w:t>
      </w:r>
      <w:r w:rsidRPr="00701616">
        <w:rPr>
          <w:rFonts w:ascii="Times New Roman" w:hAnsi="Times New Roman" w:cs="Times New Roman"/>
          <w:sz w:val="28"/>
          <w:szCs w:val="28"/>
        </w:rPr>
        <w:t xml:space="preserve"> к участию в деятельности </w:t>
      </w:r>
      <w:r w:rsidR="003F1783">
        <w:rPr>
          <w:rFonts w:ascii="Times New Roman" w:hAnsi="Times New Roman" w:cs="Times New Roman"/>
          <w:sz w:val="28"/>
          <w:szCs w:val="28"/>
        </w:rPr>
        <w:t xml:space="preserve">региональных бизнес </w:t>
      </w:r>
      <w:r w:rsidRPr="00701616">
        <w:rPr>
          <w:rFonts w:ascii="Times New Roman" w:hAnsi="Times New Roman" w:cs="Times New Roman"/>
          <w:sz w:val="28"/>
          <w:szCs w:val="28"/>
        </w:rPr>
        <w:t xml:space="preserve">структур (Торгово-промышленная плата Саратовской области,  </w:t>
      </w:r>
      <w:r w:rsidRPr="001D47EE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Бизнес</w:t>
      </w:r>
      <w:r w:rsidRPr="001D47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Pr="001D47EE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инкубатор Саратовской области</w:t>
      </w:r>
      <w:r w:rsidRPr="00701616">
        <w:rPr>
          <w:rFonts w:ascii="Times New Roman" w:hAnsi="Times New Roman" w:cs="Times New Roman"/>
          <w:sz w:val="28"/>
          <w:szCs w:val="28"/>
        </w:rPr>
        <w:t>, проектные мастерские, предпринимательские клубы, объединения и др., курирующие генерацию и защиту различных студенческих проектов</w:t>
      </w:r>
      <w:r w:rsidR="00FE4D57">
        <w:rPr>
          <w:rFonts w:ascii="Times New Roman" w:hAnsi="Times New Roman" w:cs="Times New Roman"/>
          <w:sz w:val="28"/>
          <w:szCs w:val="28"/>
        </w:rPr>
        <w:t>, в том числе бизнес-проектов),</w:t>
      </w:r>
      <w:r w:rsidRPr="00701616">
        <w:rPr>
          <w:rFonts w:ascii="Times New Roman" w:hAnsi="Times New Roman" w:cs="Times New Roman"/>
          <w:sz w:val="28"/>
          <w:szCs w:val="28"/>
        </w:rPr>
        <w:t xml:space="preserve"> выявление обучающихся, имеющих способности к занятию предпринимательской деятельностью</w:t>
      </w:r>
      <w:r w:rsidR="003F1783">
        <w:rPr>
          <w:rFonts w:ascii="Times New Roman" w:hAnsi="Times New Roman" w:cs="Times New Roman"/>
          <w:sz w:val="28"/>
          <w:szCs w:val="28"/>
        </w:rPr>
        <w:t xml:space="preserve"> с дальнейшим развитием их потенциальных возможностей.</w:t>
      </w:r>
      <w:r w:rsidRPr="007016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657C2" w14:textId="66A6CF8D" w:rsidR="00A30195" w:rsidRPr="00701616" w:rsidRDefault="00A30195" w:rsidP="007016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616">
        <w:rPr>
          <w:rFonts w:ascii="Times New Roman" w:hAnsi="Times New Roman" w:cs="Times New Roman"/>
          <w:b/>
          <w:bCs/>
          <w:sz w:val="28"/>
          <w:szCs w:val="28"/>
        </w:rPr>
        <w:t xml:space="preserve">5. Условия и механизмы реализации </w:t>
      </w:r>
      <w:r w:rsidR="00E569F3">
        <w:rPr>
          <w:rFonts w:ascii="Times New Roman" w:hAnsi="Times New Roman" w:cs="Times New Roman"/>
          <w:b/>
          <w:bCs/>
          <w:sz w:val="28"/>
          <w:szCs w:val="28"/>
        </w:rPr>
        <w:t>рабочей программы</w:t>
      </w:r>
      <w:r w:rsidR="005D7FDA">
        <w:rPr>
          <w:rFonts w:ascii="Times New Roman" w:hAnsi="Times New Roman" w:cs="Times New Roman"/>
          <w:b/>
          <w:bCs/>
          <w:sz w:val="28"/>
          <w:szCs w:val="28"/>
        </w:rPr>
        <w:t xml:space="preserve"> ВР</w:t>
      </w:r>
    </w:p>
    <w:p w14:paraId="48F1A609" w14:textId="77777777" w:rsidR="00A30195" w:rsidRPr="00701616" w:rsidRDefault="00A30195" w:rsidP="00701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>5.1. Ресурсное обеспечение воспитательной работы</w:t>
      </w:r>
    </w:p>
    <w:p w14:paraId="797B8B12" w14:textId="77777777" w:rsidR="00A30195" w:rsidRPr="001D47EE" w:rsidRDefault="00A30195" w:rsidP="007016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7EE">
        <w:rPr>
          <w:rFonts w:ascii="Times New Roman" w:hAnsi="Times New Roman" w:cs="Times New Roman"/>
          <w:i/>
          <w:sz w:val="28"/>
          <w:szCs w:val="28"/>
        </w:rPr>
        <w:t>Кадровое обеспечение</w:t>
      </w:r>
    </w:p>
    <w:p w14:paraId="12BE24FB" w14:textId="1A9CEC4D" w:rsidR="00890E82" w:rsidRPr="00701616" w:rsidRDefault="00890E82" w:rsidP="00701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>Содержание кадрового обеспечения</w:t>
      </w:r>
      <w:r w:rsidR="005D7FDA">
        <w:rPr>
          <w:rFonts w:ascii="Times New Roman" w:hAnsi="Times New Roman" w:cs="Times New Roman"/>
          <w:sz w:val="28"/>
          <w:szCs w:val="28"/>
        </w:rPr>
        <w:t xml:space="preserve"> как вида ресурсной поддержки</w:t>
      </w:r>
      <w:r w:rsidRPr="00701616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E569F3">
        <w:rPr>
          <w:rFonts w:ascii="Times New Roman" w:hAnsi="Times New Roman" w:cs="Times New Roman"/>
          <w:sz w:val="28"/>
          <w:szCs w:val="28"/>
        </w:rPr>
        <w:t>РП</w:t>
      </w:r>
      <w:r w:rsidR="005D7FDA">
        <w:rPr>
          <w:rFonts w:ascii="Times New Roman" w:hAnsi="Times New Roman" w:cs="Times New Roman"/>
          <w:sz w:val="28"/>
          <w:szCs w:val="28"/>
        </w:rPr>
        <w:t xml:space="preserve"> ВР</w:t>
      </w:r>
      <w:r w:rsidRPr="00701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186">
        <w:rPr>
          <w:rFonts w:ascii="Times New Roman" w:hAnsi="Times New Roman" w:cs="Times New Roman"/>
          <w:sz w:val="28"/>
          <w:szCs w:val="28"/>
        </w:rPr>
        <w:t>ИнЭТиП</w:t>
      </w:r>
      <w:proofErr w:type="spellEnd"/>
      <w:r w:rsidR="00B13186">
        <w:rPr>
          <w:rFonts w:ascii="Times New Roman" w:hAnsi="Times New Roman" w:cs="Times New Roman"/>
          <w:sz w:val="28"/>
          <w:szCs w:val="28"/>
        </w:rPr>
        <w:t xml:space="preserve"> </w:t>
      </w:r>
      <w:r w:rsidRPr="00701616">
        <w:rPr>
          <w:rFonts w:ascii="Times New Roman" w:hAnsi="Times New Roman" w:cs="Times New Roman"/>
          <w:sz w:val="28"/>
          <w:szCs w:val="28"/>
        </w:rPr>
        <w:t xml:space="preserve">в СГТУ имени Гагарина Ю.А. включает: </w:t>
      </w:r>
    </w:p>
    <w:p w14:paraId="7C181CA3" w14:textId="67E66513" w:rsidR="00B51DE7" w:rsidRPr="00701616" w:rsidRDefault="00B51DE7" w:rsidP="00B51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Административно-управленческий аппарат, осуществляющий </w:t>
      </w:r>
      <w:r w:rsidRPr="007016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</w:t>
      </w:r>
      <w:r w:rsidRPr="00701616">
        <w:rPr>
          <w:rFonts w:ascii="Times New Roman" w:hAnsi="Times New Roman" w:cs="Times New Roman"/>
          <w:sz w:val="28"/>
          <w:szCs w:val="28"/>
        </w:rPr>
        <w:t xml:space="preserve"> воспитательно</w:t>
      </w:r>
      <w:r>
        <w:rPr>
          <w:rFonts w:ascii="Times New Roman" w:hAnsi="Times New Roman" w:cs="Times New Roman"/>
          <w:sz w:val="28"/>
          <w:szCs w:val="28"/>
        </w:rPr>
        <w:t>й деятельностью на уровне вуза (Проректор по СВР, начальники управлений);</w:t>
      </w:r>
    </w:p>
    <w:p w14:paraId="239D5ED1" w14:textId="0967B875" w:rsidR="00890E82" w:rsidRPr="00701616" w:rsidRDefault="001D47EE" w:rsidP="00701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E82" w:rsidRPr="00701616">
        <w:rPr>
          <w:rFonts w:ascii="Times New Roman" w:hAnsi="Times New Roman" w:cs="Times New Roman"/>
          <w:sz w:val="28"/>
          <w:szCs w:val="28"/>
        </w:rPr>
        <w:t xml:space="preserve">Структуры, обеспечивающие основные направления воспитательной деятельности (управление по воспитательной работе, </w:t>
      </w:r>
      <w:r w:rsidR="005D7FDA">
        <w:rPr>
          <w:rFonts w:ascii="Times New Roman" w:hAnsi="Times New Roman" w:cs="Times New Roman"/>
          <w:sz w:val="28"/>
          <w:szCs w:val="28"/>
        </w:rPr>
        <w:t>институты</w:t>
      </w:r>
      <w:r w:rsidR="00890E82" w:rsidRPr="00701616">
        <w:rPr>
          <w:rFonts w:ascii="Times New Roman" w:hAnsi="Times New Roman" w:cs="Times New Roman"/>
          <w:sz w:val="28"/>
          <w:szCs w:val="28"/>
        </w:rPr>
        <w:t xml:space="preserve">, </w:t>
      </w:r>
      <w:r w:rsidR="005D7FDA">
        <w:rPr>
          <w:rFonts w:ascii="Times New Roman" w:hAnsi="Times New Roman" w:cs="Times New Roman"/>
          <w:sz w:val="28"/>
          <w:szCs w:val="28"/>
        </w:rPr>
        <w:t>кафедры</w:t>
      </w:r>
      <w:r w:rsidR="00B51DE7">
        <w:rPr>
          <w:rFonts w:ascii="Times New Roman" w:hAnsi="Times New Roman" w:cs="Times New Roman"/>
          <w:sz w:val="28"/>
          <w:szCs w:val="28"/>
        </w:rPr>
        <w:t>);</w:t>
      </w:r>
    </w:p>
    <w:p w14:paraId="60EECB15" w14:textId="7762563D" w:rsidR="00890E82" w:rsidRPr="00701616" w:rsidRDefault="0055002F" w:rsidP="00701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- </w:t>
      </w:r>
      <w:r w:rsidR="005D7FDA">
        <w:rPr>
          <w:rFonts w:ascii="Times New Roman" w:hAnsi="Times New Roman" w:cs="Times New Roman"/>
          <w:sz w:val="28"/>
          <w:szCs w:val="28"/>
        </w:rPr>
        <w:t>Кураторы академических групп</w:t>
      </w:r>
      <w:r w:rsidR="00B51DE7">
        <w:rPr>
          <w:rFonts w:ascii="Times New Roman" w:hAnsi="Times New Roman" w:cs="Times New Roman"/>
          <w:sz w:val="28"/>
          <w:szCs w:val="28"/>
        </w:rPr>
        <w:t>;</w:t>
      </w:r>
    </w:p>
    <w:p w14:paraId="7FD10C4A" w14:textId="31313F18" w:rsidR="00B51DE7" w:rsidRDefault="0055002F" w:rsidP="00701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- </w:t>
      </w:r>
      <w:r w:rsidR="00B51DE7">
        <w:rPr>
          <w:rFonts w:ascii="Times New Roman" w:hAnsi="Times New Roman" w:cs="Times New Roman"/>
          <w:sz w:val="28"/>
          <w:szCs w:val="28"/>
        </w:rPr>
        <w:t>Профессорско-препод</w:t>
      </w:r>
      <w:r w:rsidR="001D47EE">
        <w:rPr>
          <w:rFonts w:ascii="Times New Roman" w:hAnsi="Times New Roman" w:cs="Times New Roman"/>
          <w:sz w:val="28"/>
          <w:szCs w:val="28"/>
        </w:rPr>
        <w:t>авательский состав университета</w:t>
      </w:r>
    </w:p>
    <w:p w14:paraId="13932FA5" w14:textId="77777777" w:rsidR="00A30195" w:rsidRPr="001D47EE" w:rsidRDefault="00A30195" w:rsidP="007016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7EE">
        <w:rPr>
          <w:rFonts w:ascii="Times New Roman" w:hAnsi="Times New Roman" w:cs="Times New Roman"/>
          <w:i/>
          <w:sz w:val="28"/>
          <w:szCs w:val="28"/>
        </w:rPr>
        <w:t>Организационно-управленческое обеспечение</w:t>
      </w:r>
    </w:p>
    <w:p w14:paraId="69628B3E" w14:textId="77777777" w:rsidR="009F26DE" w:rsidRPr="00701616" w:rsidRDefault="009F26DE" w:rsidP="00701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Организационно-управленческое обеспечение, как вид ресурсного обеспечения реализации концепции воспитания в СГТУ имени Гагарина Ю.А. включает: </w:t>
      </w:r>
    </w:p>
    <w:p w14:paraId="0484BF77" w14:textId="0C037B8B" w:rsidR="009F26DE" w:rsidRDefault="0055002F" w:rsidP="00701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- </w:t>
      </w:r>
      <w:r w:rsidR="00B51DE7">
        <w:rPr>
          <w:rFonts w:ascii="Times New Roman" w:hAnsi="Times New Roman" w:cs="Times New Roman"/>
          <w:sz w:val="28"/>
          <w:szCs w:val="28"/>
        </w:rPr>
        <w:t>Концепция по ВР</w:t>
      </w:r>
      <w:r w:rsidR="009F26DE" w:rsidRPr="00701616">
        <w:rPr>
          <w:rFonts w:ascii="Times New Roman" w:hAnsi="Times New Roman" w:cs="Times New Roman"/>
          <w:sz w:val="28"/>
          <w:szCs w:val="28"/>
        </w:rPr>
        <w:t xml:space="preserve"> в СГТУ имени </w:t>
      </w:r>
      <w:r w:rsidR="00B51DE7">
        <w:rPr>
          <w:rFonts w:ascii="Times New Roman" w:hAnsi="Times New Roman" w:cs="Times New Roman"/>
          <w:sz w:val="28"/>
          <w:szCs w:val="28"/>
        </w:rPr>
        <w:t>Гагарина Ю.А. (общая для вуза);</w:t>
      </w:r>
    </w:p>
    <w:p w14:paraId="0AC6E9C9" w14:textId="518D442D" w:rsidR="00B51DE7" w:rsidRPr="00701616" w:rsidRDefault="00B51DE7" w:rsidP="00701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Календарный план Концепции по ВР</w:t>
      </w:r>
      <w:r w:rsidRPr="00701616">
        <w:rPr>
          <w:rFonts w:ascii="Times New Roman" w:hAnsi="Times New Roman" w:cs="Times New Roman"/>
          <w:sz w:val="28"/>
          <w:szCs w:val="28"/>
        </w:rPr>
        <w:t xml:space="preserve"> в СГТУ имени </w:t>
      </w:r>
      <w:r>
        <w:rPr>
          <w:rFonts w:ascii="Times New Roman" w:hAnsi="Times New Roman" w:cs="Times New Roman"/>
          <w:sz w:val="28"/>
          <w:szCs w:val="28"/>
        </w:rPr>
        <w:t>Гагарина Ю.А.</w:t>
      </w:r>
    </w:p>
    <w:p w14:paraId="739B9672" w14:textId="77777777" w:rsidR="00B51DE7" w:rsidRDefault="0055002F" w:rsidP="007016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F26DE" w:rsidRPr="0070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совете студенческих объед</w:t>
      </w:r>
      <w:r w:rsidR="00B51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инений СГТУ имени Гагарина Ю.А.</w:t>
      </w:r>
      <w:r w:rsidR="009F26DE" w:rsidRPr="0070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2D59074" w14:textId="32E79604" w:rsidR="009F26DE" w:rsidRDefault="009F26DE" w:rsidP="007016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1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0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совете студентов и аспира</w:t>
      </w:r>
      <w:r w:rsidR="00B51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нтов  СГТУ имени Гагарина Ю.А.</w:t>
      </w:r>
    </w:p>
    <w:p w14:paraId="337D6091" w14:textId="66370994" w:rsidR="00B51DE7" w:rsidRPr="00701616" w:rsidRDefault="00B51DE7" w:rsidP="00701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Положение о волонтерском центре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3AAF7DAD" w14:textId="77777777" w:rsidR="00B51DE7" w:rsidRPr="00701616" w:rsidRDefault="00B51DE7" w:rsidP="00B51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Календарные</w:t>
      </w:r>
      <w:r w:rsidRPr="0070161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01616">
        <w:rPr>
          <w:rFonts w:ascii="Times New Roman" w:hAnsi="Times New Roman" w:cs="Times New Roman"/>
          <w:sz w:val="28"/>
          <w:szCs w:val="28"/>
        </w:rPr>
        <w:t xml:space="preserve"> воспитательной работы на учебный год. </w:t>
      </w:r>
    </w:p>
    <w:p w14:paraId="28218005" w14:textId="4BC5B7C8" w:rsidR="009F26DE" w:rsidRPr="00701616" w:rsidRDefault="0055002F" w:rsidP="00701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- </w:t>
      </w:r>
      <w:r w:rsidR="009F26DE" w:rsidRPr="00701616">
        <w:rPr>
          <w:rFonts w:ascii="Times New Roman" w:hAnsi="Times New Roman" w:cs="Times New Roman"/>
          <w:sz w:val="28"/>
          <w:szCs w:val="28"/>
        </w:rPr>
        <w:t>Иные документы, регламентирующие воспитательную деятельность</w:t>
      </w:r>
      <w:r w:rsidRPr="00701616">
        <w:rPr>
          <w:rFonts w:ascii="Times New Roman" w:hAnsi="Times New Roman" w:cs="Times New Roman"/>
          <w:sz w:val="28"/>
          <w:szCs w:val="28"/>
        </w:rPr>
        <w:t xml:space="preserve"> </w:t>
      </w:r>
      <w:r w:rsidR="009F26DE" w:rsidRPr="00701616">
        <w:rPr>
          <w:rFonts w:ascii="Times New Roman" w:hAnsi="Times New Roman" w:cs="Times New Roman"/>
          <w:sz w:val="28"/>
          <w:szCs w:val="28"/>
        </w:rPr>
        <w:t xml:space="preserve">в СГТУ имени Гагарина Ю.А. </w:t>
      </w:r>
    </w:p>
    <w:p w14:paraId="602FD642" w14:textId="77777777" w:rsidR="00890E82" w:rsidRPr="001D47EE" w:rsidRDefault="00A30195" w:rsidP="00906C2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7EE">
        <w:rPr>
          <w:rFonts w:ascii="Times New Roman" w:hAnsi="Times New Roman" w:cs="Times New Roman"/>
          <w:i/>
          <w:sz w:val="28"/>
          <w:szCs w:val="28"/>
        </w:rPr>
        <w:t>Финансовое обеспечение</w:t>
      </w:r>
    </w:p>
    <w:p w14:paraId="2D548C06" w14:textId="2FC49B7A" w:rsidR="00890E82" w:rsidRPr="00701616" w:rsidRDefault="00890E82" w:rsidP="00906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Содержание финансового обеспечения как вида ресурсного обеспечения реализации </w:t>
      </w:r>
      <w:r w:rsidR="00906C23">
        <w:rPr>
          <w:rFonts w:ascii="Times New Roman" w:hAnsi="Times New Roman" w:cs="Times New Roman"/>
          <w:sz w:val="28"/>
          <w:szCs w:val="28"/>
        </w:rPr>
        <w:t>Концепции ВР</w:t>
      </w:r>
      <w:r w:rsidRPr="00701616">
        <w:rPr>
          <w:rFonts w:ascii="Times New Roman" w:hAnsi="Times New Roman" w:cs="Times New Roman"/>
          <w:sz w:val="28"/>
          <w:szCs w:val="28"/>
        </w:rPr>
        <w:t xml:space="preserve"> СГТУ имени Гагарина Ю.А. включает: </w:t>
      </w:r>
    </w:p>
    <w:p w14:paraId="75A30A34" w14:textId="00EA8EB4" w:rsidR="00890E82" w:rsidRPr="00581B0B" w:rsidRDefault="0055002F" w:rsidP="00701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- </w:t>
      </w:r>
      <w:r w:rsidR="00890E82" w:rsidRPr="00701616">
        <w:rPr>
          <w:rFonts w:ascii="Times New Roman" w:hAnsi="Times New Roman" w:cs="Times New Roman"/>
          <w:sz w:val="28"/>
          <w:szCs w:val="28"/>
        </w:rPr>
        <w:t>Финансовое</w:t>
      </w:r>
      <w:r w:rsidR="00906C23">
        <w:rPr>
          <w:rFonts w:ascii="Times New Roman" w:hAnsi="Times New Roman" w:cs="Times New Roman"/>
          <w:sz w:val="28"/>
          <w:szCs w:val="28"/>
        </w:rPr>
        <w:t xml:space="preserve"> обеспечение реализации основных образовательных</w:t>
      </w:r>
      <w:r w:rsidR="00890E82" w:rsidRPr="00701616">
        <w:rPr>
          <w:rFonts w:ascii="Times New Roman" w:hAnsi="Times New Roman" w:cs="Times New Roman"/>
          <w:sz w:val="28"/>
          <w:szCs w:val="28"/>
        </w:rPr>
        <w:t xml:space="preserve"> программ и </w:t>
      </w:r>
      <w:r w:rsidR="00906C23">
        <w:rPr>
          <w:rFonts w:ascii="Times New Roman" w:hAnsi="Times New Roman" w:cs="Times New Roman"/>
          <w:sz w:val="28"/>
          <w:szCs w:val="28"/>
        </w:rPr>
        <w:t xml:space="preserve">Концепции ВР </w:t>
      </w:r>
      <w:r w:rsidR="00890E82" w:rsidRPr="00701616">
        <w:rPr>
          <w:rFonts w:ascii="Times New Roman" w:hAnsi="Times New Roman" w:cs="Times New Roman"/>
          <w:sz w:val="28"/>
          <w:szCs w:val="28"/>
        </w:rPr>
        <w:t xml:space="preserve">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подготовки). </w:t>
      </w:r>
    </w:p>
    <w:p w14:paraId="199C9BB4" w14:textId="067DE109" w:rsidR="00890E82" w:rsidRPr="00701616" w:rsidRDefault="0055002F" w:rsidP="00701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 xml:space="preserve">- </w:t>
      </w:r>
      <w:r w:rsidR="00890E82" w:rsidRPr="00701616">
        <w:rPr>
          <w:rFonts w:ascii="Times New Roman" w:hAnsi="Times New Roman" w:cs="Times New Roman"/>
          <w:sz w:val="28"/>
          <w:szCs w:val="28"/>
        </w:rPr>
        <w:t xml:space="preserve">Средства: на оплату штатных единиц, отвечающих за воспитательную работу в вузе; на повышение квалификации и профессиональную переподготовку </w:t>
      </w:r>
      <w:r w:rsidR="00890E82" w:rsidRPr="00701616">
        <w:rPr>
          <w:rFonts w:ascii="Times New Roman" w:hAnsi="Times New Roman" w:cs="Times New Roman"/>
          <w:sz w:val="28"/>
          <w:szCs w:val="28"/>
        </w:rPr>
        <w:lastRenderedPageBreak/>
        <w:t>преподавателей - организаторов воспитательной деятельности и управленческих кадров по вопросам воспитания обучающихся.</w:t>
      </w:r>
    </w:p>
    <w:p w14:paraId="30714887" w14:textId="263B8449" w:rsidR="00A30195" w:rsidRPr="001D47EE" w:rsidRDefault="00A30195" w:rsidP="007016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7EE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</w:t>
      </w:r>
    </w:p>
    <w:p w14:paraId="17B9E5D7" w14:textId="77777777" w:rsidR="00AD335D" w:rsidRPr="00442FBF" w:rsidRDefault="00AD335D" w:rsidP="00442FB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2FBF">
        <w:rPr>
          <w:rFonts w:ascii="Times New Roman" w:hAnsi="Times New Roman" w:cs="Times New Roman"/>
          <w:sz w:val="28"/>
          <w:szCs w:val="28"/>
        </w:rPr>
        <w:t xml:space="preserve">Университет располагает материально-технической базой для  проведения всех видов дисциплинарной и междисциплинарной подготовки обучающихся,  которые предусмотрены учебными планами образовательной организации (лабораторные, практические и научно-исследовательские работы),  соответствующей действующим санитарным и противопожарным нормам и правилам.       </w:t>
      </w:r>
    </w:p>
    <w:p w14:paraId="38D3D029" w14:textId="5B8AFD31" w:rsidR="00AD335D" w:rsidRPr="00442FBF" w:rsidRDefault="00AD335D" w:rsidP="00442FB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2FBF">
        <w:rPr>
          <w:rFonts w:ascii="Times New Roman" w:hAnsi="Times New Roman" w:cs="Times New Roman"/>
          <w:sz w:val="28"/>
          <w:szCs w:val="28"/>
        </w:rPr>
        <w:t>Непосредственно в учебном процессе и научно-исследовательской деятельности ВУЗа используются: 62 учебных корпуса</w:t>
      </w:r>
      <w:r w:rsidR="00442FBF">
        <w:rPr>
          <w:rFonts w:ascii="Times New Roman" w:hAnsi="Times New Roman" w:cs="Times New Roman"/>
          <w:sz w:val="28"/>
          <w:szCs w:val="28"/>
        </w:rPr>
        <w:t xml:space="preserve">, </w:t>
      </w:r>
      <w:r w:rsidRPr="00442FBF">
        <w:rPr>
          <w:rFonts w:ascii="Times New Roman" w:hAnsi="Times New Roman" w:cs="Times New Roman"/>
          <w:sz w:val="28"/>
          <w:szCs w:val="28"/>
        </w:rPr>
        <w:t xml:space="preserve"> 1 здани</w:t>
      </w:r>
      <w:r w:rsidR="00442FBF">
        <w:rPr>
          <w:rFonts w:ascii="Times New Roman" w:hAnsi="Times New Roman" w:cs="Times New Roman"/>
          <w:sz w:val="28"/>
          <w:szCs w:val="28"/>
        </w:rPr>
        <w:t xml:space="preserve">е научно-технической библиотеки, </w:t>
      </w:r>
      <w:r w:rsidRPr="00442FBF">
        <w:rPr>
          <w:rFonts w:ascii="Times New Roman" w:hAnsi="Times New Roman" w:cs="Times New Roman"/>
          <w:sz w:val="28"/>
          <w:szCs w:val="28"/>
        </w:rPr>
        <w:t xml:space="preserve"> 7 зданий жилищно-</w:t>
      </w:r>
      <w:r w:rsidR="00442FBF">
        <w:rPr>
          <w:rFonts w:ascii="Times New Roman" w:hAnsi="Times New Roman" w:cs="Times New Roman"/>
          <w:sz w:val="28"/>
          <w:szCs w:val="28"/>
        </w:rPr>
        <w:t xml:space="preserve">бытового назначения (общежития), </w:t>
      </w:r>
      <w:r w:rsidRPr="00442FBF">
        <w:rPr>
          <w:rFonts w:ascii="Times New Roman" w:hAnsi="Times New Roman" w:cs="Times New Roman"/>
          <w:sz w:val="28"/>
          <w:szCs w:val="28"/>
        </w:rPr>
        <w:t xml:space="preserve"> 113 зданий и сооружений, предназначенных для отдыха и занятий спортом сотрудников и студентов (комплекс объектов спортивно-научного центра «Политехник», спортивные пл</w:t>
      </w:r>
      <w:r w:rsidR="00442FBF">
        <w:rPr>
          <w:rFonts w:ascii="Times New Roman" w:hAnsi="Times New Roman" w:cs="Times New Roman"/>
          <w:sz w:val="28"/>
          <w:szCs w:val="28"/>
        </w:rPr>
        <w:t xml:space="preserve">ощадки и сооружения), </w:t>
      </w:r>
      <w:r w:rsidRPr="00442FBF">
        <w:rPr>
          <w:rFonts w:ascii="Times New Roman" w:hAnsi="Times New Roman" w:cs="Times New Roman"/>
          <w:sz w:val="28"/>
          <w:szCs w:val="28"/>
        </w:rPr>
        <w:t>102 сооружения эксплуатационно-технического назначения (гаражи, склады, мастерские, подстанции, котельные и т.д.).</w:t>
      </w:r>
    </w:p>
    <w:p w14:paraId="30E57F99" w14:textId="77777777" w:rsidR="00AD335D" w:rsidRPr="00442FBF" w:rsidRDefault="00AD335D" w:rsidP="00442FB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2FBF">
        <w:rPr>
          <w:rFonts w:ascii="Times New Roman" w:hAnsi="Times New Roman" w:cs="Times New Roman"/>
          <w:sz w:val="28"/>
          <w:szCs w:val="28"/>
        </w:rPr>
        <w:t xml:space="preserve">В  СГТУ имени Гагарина Ю.А. создание и совершенствование  материально-технической базы направлено на обеспечение подготовки и реализации образовательного процесса по реализуемым направлениям подготовки  в соответствии с требованиями ФГОС. В корпусах университета имеются учебные аудитории, компьютерные классы, учебно-научные  лаборатории, с лабораторной базой в виде помещений и оборудования с назначением: учебная, учебно-исследовательская, учебно-вычислительная, компьютерный класс. </w:t>
      </w:r>
    </w:p>
    <w:p w14:paraId="6E9278D0" w14:textId="77777777" w:rsidR="00442FBF" w:rsidRDefault="00AD335D" w:rsidP="00442FB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2FBF">
        <w:rPr>
          <w:rFonts w:ascii="Times New Roman" w:hAnsi="Times New Roman" w:cs="Times New Roman"/>
          <w:sz w:val="28"/>
          <w:szCs w:val="28"/>
        </w:rPr>
        <w:t xml:space="preserve">Ведётся интенсивная работа по обновлению и совершенствованию учебно-лабораторной базы и уровня ее оснащения. Это работа осуществляется как путём закупки нового оборудования, так и использования современного оборудования ведущих предприятий города. Приобретаемое оборудование по заявкам профильных кафедр незамедлительно вводится в учебный процесс и обеспечивается соответствующей методической документацией. Некоторая часть </w:t>
      </w:r>
      <w:r w:rsidRPr="00442FBF">
        <w:rPr>
          <w:rFonts w:ascii="Times New Roman" w:hAnsi="Times New Roman" w:cs="Times New Roman"/>
          <w:sz w:val="28"/>
          <w:szCs w:val="28"/>
        </w:rPr>
        <w:lastRenderedPageBreak/>
        <w:t>оборудования, приобретаемая для жизнеобеспечения университета, составляет производственную базу прохождения практик студентами, направляемыми для этого в структурные подразделения университета.</w:t>
      </w:r>
      <w:r w:rsidR="00442FBF">
        <w:rPr>
          <w:rFonts w:ascii="Times New Roman" w:hAnsi="Times New Roman" w:cs="Times New Roman"/>
          <w:sz w:val="28"/>
          <w:szCs w:val="28"/>
        </w:rPr>
        <w:t xml:space="preserve"> </w:t>
      </w:r>
      <w:r w:rsidRPr="00442FBF">
        <w:rPr>
          <w:rFonts w:ascii="Times New Roman" w:hAnsi="Times New Roman" w:cs="Times New Roman"/>
          <w:sz w:val="28"/>
          <w:szCs w:val="28"/>
        </w:rPr>
        <w:t xml:space="preserve">Созданы необходимые социально-бытовые  условия для проживания, питания, медицинского обслуживания,  занятий физической культурой  и спортом,  и проведения  культурно-массовой работы среди обучающихся и работников. </w:t>
      </w:r>
    </w:p>
    <w:p w14:paraId="4410C7FE" w14:textId="0431C5B8" w:rsidR="00AD335D" w:rsidRPr="00442FBF" w:rsidRDefault="00AD335D" w:rsidP="00442FB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2FBF">
        <w:rPr>
          <w:rFonts w:ascii="Times New Roman" w:hAnsi="Times New Roman" w:cs="Times New Roman"/>
          <w:sz w:val="28"/>
          <w:szCs w:val="28"/>
        </w:rPr>
        <w:t>Студенческий городок СГТУ</w:t>
      </w:r>
      <w:r w:rsidR="00442FBF">
        <w:rPr>
          <w:rFonts w:ascii="Times New Roman" w:hAnsi="Times New Roman" w:cs="Times New Roman"/>
          <w:sz w:val="28"/>
          <w:szCs w:val="28"/>
        </w:rPr>
        <w:t xml:space="preserve">. </w:t>
      </w:r>
      <w:r w:rsidRPr="00442FBF">
        <w:rPr>
          <w:rFonts w:ascii="Times New Roman" w:hAnsi="Times New Roman" w:cs="Times New Roman"/>
          <w:sz w:val="28"/>
          <w:szCs w:val="28"/>
        </w:rPr>
        <w:t>Университет имеет 7  благоустроенных общежитий на  2750  мест  для студентов всех форм обучения. Проживает в общежитиях  1532 студента.</w:t>
      </w:r>
      <w:r w:rsidR="00442FBF">
        <w:rPr>
          <w:rFonts w:ascii="Times New Roman" w:hAnsi="Times New Roman" w:cs="Times New Roman"/>
          <w:sz w:val="28"/>
          <w:szCs w:val="28"/>
        </w:rPr>
        <w:t xml:space="preserve"> </w:t>
      </w:r>
      <w:r w:rsidRPr="00442FBF">
        <w:rPr>
          <w:rFonts w:ascii="Times New Roman" w:hAnsi="Times New Roman" w:cs="Times New Roman"/>
          <w:sz w:val="28"/>
          <w:szCs w:val="28"/>
        </w:rPr>
        <w:t>В каждом из общежитий имеются  душевые, кухни, умывальные комнаты,  комнаты для сушки белья, прачечные, камеры хранения. Для проведения культурно-массовых мероприятий, дискотек и собраний   имеются  актовые залы, оборудованные световой техникой и аудиоаппаратурой.</w:t>
      </w:r>
    </w:p>
    <w:p w14:paraId="398C140F" w14:textId="77777777" w:rsidR="00442FBF" w:rsidRDefault="00AD335D" w:rsidP="00442FB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2FBF">
        <w:rPr>
          <w:rFonts w:ascii="Times New Roman" w:hAnsi="Times New Roman" w:cs="Times New Roman"/>
          <w:sz w:val="28"/>
          <w:szCs w:val="28"/>
        </w:rPr>
        <w:t>Спортивные комнаты общежитий (в общежитие № 1  – 56,9 кв. м., в общежитии № 3 – 86,8 кв. м.; в общежитии № 4 – 63,5 кв. м.; в общежитии № 5 – 102,4 кв. м.; в общежитии № 6 – 76,3 кв. м.) оснащены современными тренажерами. При каждом общежитии имеется спортивная площадка. В общежитии № 6, где предусмотрено проживание семейных студентов, оборудована детская игровая комната с мягкими модулями и сухим бассейном.</w:t>
      </w:r>
      <w:r w:rsidR="00442FBF">
        <w:rPr>
          <w:rFonts w:ascii="Times New Roman" w:hAnsi="Times New Roman" w:cs="Times New Roman"/>
          <w:sz w:val="28"/>
          <w:szCs w:val="28"/>
        </w:rPr>
        <w:t xml:space="preserve"> </w:t>
      </w:r>
      <w:r w:rsidRPr="00442FBF">
        <w:rPr>
          <w:rFonts w:ascii="Times New Roman" w:hAnsi="Times New Roman" w:cs="Times New Roman"/>
          <w:sz w:val="28"/>
          <w:szCs w:val="28"/>
        </w:rPr>
        <w:t xml:space="preserve">Для размещения родителей, приезжающих навестить студентов, предусмотрены комнаты для </w:t>
      </w:r>
      <w:r w:rsidR="00442FBF">
        <w:rPr>
          <w:rFonts w:ascii="Times New Roman" w:hAnsi="Times New Roman" w:cs="Times New Roman"/>
          <w:sz w:val="28"/>
          <w:szCs w:val="28"/>
        </w:rPr>
        <w:t>приезжих.</w:t>
      </w:r>
      <w:r w:rsidR="00442FBF">
        <w:rPr>
          <w:rFonts w:ascii="Times New Roman" w:hAnsi="Times New Roman" w:cs="Times New Roman"/>
          <w:sz w:val="28"/>
          <w:szCs w:val="28"/>
        </w:rPr>
        <w:tab/>
      </w:r>
      <w:r w:rsidRPr="00442FBF">
        <w:rPr>
          <w:rFonts w:ascii="Times New Roman" w:hAnsi="Times New Roman" w:cs="Times New Roman"/>
          <w:sz w:val="28"/>
          <w:szCs w:val="28"/>
        </w:rPr>
        <w:t>Комбинат питания</w:t>
      </w:r>
      <w:r w:rsidR="00442F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FBF">
        <w:rPr>
          <w:rFonts w:ascii="Times New Roman" w:hAnsi="Times New Roman" w:cs="Times New Roman"/>
          <w:sz w:val="28"/>
          <w:szCs w:val="28"/>
        </w:rPr>
        <w:t>В составе  комбината питания СГТУ имени Гагарина Ю.А. имеются:  3 столовые (главный учебный корпус – 1239,4 кв. м.,  учебный корпус № 13 – 846,4 кв. м., в общежитии СЭИ - 273,3 кв. м.),    2 буфета (корпус № 3 – 67,4 кв. м.,  учебный корпус № 5 – 68,8 кв. м.),  3 кафе (корпус № 2 – 61,4 кв. м., корпус № 25 – 503,1 кв. м., кафе СЭИ – 1207,2 кв. м</w:t>
      </w:r>
      <w:proofErr w:type="gramEnd"/>
      <w:r w:rsidRPr="00442FBF">
        <w:rPr>
          <w:rFonts w:ascii="Times New Roman" w:hAnsi="Times New Roman" w:cs="Times New Roman"/>
          <w:sz w:val="28"/>
          <w:szCs w:val="28"/>
        </w:rPr>
        <w:t xml:space="preserve">., учебные корпуса СЭИ – 636,6 кв. м.). В составе </w:t>
      </w:r>
      <w:proofErr w:type="spellStart"/>
      <w:r w:rsidRPr="00442FBF">
        <w:rPr>
          <w:rFonts w:ascii="Times New Roman" w:hAnsi="Times New Roman" w:cs="Times New Roman"/>
          <w:sz w:val="28"/>
          <w:szCs w:val="28"/>
        </w:rPr>
        <w:t>СКМиЭ</w:t>
      </w:r>
      <w:proofErr w:type="spellEnd"/>
      <w:r w:rsidRPr="00442FBF">
        <w:rPr>
          <w:rFonts w:ascii="Times New Roman" w:hAnsi="Times New Roman" w:cs="Times New Roman"/>
          <w:sz w:val="28"/>
          <w:szCs w:val="28"/>
        </w:rPr>
        <w:t xml:space="preserve"> и ППК имени Гагарина Ю. А. имеются 2 буфета (общая площадь – 220,0 кв. м.) и 2 столовых  (общая площадь - 655,4 кв. м.). </w:t>
      </w:r>
    </w:p>
    <w:p w14:paraId="2C8571DB" w14:textId="77777777" w:rsidR="00442FBF" w:rsidRDefault="00AD335D" w:rsidP="00442FB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2FBF">
        <w:rPr>
          <w:rFonts w:ascii="Times New Roman" w:hAnsi="Times New Roman" w:cs="Times New Roman"/>
          <w:sz w:val="28"/>
          <w:szCs w:val="28"/>
        </w:rPr>
        <w:t>В наборе помещений комбината питания: обеденные залы, линия раздачи, помещение кухни со всеми необходимыми цехами и складом, бытовые помещения, санузлы, душевые комнаты, комнаты администрации. Используется современное технологическ</w:t>
      </w:r>
      <w:r w:rsidR="00442FBF">
        <w:rPr>
          <w:rFonts w:ascii="Times New Roman" w:hAnsi="Times New Roman" w:cs="Times New Roman"/>
          <w:sz w:val="28"/>
          <w:szCs w:val="28"/>
        </w:rPr>
        <w:t>ое и холодильное оборудование.</w:t>
      </w:r>
    </w:p>
    <w:p w14:paraId="7BB52EA3" w14:textId="77777777" w:rsidR="00442FBF" w:rsidRDefault="00AD335D" w:rsidP="00442FB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2FBF">
        <w:rPr>
          <w:rFonts w:ascii="Times New Roman" w:hAnsi="Times New Roman" w:cs="Times New Roman"/>
          <w:sz w:val="28"/>
          <w:szCs w:val="28"/>
        </w:rPr>
        <w:lastRenderedPageBreak/>
        <w:t>Медпункт</w:t>
      </w:r>
      <w:r w:rsidR="00442F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FBF">
        <w:rPr>
          <w:rFonts w:ascii="Times New Roman" w:hAnsi="Times New Roman" w:cs="Times New Roman"/>
          <w:sz w:val="28"/>
          <w:szCs w:val="28"/>
        </w:rPr>
        <w:t>Для оказания первичной медико-санитарной помощи обучающимся и сотрудникам непосредственно на месте их учебы (работы), а также студентам, проживающим в общежитиях ВУЗа,  и проведения комплекса профилактических мероприятий, направленных на снижение заболеваемости,  пропаганду  здорового образа жизни,   в помещениях общежития № 5 и учебного корпуса СЭИ   осуществляют свою деятельность  2 медицинских пункта  общей площадью 584,5 кв. м.</w:t>
      </w:r>
      <w:proofErr w:type="gramEnd"/>
    </w:p>
    <w:p w14:paraId="3EBF71A0" w14:textId="321AA1E2" w:rsidR="00AD335D" w:rsidRPr="00442FBF" w:rsidRDefault="00AD335D" w:rsidP="00442FB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2FBF">
        <w:rPr>
          <w:rFonts w:ascii="Times New Roman" w:hAnsi="Times New Roman" w:cs="Times New Roman"/>
          <w:sz w:val="28"/>
          <w:szCs w:val="28"/>
        </w:rPr>
        <w:t>Спортивные объекты СГТУ имени Гагарина Ю.А.</w:t>
      </w:r>
      <w:r w:rsidR="00442FBF">
        <w:rPr>
          <w:rFonts w:ascii="Times New Roman" w:hAnsi="Times New Roman" w:cs="Times New Roman"/>
          <w:sz w:val="28"/>
          <w:szCs w:val="28"/>
        </w:rPr>
        <w:t xml:space="preserve"> </w:t>
      </w:r>
      <w:r w:rsidRPr="00442FBF">
        <w:rPr>
          <w:rFonts w:ascii="Times New Roman" w:hAnsi="Times New Roman" w:cs="Times New Roman"/>
          <w:sz w:val="28"/>
          <w:szCs w:val="28"/>
        </w:rPr>
        <w:t>Открытые спортивные сооружения включают: стадион площадью 7468,70 кв. м., состоящий из футбольного поля – 4800,00 кв. м., беговой дорожки длинной 372 м. 5 спортивных площадок. Также на территории стадиона расположен тренажерный комплекс общей площадью 136,3 кв. м. с раздевалками.</w:t>
      </w:r>
      <w:r w:rsidR="00442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FBF">
        <w:rPr>
          <w:rFonts w:ascii="Times New Roman" w:hAnsi="Times New Roman" w:cs="Times New Roman"/>
          <w:sz w:val="28"/>
          <w:szCs w:val="28"/>
        </w:rPr>
        <w:t xml:space="preserve">Стадион и спортивные площадки </w:t>
      </w:r>
      <w:r w:rsidRPr="00442F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2FBF">
        <w:rPr>
          <w:rFonts w:ascii="Times New Roman" w:hAnsi="Times New Roman" w:cs="Times New Roman"/>
          <w:sz w:val="28"/>
          <w:szCs w:val="28"/>
        </w:rPr>
        <w:t xml:space="preserve">используются студентами в учебное и вне учебное время для индивидуальных и групповых занятий спортом,  проведения спартакиад и соревнований между командами общежитий и структурных подразделений (институты). </w:t>
      </w:r>
      <w:proofErr w:type="gramEnd"/>
    </w:p>
    <w:p w14:paraId="5176CC82" w14:textId="77777777" w:rsidR="00AD335D" w:rsidRPr="00442FBF" w:rsidRDefault="00AD335D" w:rsidP="00442FB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2FBF">
        <w:rPr>
          <w:rFonts w:ascii="Times New Roman" w:hAnsi="Times New Roman" w:cs="Times New Roman"/>
          <w:sz w:val="28"/>
          <w:szCs w:val="28"/>
        </w:rPr>
        <w:t xml:space="preserve">Крытые спортивные сооружения составляют более 3000 кв. м. Большой и малый спортзалы, тренажерный и боксёрский залы, залы лечебной физкультуры и </w:t>
      </w:r>
      <w:proofErr w:type="spellStart"/>
      <w:r w:rsidRPr="00442FBF">
        <w:rPr>
          <w:rFonts w:ascii="Times New Roman" w:hAnsi="Times New Roman" w:cs="Times New Roman"/>
          <w:sz w:val="28"/>
          <w:szCs w:val="28"/>
        </w:rPr>
        <w:t>армспорта</w:t>
      </w:r>
      <w:proofErr w:type="spellEnd"/>
      <w:r w:rsidRPr="00442FBF">
        <w:rPr>
          <w:rFonts w:ascii="Times New Roman" w:hAnsi="Times New Roman" w:cs="Times New Roman"/>
          <w:sz w:val="28"/>
          <w:szCs w:val="28"/>
        </w:rPr>
        <w:t xml:space="preserve"> используются ежедневно с 8</w:t>
      </w:r>
      <w:r w:rsidRPr="00442FB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442FBF">
        <w:rPr>
          <w:rFonts w:ascii="Times New Roman" w:hAnsi="Times New Roman" w:cs="Times New Roman"/>
          <w:sz w:val="28"/>
          <w:szCs w:val="28"/>
        </w:rPr>
        <w:t xml:space="preserve"> до 21</w:t>
      </w:r>
      <w:r w:rsidRPr="00442FB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442FBF">
        <w:rPr>
          <w:rFonts w:ascii="Times New Roman" w:hAnsi="Times New Roman" w:cs="Times New Roman"/>
          <w:sz w:val="28"/>
          <w:szCs w:val="28"/>
        </w:rPr>
        <w:t xml:space="preserve"> для работы курсов спортивного совершенствования (23 секции). В учебном корпусе СЭИ расположен спортивный зал площадью 515,3 кв. м. Для занятий плаванием и проведения соревнований имеется спортивно-оздоровительный комплекс (бассейн) площадью 19050,8 кв. м.</w:t>
      </w:r>
    </w:p>
    <w:p w14:paraId="3EF0E029" w14:textId="77777777" w:rsidR="004B5279" w:rsidRDefault="00AD335D" w:rsidP="004B5279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2FBF">
        <w:rPr>
          <w:rFonts w:ascii="Times New Roman" w:hAnsi="Times New Roman" w:cs="Times New Roman"/>
          <w:sz w:val="28"/>
          <w:szCs w:val="28"/>
        </w:rPr>
        <w:t xml:space="preserve">В </w:t>
      </w:r>
      <w:r w:rsidRPr="004B5279">
        <w:rPr>
          <w:rFonts w:ascii="Times New Roman" w:hAnsi="Times New Roman" w:cs="Times New Roman"/>
          <w:sz w:val="28"/>
          <w:szCs w:val="28"/>
        </w:rPr>
        <w:t xml:space="preserve">помещениях колледжей ППК и </w:t>
      </w:r>
      <w:r w:rsidR="004B5279">
        <w:rPr>
          <w:rFonts w:ascii="Times New Roman" w:hAnsi="Times New Roman" w:cs="Times New Roman"/>
          <w:sz w:val="28"/>
          <w:szCs w:val="28"/>
        </w:rPr>
        <w:t xml:space="preserve">СКИМЭ также имеются спортзалы: </w:t>
      </w:r>
    </w:p>
    <w:p w14:paraId="22739DA9" w14:textId="39D46122" w:rsidR="00AD335D" w:rsidRPr="00F478FA" w:rsidRDefault="00AD335D" w:rsidP="00F478FA">
      <w:pPr>
        <w:pStyle w:val="a3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F478FA">
        <w:rPr>
          <w:sz w:val="28"/>
          <w:szCs w:val="28"/>
        </w:rPr>
        <w:t>ППК 4 спортзала (во 2 корпусе: спортивный зал – 241,60 кв. м., тренажёрный зал – 118,60 кв. м., в учебном корпусе 2 спортзала общей площадью 270 кв. м.) и спортивный клуб, в составе которого работают тренажерные и аэробные залы (702,9 кв. м.).</w:t>
      </w:r>
    </w:p>
    <w:p w14:paraId="27BFAD9E" w14:textId="39C5D262" w:rsidR="00AD335D" w:rsidRPr="004B5279" w:rsidRDefault="00AD335D" w:rsidP="004B5279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proofErr w:type="spellStart"/>
      <w:r w:rsidRPr="004B5279">
        <w:rPr>
          <w:sz w:val="28"/>
          <w:szCs w:val="28"/>
        </w:rPr>
        <w:t>СКМиЭ</w:t>
      </w:r>
      <w:proofErr w:type="spellEnd"/>
      <w:r w:rsidRPr="004B5279">
        <w:rPr>
          <w:sz w:val="28"/>
          <w:szCs w:val="28"/>
        </w:rPr>
        <w:t xml:space="preserve">  1 спортзал (в учебном корпусе на 1 этаже – 380,8  кв. м.).</w:t>
      </w:r>
    </w:p>
    <w:p w14:paraId="3C667CAE" w14:textId="77777777" w:rsidR="00D74378" w:rsidRDefault="00AD335D" w:rsidP="00D7437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9">
        <w:rPr>
          <w:rFonts w:ascii="Times New Roman" w:hAnsi="Times New Roman" w:cs="Times New Roman"/>
          <w:sz w:val="28"/>
          <w:szCs w:val="28"/>
        </w:rPr>
        <w:t>Учебно-полевая база</w:t>
      </w:r>
      <w:r w:rsidR="004B5279">
        <w:rPr>
          <w:rFonts w:ascii="Times New Roman" w:hAnsi="Times New Roman" w:cs="Times New Roman"/>
          <w:sz w:val="28"/>
          <w:szCs w:val="28"/>
        </w:rPr>
        <w:t>.</w:t>
      </w:r>
      <w:r w:rsidRPr="004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Учебно-полевая база площадью 2,82 га используется круглый год. База расположена в лесной зоне в черте города на Кумысной поляне. На территории расположено 2 автодрома, полоса препятствий, имеются </w:t>
      </w:r>
      <w:r w:rsidRPr="00442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лыжи, велосипеды. База пользуется большой популярностью среди студентов и сотрудников университета, жителей и гостей г. Саратова и области.</w:t>
      </w:r>
    </w:p>
    <w:p w14:paraId="3034C77F" w14:textId="42CA06C3" w:rsidR="00AD335D" w:rsidRPr="00442FBF" w:rsidRDefault="00AD335D" w:rsidP="00D7437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Спортивно-оздоровительный центр «Старт»</w:t>
      </w:r>
      <w:r w:rsidR="004B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спортивно-оздоровительном центре «Старт» есть </w:t>
      </w:r>
      <w:hyperlink r:id="rId12" w:tgtFrame="_blank" w:history="1">
        <w:r w:rsidRPr="00442F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два комфортных зала для занятий</w:t>
        </w:r>
      </w:hyperlink>
      <w:r w:rsidRPr="004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(аэробный зал и тренажерный зал - общая площадь 260 кв. м.). Просторный аэробный зал оснащен разнообразным спортивным инвентарем. Тренажерный зал оборудован новыми современными тренажерами. Особое место занимает </w:t>
      </w:r>
      <w:proofErr w:type="spellStart"/>
      <w:r w:rsidRPr="004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</w:t>
      </w:r>
      <w:proofErr w:type="spellEnd"/>
      <w:r w:rsidRPr="004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-зона, представленная беговыми дорожками, вело- и эллиптическими тренажерами. </w:t>
      </w:r>
    </w:p>
    <w:p w14:paraId="67DA151E" w14:textId="77777777" w:rsidR="00D74378" w:rsidRPr="00DF145E" w:rsidRDefault="00AD335D" w:rsidP="00D7437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Учебно-тренировочная база (лыжная база)</w:t>
      </w:r>
      <w:r w:rsidR="004B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Лыжная база (общая площадь 0,98 га) – спортивно-оздоровительный комплекс, который </w:t>
      </w:r>
      <w:r w:rsidRPr="00442FBF">
        <w:rPr>
          <w:rFonts w:ascii="Times New Roman" w:hAnsi="Times New Roman" w:cs="Times New Roman"/>
          <w:sz w:val="28"/>
          <w:szCs w:val="28"/>
        </w:rPr>
        <w:t xml:space="preserve">  используется круглогодично.   База расположена в лесной зоне в черте города и насчитывает 4 раздевалки и несколько складских и подсобных помещений, оснащена современным спортивным инвентарем и способна одновременно принять до 200 человек. Это позволяет с успехом проводить на базе массовые спортивные соревнования, зимние «Дни здоровья» и д</w:t>
      </w:r>
      <w:bookmarkStart w:id="0" w:name="_GoBack"/>
      <w:bookmarkEnd w:id="0"/>
      <w:r w:rsidRPr="00442FBF">
        <w:rPr>
          <w:rFonts w:ascii="Times New Roman" w:hAnsi="Times New Roman" w:cs="Times New Roman"/>
          <w:sz w:val="28"/>
          <w:szCs w:val="28"/>
        </w:rPr>
        <w:t>ругие мероприятия.</w:t>
      </w:r>
      <w:r w:rsidRPr="004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(лыжный) инвентарь базы предоставляется студентам, аспиранта</w:t>
      </w:r>
      <w:r w:rsidR="00D74378" w:rsidRPr="00DF145E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сотрудникам ВУЗа бесплатно.</w:t>
      </w:r>
    </w:p>
    <w:p w14:paraId="5B7241BA" w14:textId="77777777" w:rsidR="00D74378" w:rsidRDefault="00AD335D" w:rsidP="00D743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Огневой учебный центр</w:t>
      </w:r>
      <w:r w:rsidR="004B5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4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гневой учебный центр используется преимущественно для занятий со студентами, обучающимися на военной кафедре. В стрелковом комплексе размещена огневая галерея на 4 направления длиной </w:t>
      </w:r>
      <w:smartTag w:uri="urn:schemas-microsoft-com:office:smarttags" w:element="metricconverter">
        <w:smartTagPr>
          <w:attr w:name="ProductID" w:val="40 м"/>
        </w:smartTagPr>
        <w:r w:rsidRPr="00442F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 м</w:t>
        </w:r>
      </w:smartTag>
      <w:r w:rsidRPr="00442F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300 кв. м., что позволяет выполнять основные виды как стрелковых соревнований, так и практической стрельбы. Возможности тира позволяют вести стрельбу в статике из различных положений (стоя с упором и без, лежа, с колена, си</w:t>
      </w:r>
      <w:r w:rsidR="004B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дя) и в динамике с перемещением. </w:t>
      </w:r>
    </w:p>
    <w:p w14:paraId="7E4775BC" w14:textId="3B0AD32D" w:rsidR="004B5279" w:rsidRDefault="00AD335D" w:rsidP="00D743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Спортивно-научный центр и спортивно-оздоровительные лагеря СНЦ «Политехник», СОЛ</w:t>
      </w:r>
      <w:r w:rsidR="004B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279" w:rsidRPr="004B5279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«Экономист» и «Экономист-2»</w:t>
      </w:r>
      <w:r w:rsidR="004B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5279" w:rsidRPr="004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Спортивно-научный центр «Политехник» расположен на живописном левом побережье реки Волги в 3-х километрах от г. Маркса и удалён от университета на </w:t>
      </w:r>
      <w:smartTag w:uri="urn:schemas-microsoft-com:office:smarttags" w:element="metricconverter">
        <w:smartTagPr>
          <w:attr w:name="ProductID" w:val="70 км"/>
        </w:smartTagPr>
        <w:r w:rsidR="004B5279" w:rsidRPr="00442F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70 км</w:t>
        </w:r>
      </w:smartTag>
      <w:r w:rsidR="004B5279" w:rsidRPr="00442F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Отдыхающие из Саратова доставляются в центр автобусами университета.</w:t>
      </w:r>
    </w:p>
    <w:p w14:paraId="5B042C6F" w14:textId="167CAB41" w:rsidR="004B5279" w:rsidRDefault="00AD335D" w:rsidP="004B5279">
      <w:pPr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 работает в летний, каникулярный период в 4 смены (продолжительностью 14 дней каждая). В СНЦ «Политехник» имеется 48 домиков на 3 места каждый, столовая на 300 посадочных мест, клуб, библиотека, медпункт, складские помещения, лодочная станция, на которой имеются лодки и водные велосипеды. Для организации проведения спортивных и массовых мероприятий имеются  спортивные площадки (волейбольная, баскетбольная, площадка для бадминтона, 2 площадки пляжного волейбола, 2 площадки для большого тенниса, крытая площадка для настольного тенниса, мини-футбольное поле), танцплощадка,  оборудованный пляж.</w:t>
      </w:r>
      <w:r w:rsidR="004B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FBF">
        <w:rPr>
          <w:rFonts w:ascii="Times New Roman" w:hAnsi="Times New Roman" w:cs="Times New Roman"/>
          <w:sz w:val="28"/>
          <w:szCs w:val="28"/>
        </w:rPr>
        <w:t xml:space="preserve">Ежегодно в СНЦ «Политехник» отдыхают более 600 человек, в том числе около 350 студентов и сотрудников, не менее 150 детей студентов и сотрудников, порядка 100 членов семей.   </w:t>
      </w:r>
    </w:p>
    <w:p w14:paraId="3AA0EA31" w14:textId="4A29929D" w:rsidR="00AD335D" w:rsidRPr="004B5279" w:rsidRDefault="00AD335D" w:rsidP="004B5279">
      <w:pPr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5279">
        <w:rPr>
          <w:rFonts w:ascii="Times New Roman" w:hAnsi="Times New Roman" w:cs="Times New Roman"/>
          <w:sz w:val="28"/>
          <w:szCs w:val="28"/>
        </w:rPr>
        <w:t>Студенческий клуб</w:t>
      </w:r>
      <w:r w:rsidR="004B5279">
        <w:rPr>
          <w:rFonts w:ascii="Times New Roman" w:hAnsi="Times New Roman" w:cs="Times New Roman"/>
          <w:sz w:val="28"/>
          <w:szCs w:val="28"/>
        </w:rPr>
        <w:t xml:space="preserve">. </w:t>
      </w:r>
      <w:r w:rsidRPr="00442FBF">
        <w:rPr>
          <w:rFonts w:ascii="Times New Roman" w:hAnsi="Times New Roman" w:cs="Times New Roman"/>
          <w:sz w:val="28"/>
          <w:szCs w:val="28"/>
        </w:rPr>
        <w:t>Студенческий клуб в учебном корпусе № 1  общей площадью 1304,00 кв. м, включает в себя большой (концертный) и малый залы, а также кабинеты и классы для занятий, работает ежедневно с 9</w:t>
      </w:r>
      <w:r w:rsidRPr="00442FB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442FBF">
        <w:rPr>
          <w:rFonts w:ascii="Times New Roman" w:hAnsi="Times New Roman" w:cs="Times New Roman"/>
          <w:sz w:val="28"/>
          <w:szCs w:val="28"/>
        </w:rPr>
        <w:t xml:space="preserve"> до 21</w:t>
      </w:r>
      <w:r w:rsidRPr="00442FB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442FBF">
        <w:rPr>
          <w:rFonts w:ascii="Times New Roman" w:hAnsi="Times New Roman" w:cs="Times New Roman"/>
          <w:sz w:val="28"/>
          <w:szCs w:val="28"/>
        </w:rPr>
        <w:t xml:space="preserve">. Во всех помещениях  занимаются 17 студенческих творческих коллективов. Занятия проводятся в соответствии с утверждёнными графиками, которые составляются с учетом расписания и пожеланий студентов. </w:t>
      </w:r>
    </w:p>
    <w:p w14:paraId="17AB5375" w14:textId="77777777" w:rsidR="004B5279" w:rsidRDefault="00AD335D" w:rsidP="004B5279">
      <w:pPr>
        <w:spacing w:after="0" w:line="360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2FBF">
        <w:rPr>
          <w:rFonts w:ascii="Times New Roman" w:hAnsi="Times New Roman" w:cs="Times New Roman"/>
          <w:sz w:val="28"/>
          <w:szCs w:val="28"/>
        </w:rPr>
        <w:t xml:space="preserve">          Кроме того, для ведения вне учебной работы используются актовые залы общежитий университета, в которых проводят свои репетиции студенческие коллективы общежитий и университета и  мероприятия, организуемые студенческими советами. Всего 7 актовых залов общей площадью 980 кв. м.      Также имеются 4 актовых зала  в учебных корпусах СЭИ (1 зал – площадь 500 кв. м.), ППК (2 зала – площадь 420 кв. м.) и </w:t>
      </w:r>
      <w:proofErr w:type="spellStart"/>
      <w:r w:rsidRPr="00442FBF">
        <w:rPr>
          <w:rFonts w:ascii="Times New Roman" w:hAnsi="Times New Roman" w:cs="Times New Roman"/>
          <w:sz w:val="28"/>
          <w:szCs w:val="28"/>
        </w:rPr>
        <w:t>СКМиЭ</w:t>
      </w:r>
      <w:proofErr w:type="spellEnd"/>
      <w:r w:rsidR="004B5279">
        <w:rPr>
          <w:rFonts w:ascii="Times New Roman" w:hAnsi="Times New Roman" w:cs="Times New Roman"/>
          <w:sz w:val="28"/>
          <w:szCs w:val="28"/>
        </w:rPr>
        <w:t xml:space="preserve"> (1 зал -  площадь 230 кв. м.).</w:t>
      </w:r>
    </w:p>
    <w:p w14:paraId="1AF49FF7" w14:textId="3E9B9958" w:rsidR="00AD335D" w:rsidRPr="00442FBF" w:rsidRDefault="00AD335D" w:rsidP="00442FBF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5279">
        <w:rPr>
          <w:rFonts w:ascii="Times New Roman" w:hAnsi="Times New Roman" w:cs="Times New Roman"/>
          <w:sz w:val="28"/>
          <w:szCs w:val="28"/>
        </w:rPr>
        <w:t>Доступная среда</w:t>
      </w:r>
      <w:r w:rsidR="004B5279">
        <w:rPr>
          <w:rFonts w:ascii="Times New Roman" w:hAnsi="Times New Roman" w:cs="Times New Roman"/>
          <w:sz w:val="28"/>
          <w:szCs w:val="28"/>
        </w:rPr>
        <w:t xml:space="preserve">. </w:t>
      </w:r>
      <w:r w:rsidRPr="00442FBF">
        <w:rPr>
          <w:rFonts w:ascii="Times New Roman" w:hAnsi="Times New Roman" w:cs="Times New Roman"/>
          <w:sz w:val="28"/>
          <w:szCs w:val="28"/>
        </w:rPr>
        <w:t>Значительное внимание в СГТУ им. Гагарина Ю.А. уделяется комфортабельности пребывания людей с ограниченными возможностями здоровья. В университете имеются:</w:t>
      </w:r>
    </w:p>
    <w:p w14:paraId="35A98299" w14:textId="7FE65F11" w:rsidR="00AD335D" w:rsidRPr="004B5279" w:rsidRDefault="00AD335D" w:rsidP="004B5279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B5279">
        <w:rPr>
          <w:sz w:val="28"/>
          <w:szCs w:val="28"/>
        </w:rPr>
        <w:t xml:space="preserve">аудитории, обеспеченные стационарными техническими средствами для лиц с нарушениями зрения, слуха и опорно-двигательного аппарата; </w:t>
      </w:r>
    </w:p>
    <w:p w14:paraId="43040671" w14:textId="28C0CD95" w:rsidR="00AD335D" w:rsidRPr="004B5279" w:rsidRDefault="00AD335D" w:rsidP="004B5279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B5279">
        <w:rPr>
          <w:sz w:val="28"/>
          <w:szCs w:val="28"/>
        </w:rPr>
        <w:lastRenderedPageBreak/>
        <w:t xml:space="preserve">мобильные адаптирующие устройства:  </w:t>
      </w:r>
      <w:proofErr w:type="spellStart"/>
      <w:r w:rsidRPr="004B5279">
        <w:rPr>
          <w:sz w:val="28"/>
          <w:szCs w:val="28"/>
        </w:rPr>
        <w:t>видеоувеличители</w:t>
      </w:r>
      <w:proofErr w:type="spellEnd"/>
      <w:r w:rsidRPr="004B5279">
        <w:rPr>
          <w:sz w:val="28"/>
          <w:szCs w:val="28"/>
        </w:rPr>
        <w:t xml:space="preserve">, </w:t>
      </w:r>
      <w:proofErr w:type="spellStart"/>
      <w:r w:rsidRPr="004B5279">
        <w:rPr>
          <w:sz w:val="28"/>
          <w:szCs w:val="28"/>
        </w:rPr>
        <w:t>тифлокомпьютеры</w:t>
      </w:r>
      <w:proofErr w:type="spellEnd"/>
      <w:r w:rsidRPr="004B5279">
        <w:rPr>
          <w:sz w:val="28"/>
          <w:szCs w:val="28"/>
        </w:rPr>
        <w:t xml:space="preserve">, </w:t>
      </w:r>
      <w:proofErr w:type="spellStart"/>
      <w:r w:rsidRPr="004B5279">
        <w:rPr>
          <w:sz w:val="28"/>
          <w:szCs w:val="28"/>
        </w:rPr>
        <w:t>Брайлевский</w:t>
      </w:r>
      <w:proofErr w:type="spellEnd"/>
      <w:r w:rsidRPr="004B5279">
        <w:rPr>
          <w:sz w:val="28"/>
          <w:szCs w:val="28"/>
        </w:rPr>
        <w:t xml:space="preserve"> дисплей, цифровая аудиозапись учебных материалов, слуховые аппараты и т.д.</w:t>
      </w:r>
    </w:p>
    <w:p w14:paraId="0C77F53F" w14:textId="77777777" w:rsidR="00AD335D" w:rsidRPr="00442FBF" w:rsidRDefault="00AD335D" w:rsidP="00442FBF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Также  имеются пандусы, оборудованы парковочные места по всей территории университетского городка, специализированные санитарно-гигиенические помещения (туалетная кабина для маломобильных студентов, откидные опорные поручни, обустройство штанг и др.). </w:t>
      </w:r>
    </w:p>
    <w:p w14:paraId="04F81EB1" w14:textId="77777777" w:rsidR="00A30195" w:rsidRPr="008D5818" w:rsidRDefault="00A30195" w:rsidP="008D5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8">
        <w:rPr>
          <w:rFonts w:ascii="Times New Roman" w:hAnsi="Times New Roman" w:cs="Times New Roman"/>
          <w:sz w:val="28"/>
          <w:szCs w:val="28"/>
        </w:rPr>
        <w:t>5.2. Проекты, реализуемые в рамках воспитательной работы</w:t>
      </w:r>
    </w:p>
    <w:p w14:paraId="5A92C275" w14:textId="77777777" w:rsidR="00F478FA" w:rsidRDefault="00C8483B" w:rsidP="008D5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</w:pPr>
      <w:r w:rsidRPr="008D5818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Проект </w:t>
      </w:r>
    </w:p>
    <w:p w14:paraId="4B03DA63" w14:textId="4B3AD6CC" w:rsidR="00C8483B" w:rsidRPr="008D5818" w:rsidRDefault="00C8483B" w:rsidP="008D5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</w:pPr>
      <w:r w:rsidRPr="008D5818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«Духовно-нравственного и культурно-творческого воспитания студентов»</w:t>
      </w:r>
    </w:p>
    <w:p w14:paraId="4C1EFE99" w14:textId="53987A53" w:rsidR="00093E2B" w:rsidRDefault="00C8483B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t xml:space="preserve">Целью проекта является </w:t>
      </w:r>
      <w:r w:rsidR="00F10D28">
        <w:rPr>
          <w:sz w:val="28"/>
          <w:szCs w:val="28"/>
        </w:rPr>
        <w:t xml:space="preserve">формирование </w:t>
      </w:r>
      <w:r w:rsidRPr="008D5818">
        <w:rPr>
          <w:sz w:val="28"/>
          <w:szCs w:val="28"/>
        </w:rPr>
        <w:t xml:space="preserve">высоконравственного, творческого, инициативного, </w:t>
      </w:r>
      <w:r w:rsidR="00F10D28">
        <w:rPr>
          <w:sz w:val="28"/>
          <w:szCs w:val="28"/>
        </w:rPr>
        <w:t>гражданина Российской Федерации</w:t>
      </w:r>
      <w:r w:rsidRPr="008D5818">
        <w:rPr>
          <w:sz w:val="28"/>
          <w:szCs w:val="28"/>
        </w:rPr>
        <w:t>, способного к принятию ответственных решений</w:t>
      </w:r>
      <w:r w:rsidR="00093E2B">
        <w:rPr>
          <w:sz w:val="28"/>
          <w:szCs w:val="28"/>
        </w:rPr>
        <w:t xml:space="preserve">, бережному отношению к окружающей среде и </w:t>
      </w:r>
      <w:r w:rsidR="00093E2B" w:rsidRPr="00093E2B">
        <w:rPr>
          <w:color w:val="auto"/>
          <w:sz w:val="28"/>
          <w:szCs w:val="28"/>
        </w:rPr>
        <w:t>ориентированного на общественно</w:t>
      </w:r>
      <w:r w:rsidR="00093E2B">
        <w:rPr>
          <w:color w:val="auto"/>
          <w:sz w:val="28"/>
          <w:szCs w:val="28"/>
        </w:rPr>
        <w:t xml:space="preserve"> </w:t>
      </w:r>
      <w:r w:rsidR="00093E2B" w:rsidRPr="00093E2B">
        <w:rPr>
          <w:color w:val="auto"/>
          <w:sz w:val="28"/>
          <w:szCs w:val="28"/>
        </w:rPr>
        <w:t>- полезные дела.</w:t>
      </w:r>
    </w:p>
    <w:p w14:paraId="516CE6EC" w14:textId="77777777" w:rsidR="00C8483B" w:rsidRPr="008D5818" w:rsidRDefault="00C8483B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bCs/>
          <w:sz w:val="28"/>
          <w:szCs w:val="28"/>
        </w:rPr>
        <w:t xml:space="preserve">Задачи: </w:t>
      </w:r>
    </w:p>
    <w:p w14:paraId="041ABEAD" w14:textId="77777777" w:rsidR="00093E2B" w:rsidRPr="008D5818" w:rsidRDefault="00093E2B" w:rsidP="00093E2B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t xml:space="preserve">- сформировать нравственные и духовные ценности, познавательный интерес, способствующий развитию личности; </w:t>
      </w:r>
    </w:p>
    <w:p w14:paraId="1111B816" w14:textId="77777777" w:rsidR="00093E2B" w:rsidRPr="00093E2B" w:rsidRDefault="00093E2B" w:rsidP="00093E2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D5818">
        <w:rPr>
          <w:sz w:val="28"/>
          <w:szCs w:val="28"/>
        </w:rPr>
        <w:t xml:space="preserve">- </w:t>
      </w:r>
      <w:r w:rsidRPr="00093E2B">
        <w:rPr>
          <w:color w:val="auto"/>
          <w:sz w:val="28"/>
          <w:szCs w:val="28"/>
        </w:rPr>
        <w:t xml:space="preserve">воспитание нравственных чувств и этического сознания; </w:t>
      </w:r>
    </w:p>
    <w:p w14:paraId="03B3AA73" w14:textId="1E9EA3D8" w:rsidR="00093E2B" w:rsidRPr="00093E2B" w:rsidRDefault="00093E2B" w:rsidP="00093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2B">
        <w:rPr>
          <w:rFonts w:ascii="Times New Roman" w:hAnsi="Times New Roman" w:cs="Times New Roman"/>
          <w:sz w:val="28"/>
          <w:szCs w:val="28"/>
        </w:rPr>
        <w:t xml:space="preserve">-воспитание ценностного отношения к прекрасному, формирование представлений об эстетических идеалах и ценностях; </w:t>
      </w:r>
    </w:p>
    <w:p w14:paraId="462B0A6C" w14:textId="4700536F" w:rsidR="00093E2B" w:rsidRPr="00093E2B" w:rsidRDefault="00093E2B" w:rsidP="00093E2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93E2B">
        <w:rPr>
          <w:color w:val="auto"/>
          <w:sz w:val="28"/>
          <w:szCs w:val="28"/>
        </w:rPr>
        <w:t>- популяризация идей добровольчества в студенческой среде;</w:t>
      </w:r>
    </w:p>
    <w:p w14:paraId="1A802E29" w14:textId="728DAB7A" w:rsidR="00093E2B" w:rsidRPr="00093E2B" w:rsidRDefault="00093E2B" w:rsidP="00093E2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93E2B">
        <w:rPr>
          <w:color w:val="auto"/>
          <w:sz w:val="28"/>
          <w:szCs w:val="28"/>
        </w:rPr>
        <w:t>- формирование системы знаний о современных экологических проблемах и пути их разрешения;</w:t>
      </w:r>
    </w:p>
    <w:p w14:paraId="00DF95B4" w14:textId="77777777" w:rsidR="00093E2B" w:rsidRPr="00093E2B" w:rsidRDefault="00093E2B" w:rsidP="00093E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93E2B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воспитание у студентов активной гражданской позиции, формирование лидерских и нравственно-этических качеств, чувства сострадания, сопереживания, патриотизма и др.</w:t>
      </w:r>
    </w:p>
    <w:p w14:paraId="6D613B40" w14:textId="77777777" w:rsidR="00093E2B" w:rsidRDefault="00093E2B" w:rsidP="008D5818">
      <w:pPr>
        <w:pStyle w:val="Default"/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83641" w:rsidRPr="008D5818" w14:paraId="4F4737D0" w14:textId="77777777" w:rsidTr="00A83641">
        <w:tc>
          <w:tcPr>
            <w:tcW w:w="817" w:type="dxa"/>
          </w:tcPr>
          <w:p w14:paraId="350A6602" w14:textId="48F70A35" w:rsidR="00A83641" w:rsidRPr="008D5818" w:rsidRDefault="00A83641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14:paraId="6AF83982" w14:textId="484F7915" w:rsidR="00A83641" w:rsidRPr="008D5818" w:rsidRDefault="00A83641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14:paraId="4FC327D0" w14:textId="2BE4EEB3" w:rsidR="00A83641" w:rsidRPr="008D5818" w:rsidRDefault="00A83641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14:paraId="0CDB2C82" w14:textId="08A61B3A" w:rsidR="00A83641" w:rsidRPr="008D5818" w:rsidRDefault="00A83641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601AC8" w:rsidRPr="008D5818" w14:paraId="3DDA6A46" w14:textId="77777777" w:rsidTr="00E4564E">
        <w:tc>
          <w:tcPr>
            <w:tcW w:w="817" w:type="dxa"/>
          </w:tcPr>
          <w:p w14:paraId="7A35166D" w14:textId="702A1DFF" w:rsidR="00601AC8" w:rsidRPr="008D5818" w:rsidRDefault="007163A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14:paraId="61AA5B11" w14:textId="5CA4E3DE" w:rsidR="00601AC8" w:rsidRPr="008D5818" w:rsidRDefault="00601AC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Всероссийский фестиваль </w:t>
            </w: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«Российская студенческая весна»</w:t>
            </w:r>
          </w:p>
        </w:tc>
        <w:tc>
          <w:tcPr>
            <w:tcW w:w="2393" w:type="dxa"/>
          </w:tcPr>
          <w:p w14:paraId="5F748499" w14:textId="670A44FC" w:rsidR="00601AC8" w:rsidRPr="008D5818" w:rsidRDefault="00601AC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3" w:type="dxa"/>
            <w:vAlign w:val="center"/>
          </w:tcPr>
          <w:p w14:paraId="140FD13A" w14:textId="418B7FE2" w:rsidR="00601AC8" w:rsidRPr="008D5818" w:rsidRDefault="00601AC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Студенческий </w:t>
            </w: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клуб, УВР</w:t>
            </w:r>
          </w:p>
        </w:tc>
      </w:tr>
      <w:tr w:rsidR="00601AC8" w:rsidRPr="008D5818" w14:paraId="096C876D" w14:textId="77777777" w:rsidTr="00E4564E">
        <w:tc>
          <w:tcPr>
            <w:tcW w:w="817" w:type="dxa"/>
          </w:tcPr>
          <w:p w14:paraId="2A182869" w14:textId="1ACDC144" w:rsidR="00601AC8" w:rsidRPr="008D5818" w:rsidRDefault="007163A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8" w:type="dxa"/>
            <w:vAlign w:val="center"/>
          </w:tcPr>
          <w:p w14:paraId="7BD30E65" w14:textId="3CC6AE4A" w:rsidR="00601AC8" w:rsidRPr="008D5818" w:rsidRDefault="00601AC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Слет воспитанников в лагере «Березка»</w:t>
            </w:r>
          </w:p>
        </w:tc>
        <w:tc>
          <w:tcPr>
            <w:tcW w:w="2393" w:type="dxa"/>
          </w:tcPr>
          <w:p w14:paraId="6ADC391E" w14:textId="1A309509" w:rsidR="00601AC8" w:rsidRPr="008D5818" w:rsidRDefault="00601AC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vAlign w:val="center"/>
          </w:tcPr>
          <w:p w14:paraId="1D881A7A" w14:textId="1FB5EAD4" w:rsidR="00601AC8" w:rsidRPr="008D5818" w:rsidRDefault="00601AC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F10D28" w:rsidRPr="008D5818" w14:paraId="1E447DB9" w14:textId="77777777" w:rsidTr="00924555">
        <w:tc>
          <w:tcPr>
            <w:tcW w:w="817" w:type="dxa"/>
          </w:tcPr>
          <w:p w14:paraId="1FC951BF" w14:textId="77777777" w:rsidR="00F10D28" w:rsidRPr="008D5818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0951D598" w14:textId="33805543" w:rsidR="00F10D28" w:rsidRPr="008D5818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Форум «Палитра мира»</w:t>
            </w:r>
          </w:p>
        </w:tc>
        <w:tc>
          <w:tcPr>
            <w:tcW w:w="2393" w:type="dxa"/>
          </w:tcPr>
          <w:p w14:paraId="237BED74" w14:textId="5D53ACAD" w:rsidR="00F10D28" w:rsidRPr="008D5818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14:paraId="64514EAF" w14:textId="6E1451AB" w:rsidR="00F10D28" w:rsidRPr="008D5818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ЦСИ УВР</w:t>
            </w:r>
          </w:p>
        </w:tc>
      </w:tr>
      <w:tr w:rsidR="00F10D28" w:rsidRPr="008D5818" w14:paraId="61FE6FC3" w14:textId="77777777" w:rsidTr="00924555">
        <w:tc>
          <w:tcPr>
            <w:tcW w:w="817" w:type="dxa"/>
          </w:tcPr>
          <w:p w14:paraId="74FD889C" w14:textId="1B99AA88" w:rsidR="00F10D28" w:rsidRPr="008D5818" w:rsidRDefault="00093E2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vAlign w:val="center"/>
          </w:tcPr>
          <w:p w14:paraId="3D6EB073" w14:textId="331D8E06" w:rsidR="00F10D28" w:rsidRPr="00093E2B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экологический </w:t>
            </w:r>
            <w:proofErr w:type="spellStart"/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93E2B">
              <w:rPr>
                <w:rFonts w:ascii="Times New Roman" w:hAnsi="Times New Roman" w:cs="Times New Roman"/>
                <w:sz w:val="28"/>
                <w:szCs w:val="28"/>
              </w:rPr>
              <w:t xml:space="preserve"> «Другая планета»</w:t>
            </w:r>
          </w:p>
        </w:tc>
        <w:tc>
          <w:tcPr>
            <w:tcW w:w="2393" w:type="dxa"/>
            <w:vAlign w:val="center"/>
          </w:tcPr>
          <w:p w14:paraId="5A73F548" w14:textId="0FDE3D12" w:rsidR="00F10D28" w:rsidRPr="00093E2B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vAlign w:val="center"/>
          </w:tcPr>
          <w:p w14:paraId="2D95AC44" w14:textId="5BD99A8D" w:rsidR="00F10D28" w:rsidRPr="00093E2B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ССО, УВР</w:t>
            </w:r>
          </w:p>
        </w:tc>
      </w:tr>
      <w:tr w:rsidR="00F10D28" w:rsidRPr="008D5818" w14:paraId="2DD0B61B" w14:textId="77777777" w:rsidTr="00924555">
        <w:tc>
          <w:tcPr>
            <w:tcW w:w="817" w:type="dxa"/>
          </w:tcPr>
          <w:p w14:paraId="2B882015" w14:textId="5378CC17" w:rsidR="00F10D28" w:rsidRPr="008D5818" w:rsidRDefault="00093E2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vAlign w:val="center"/>
          </w:tcPr>
          <w:p w14:paraId="20439E6C" w14:textId="6AC2BDB9" w:rsidR="00F10D28" w:rsidRPr="00093E2B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«Чистый родник»</w:t>
            </w:r>
          </w:p>
        </w:tc>
        <w:tc>
          <w:tcPr>
            <w:tcW w:w="2393" w:type="dxa"/>
            <w:vAlign w:val="center"/>
          </w:tcPr>
          <w:p w14:paraId="5D215213" w14:textId="4BF55A9E" w:rsidR="00F10D28" w:rsidRPr="00093E2B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vAlign w:val="center"/>
          </w:tcPr>
          <w:p w14:paraId="62568F9F" w14:textId="1EA23545" w:rsidR="00F10D28" w:rsidRPr="00093E2B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F10D28" w:rsidRPr="008D5818" w14:paraId="62E3D880" w14:textId="77777777" w:rsidTr="00924555">
        <w:tc>
          <w:tcPr>
            <w:tcW w:w="817" w:type="dxa"/>
          </w:tcPr>
          <w:p w14:paraId="2E90CD75" w14:textId="5C3A7EF9" w:rsidR="00F10D28" w:rsidRPr="008D5818" w:rsidRDefault="00093E2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vAlign w:val="center"/>
          </w:tcPr>
          <w:p w14:paraId="0426C53E" w14:textId="4133D7A3" w:rsidR="00F10D28" w:rsidRPr="00093E2B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Всероссийская образовательная акция «</w:t>
            </w:r>
            <w:proofErr w:type="spellStart"/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экотолк</w:t>
            </w:r>
            <w:proofErr w:type="spellEnd"/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vAlign w:val="center"/>
          </w:tcPr>
          <w:p w14:paraId="5E6996CA" w14:textId="7CE4590F" w:rsidR="00F10D28" w:rsidRPr="00093E2B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vAlign w:val="center"/>
          </w:tcPr>
          <w:p w14:paraId="13CAB73A" w14:textId="5F399446" w:rsidR="00F10D28" w:rsidRPr="00093E2B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F10D28" w:rsidRPr="008D5818" w14:paraId="7E1CFBAD" w14:textId="77777777" w:rsidTr="00924555">
        <w:tc>
          <w:tcPr>
            <w:tcW w:w="817" w:type="dxa"/>
          </w:tcPr>
          <w:p w14:paraId="7DC8D22D" w14:textId="4B25F085" w:rsidR="00F10D28" w:rsidRPr="008D5818" w:rsidRDefault="00093E2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vAlign w:val="center"/>
          </w:tcPr>
          <w:p w14:paraId="1C33FBBD" w14:textId="57F85D69" w:rsidR="00F10D28" w:rsidRPr="00093E2B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Экодиктант</w:t>
            </w:r>
            <w:proofErr w:type="spellEnd"/>
          </w:p>
        </w:tc>
        <w:tc>
          <w:tcPr>
            <w:tcW w:w="2393" w:type="dxa"/>
            <w:vAlign w:val="center"/>
          </w:tcPr>
          <w:p w14:paraId="114D5103" w14:textId="6E247828" w:rsidR="00F10D28" w:rsidRPr="00093E2B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vAlign w:val="center"/>
          </w:tcPr>
          <w:p w14:paraId="5E29A147" w14:textId="08228FC5" w:rsidR="00F10D28" w:rsidRPr="00093E2B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ССО, УВР</w:t>
            </w:r>
          </w:p>
        </w:tc>
      </w:tr>
      <w:tr w:rsidR="00F10D28" w:rsidRPr="008D5818" w14:paraId="298600C8" w14:textId="77777777" w:rsidTr="00A83641">
        <w:tc>
          <w:tcPr>
            <w:tcW w:w="817" w:type="dxa"/>
          </w:tcPr>
          <w:p w14:paraId="59D1EFCD" w14:textId="688D9237" w:rsidR="00F10D28" w:rsidRPr="008D5818" w:rsidRDefault="00093E2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14:paraId="65E980E2" w14:textId="61A95156" w:rsidR="00F10D28" w:rsidRPr="008D5818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«Дебют первокурсника» </w:t>
            </w:r>
          </w:p>
        </w:tc>
        <w:tc>
          <w:tcPr>
            <w:tcW w:w="2393" w:type="dxa"/>
          </w:tcPr>
          <w:p w14:paraId="4A025024" w14:textId="37A23BB1" w:rsidR="00F10D28" w:rsidRPr="008D5818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14:paraId="55C96073" w14:textId="65D8BAE8" w:rsidR="00F10D28" w:rsidRPr="008D5818" w:rsidRDefault="00F10D28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C36BB0" w:rsidRPr="008D5818" w14:paraId="413FDBFA" w14:textId="77777777" w:rsidTr="00192A3B">
        <w:tc>
          <w:tcPr>
            <w:tcW w:w="817" w:type="dxa"/>
          </w:tcPr>
          <w:p w14:paraId="16A9A615" w14:textId="29A5CC5D" w:rsid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vAlign w:val="center"/>
          </w:tcPr>
          <w:p w14:paraId="055522FD" w14:textId="4304C586" w:rsidR="00C36BB0" w:rsidRP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BB0">
              <w:rPr>
                <w:rFonts w:ascii="Times New Roman" w:hAnsi="Times New Roman" w:cs="Times New Roman"/>
                <w:sz w:val="28"/>
                <w:szCs w:val="28"/>
              </w:rPr>
              <w:t>Акция «Я - донор»</w:t>
            </w:r>
          </w:p>
        </w:tc>
        <w:tc>
          <w:tcPr>
            <w:tcW w:w="2393" w:type="dxa"/>
            <w:vAlign w:val="center"/>
          </w:tcPr>
          <w:p w14:paraId="2E2BEF98" w14:textId="291A86B7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8D58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vAlign w:val="center"/>
          </w:tcPr>
          <w:p w14:paraId="66937016" w14:textId="79AED69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C36BB0" w:rsidRPr="008D5818" w14:paraId="3B8E3C86" w14:textId="77777777" w:rsidTr="00192A3B">
        <w:tc>
          <w:tcPr>
            <w:tcW w:w="817" w:type="dxa"/>
          </w:tcPr>
          <w:p w14:paraId="7C104E23" w14:textId="589DE506" w:rsid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  <w:vAlign w:val="center"/>
          </w:tcPr>
          <w:p w14:paraId="189293A5" w14:textId="4287CB80" w:rsidR="00C36BB0" w:rsidRP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BB0">
              <w:rPr>
                <w:rFonts w:ascii="Times New Roman" w:hAnsi="Times New Roman" w:cs="Times New Roman"/>
                <w:sz w:val="28"/>
                <w:szCs w:val="28"/>
              </w:rPr>
              <w:t>Торжественное награждение волонтеров</w:t>
            </w:r>
          </w:p>
        </w:tc>
        <w:tc>
          <w:tcPr>
            <w:tcW w:w="2393" w:type="dxa"/>
            <w:vAlign w:val="center"/>
          </w:tcPr>
          <w:p w14:paraId="4A36EF64" w14:textId="6E96CAEF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Align w:val="center"/>
          </w:tcPr>
          <w:p w14:paraId="388AAFFD" w14:textId="29F4201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C36BB0" w:rsidRPr="008D5818" w14:paraId="3EF7B886" w14:textId="77777777" w:rsidTr="00E4564E">
        <w:tc>
          <w:tcPr>
            <w:tcW w:w="817" w:type="dxa"/>
          </w:tcPr>
          <w:p w14:paraId="0FF35CCB" w14:textId="4F996B5F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vAlign w:val="center"/>
          </w:tcPr>
          <w:p w14:paraId="063B9BC9" w14:textId="6CF8CC97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кросс-культурный марафон для школьников «ДИСТАНЦИЯ»</w:t>
            </w:r>
          </w:p>
        </w:tc>
        <w:tc>
          <w:tcPr>
            <w:tcW w:w="2393" w:type="dxa"/>
            <w:vAlign w:val="center"/>
          </w:tcPr>
          <w:p w14:paraId="37D41ECC" w14:textId="1FCDAC93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Align w:val="center"/>
          </w:tcPr>
          <w:p w14:paraId="5FAE5B76" w14:textId="306256A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C36BB0" w:rsidRPr="008D5818" w14:paraId="48D70A96" w14:textId="77777777" w:rsidTr="00A83641">
        <w:tc>
          <w:tcPr>
            <w:tcW w:w="817" w:type="dxa"/>
          </w:tcPr>
          <w:p w14:paraId="764B5173" w14:textId="54CFFFAA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14:paraId="42809AF8" w14:textId="3AFE0A49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Фестиваль </w:t>
            </w:r>
            <w:proofErr w:type="spellStart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видеоарта</w:t>
            </w:r>
            <w:proofErr w:type="spellEnd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клипкласс</w:t>
            </w:r>
            <w:proofErr w:type="spellEnd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14:paraId="5AC5EF0A" w14:textId="3EDD5A87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14:paraId="76702F64" w14:textId="0C8CD64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УВР</w:t>
            </w:r>
          </w:p>
        </w:tc>
      </w:tr>
      <w:tr w:rsidR="00C36BB0" w:rsidRPr="008D5818" w14:paraId="664B61A5" w14:textId="77777777" w:rsidTr="00E4564E">
        <w:tc>
          <w:tcPr>
            <w:tcW w:w="817" w:type="dxa"/>
          </w:tcPr>
          <w:p w14:paraId="4C4A04E1" w14:textId="31523A11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  <w:vAlign w:val="center"/>
          </w:tcPr>
          <w:p w14:paraId="4EAA0F3E" w14:textId="6D375C4F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Новогодний проект «Когда ёлки были большими»</w:t>
            </w:r>
          </w:p>
        </w:tc>
        <w:tc>
          <w:tcPr>
            <w:tcW w:w="2393" w:type="dxa"/>
            <w:vAlign w:val="center"/>
          </w:tcPr>
          <w:p w14:paraId="6D179FC1" w14:textId="7FDD4778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Align w:val="center"/>
          </w:tcPr>
          <w:p w14:paraId="3E588DF9" w14:textId="670BC1B3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C36BB0" w:rsidRPr="008D5818" w14:paraId="376A8561" w14:textId="77777777" w:rsidTr="00E4564E">
        <w:tc>
          <w:tcPr>
            <w:tcW w:w="817" w:type="dxa"/>
          </w:tcPr>
          <w:p w14:paraId="764A2044" w14:textId="4D13270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68" w:type="dxa"/>
            <w:vAlign w:val="center"/>
          </w:tcPr>
          <w:p w14:paraId="14C4D51B" w14:textId="6CC0AF4C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творческих работ «Новогодний калейдоскоп»</w:t>
            </w:r>
          </w:p>
        </w:tc>
        <w:tc>
          <w:tcPr>
            <w:tcW w:w="2393" w:type="dxa"/>
            <w:vAlign w:val="center"/>
          </w:tcPr>
          <w:p w14:paraId="5E301EC9" w14:textId="3711F949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vAlign w:val="center"/>
          </w:tcPr>
          <w:p w14:paraId="7719E4C6" w14:textId="3E22E2B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УВР</w:t>
            </w:r>
          </w:p>
        </w:tc>
      </w:tr>
      <w:tr w:rsidR="00C36BB0" w:rsidRPr="008D5818" w14:paraId="52FFEFF5" w14:textId="77777777" w:rsidTr="00E4564E">
        <w:tc>
          <w:tcPr>
            <w:tcW w:w="817" w:type="dxa"/>
          </w:tcPr>
          <w:p w14:paraId="7C36310D" w14:textId="149B17DD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  <w:vAlign w:val="center"/>
          </w:tcPr>
          <w:p w14:paraId="4604C0F9" w14:textId="6A42B5DF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видеороликов на тему «СГТУ – мой старт</w:t>
            </w:r>
          </w:p>
        </w:tc>
        <w:tc>
          <w:tcPr>
            <w:tcW w:w="2393" w:type="dxa"/>
            <w:vAlign w:val="center"/>
          </w:tcPr>
          <w:p w14:paraId="3F6BF709" w14:textId="36B5399E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Февраль-март</w:t>
            </w:r>
          </w:p>
        </w:tc>
        <w:tc>
          <w:tcPr>
            <w:tcW w:w="2393" w:type="dxa"/>
            <w:vAlign w:val="center"/>
          </w:tcPr>
          <w:p w14:paraId="2BF0E14C" w14:textId="3942A65E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подразделений,</w:t>
            </w: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C36BB0" w:rsidRPr="008D5818" w14:paraId="58E38793" w14:textId="77777777" w:rsidTr="00E4564E">
        <w:tc>
          <w:tcPr>
            <w:tcW w:w="817" w:type="dxa"/>
          </w:tcPr>
          <w:p w14:paraId="0E814D9E" w14:textId="0D32D48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  <w:vAlign w:val="center"/>
          </w:tcPr>
          <w:p w14:paraId="118B6F88" w14:textId="1C480C7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Мисс и мистер СГТУ</w:t>
            </w:r>
          </w:p>
        </w:tc>
        <w:tc>
          <w:tcPr>
            <w:tcW w:w="2393" w:type="dxa"/>
            <w:vAlign w:val="center"/>
          </w:tcPr>
          <w:p w14:paraId="2D4272AC" w14:textId="61702E39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vAlign w:val="center"/>
          </w:tcPr>
          <w:p w14:paraId="69360826" w14:textId="31B1C45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C36BB0" w:rsidRPr="008D5818" w14:paraId="425CDFC7" w14:textId="77777777" w:rsidTr="00E4564E">
        <w:tc>
          <w:tcPr>
            <w:tcW w:w="817" w:type="dxa"/>
          </w:tcPr>
          <w:p w14:paraId="009385F4" w14:textId="5D0D8D3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  <w:vAlign w:val="center"/>
          </w:tcPr>
          <w:p w14:paraId="36869485" w14:textId="332470E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Студенческая весна</w:t>
            </w:r>
          </w:p>
        </w:tc>
        <w:tc>
          <w:tcPr>
            <w:tcW w:w="2393" w:type="dxa"/>
            <w:vAlign w:val="center"/>
          </w:tcPr>
          <w:p w14:paraId="63FC729B" w14:textId="27AA3A05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vAlign w:val="center"/>
          </w:tcPr>
          <w:p w14:paraId="66C583C4" w14:textId="0BC5A9D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C36BB0" w:rsidRPr="008D5818" w14:paraId="7F3AB0BF" w14:textId="77777777" w:rsidTr="00E4564E">
        <w:tc>
          <w:tcPr>
            <w:tcW w:w="817" w:type="dxa"/>
          </w:tcPr>
          <w:p w14:paraId="6F9615ED" w14:textId="577738DC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8" w:type="dxa"/>
            <w:vAlign w:val="center"/>
          </w:tcPr>
          <w:p w14:paraId="6BD41CC1" w14:textId="3262356E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Благотворительная акция «Сердце детям»</w:t>
            </w:r>
          </w:p>
        </w:tc>
        <w:tc>
          <w:tcPr>
            <w:tcW w:w="2393" w:type="dxa"/>
            <w:vAlign w:val="center"/>
          </w:tcPr>
          <w:p w14:paraId="43601B76" w14:textId="6B3307DA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3" w:type="dxa"/>
            <w:vAlign w:val="center"/>
          </w:tcPr>
          <w:p w14:paraId="590A67BD" w14:textId="01082545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C36BB0" w:rsidRPr="008D5818" w14:paraId="2A4462C1" w14:textId="77777777" w:rsidTr="00E4564E">
        <w:tc>
          <w:tcPr>
            <w:tcW w:w="817" w:type="dxa"/>
          </w:tcPr>
          <w:p w14:paraId="353369BF" w14:textId="75EB9BD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8" w:type="dxa"/>
            <w:vAlign w:val="center"/>
          </w:tcPr>
          <w:p w14:paraId="106CA426" w14:textId="74B02100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Масленица</w:t>
            </w:r>
          </w:p>
        </w:tc>
        <w:tc>
          <w:tcPr>
            <w:tcW w:w="2393" w:type="dxa"/>
            <w:vAlign w:val="center"/>
          </w:tcPr>
          <w:p w14:paraId="32E1FE87" w14:textId="23EF006D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3" w:type="dxa"/>
            <w:vAlign w:val="center"/>
          </w:tcPr>
          <w:p w14:paraId="22EE47C7" w14:textId="22F02001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Профком студентов, УВР</w:t>
            </w:r>
          </w:p>
        </w:tc>
      </w:tr>
      <w:tr w:rsidR="00C36BB0" w:rsidRPr="008D5818" w14:paraId="506DEBA4" w14:textId="77777777" w:rsidTr="00E4564E">
        <w:tc>
          <w:tcPr>
            <w:tcW w:w="817" w:type="dxa"/>
          </w:tcPr>
          <w:p w14:paraId="0580AEA6" w14:textId="3AD4ED25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8" w:type="dxa"/>
            <w:vAlign w:val="center"/>
          </w:tcPr>
          <w:p w14:paraId="34B8B7B9" w14:textId="7CA87CCC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концерт, приуроченный к Международному женскому дню</w:t>
            </w:r>
          </w:p>
        </w:tc>
        <w:tc>
          <w:tcPr>
            <w:tcW w:w="2393" w:type="dxa"/>
            <w:vAlign w:val="center"/>
          </w:tcPr>
          <w:p w14:paraId="2D6D0E7F" w14:textId="1FC120F8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3" w:type="dxa"/>
            <w:vAlign w:val="center"/>
          </w:tcPr>
          <w:p w14:paraId="4BD1F341" w14:textId="308A8609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C36BB0" w:rsidRPr="008D5818" w14:paraId="72FF963F" w14:textId="77777777" w:rsidTr="00E4564E">
        <w:tc>
          <w:tcPr>
            <w:tcW w:w="817" w:type="dxa"/>
          </w:tcPr>
          <w:p w14:paraId="2291CA04" w14:textId="35B3CBED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8" w:type="dxa"/>
            <w:vAlign w:val="center"/>
          </w:tcPr>
          <w:p w14:paraId="4DFFAEEE" w14:textId="77B68CB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 художественной самодеятельности институтов СГТУ «Студенческая весна»</w:t>
            </w:r>
          </w:p>
        </w:tc>
        <w:tc>
          <w:tcPr>
            <w:tcW w:w="2393" w:type="dxa"/>
            <w:vAlign w:val="center"/>
          </w:tcPr>
          <w:p w14:paraId="64E6B221" w14:textId="6F637D0E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3" w:type="dxa"/>
            <w:vAlign w:val="center"/>
          </w:tcPr>
          <w:p w14:paraId="014C9BBF" w14:textId="18A3A550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C36BB0" w:rsidRPr="008D5818" w14:paraId="1EA531EA" w14:textId="77777777" w:rsidTr="00E4564E">
        <w:tc>
          <w:tcPr>
            <w:tcW w:w="817" w:type="dxa"/>
          </w:tcPr>
          <w:p w14:paraId="55122598" w14:textId="3E71F3E0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8" w:type="dxa"/>
            <w:vAlign w:val="center"/>
          </w:tcPr>
          <w:p w14:paraId="34391608" w14:textId="35A0BA4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«Про-свет»</w:t>
            </w:r>
          </w:p>
        </w:tc>
        <w:tc>
          <w:tcPr>
            <w:tcW w:w="2393" w:type="dxa"/>
            <w:vAlign w:val="center"/>
          </w:tcPr>
          <w:p w14:paraId="0D0EFFBC" w14:textId="56C187E8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vAlign w:val="center"/>
          </w:tcPr>
          <w:p w14:paraId="13758613" w14:textId="5909B9D0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C36BB0" w:rsidRPr="008D5818" w14:paraId="15FBA881" w14:textId="77777777" w:rsidTr="00E4564E">
        <w:tc>
          <w:tcPr>
            <w:tcW w:w="817" w:type="dxa"/>
          </w:tcPr>
          <w:p w14:paraId="7B9DBF26" w14:textId="5F1F0A8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8" w:type="dxa"/>
            <w:vAlign w:val="center"/>
          </w:tcPr>
          <w:p w14:paraId="6DBB0CEA" w14:textId="7216920D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дискуссия, посвященная индустрии игр в пандемию</w:t>
            </w:r>
          </w:p>
        </w:tc>
        <w:tc>
          <w:tcPr>
            <w:tcW w:w="2393" w:type="dxa"/>
            <w:vAlign w:val="center"/>
          </w:tcPr>
          <w:p w14:paraId="3BEB4D71" w14:textId="5987B8DB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3" w:type="dxa"/>
            <w:vAlign w:val="center"/>
          </w:tcPr>
          <w:p w14:paraId="4D06B933" w14:textId="652A52E7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C36BB0" w:rsidRPr="008D5818" w14:paraId="34378CCD" w14:textId="77777777" w:rsidTr="00192A3B">
        <w:tc>
          <w:tcPr>
            <w:tcW w:w="817" w:type="dxa"/>
          </w:tcPr>
          <w:p w14:paraId="5B620834" w14:textId="3442C64D" w:rsid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8" w:type="dxa"/>
            <w:vAlign w:val="center"/>
          </w:tcPr>
          <w:p w14:paraId="5AE1962B" w14:textId="287E9265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Международный волонтерский литературно-музыкальный </w:t>
            </w: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онлайн-марафон. Судьба человека</w:t>
            </w:r>
          </w:p>
        </w:tc>
        <w:tc>
          <w:tcPr>
            <w:tcW w:w="2393" w:type="dxa"/>
          </w:tcPr>
          <w:p w14:paraId="1B4AE350" w14:textId="1AC2F96C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93" w:type="dxa"/>
          </w:tcPr>
          <w:p w14:paraId="22FF38EC" w14:textId="44E757B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C36BB0" w:rsidRPr="008D5818" w14:paraId="4A724AA3" w14:textId="77777777" w:rsidTr="00E4564E">
        <w:tc>
          <w:tcPr>
            <w:tcW w:w="817" w:type="dxa"/>
          </w:tcPr>
          <w:p w14:paraId="7C9831AC" w14:textId="79DB73F1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968" w:type="dxa"/>
            <w:vAlign w:val="center"/>
          </w:tcPr>
          <w:p w14:paraId="75B67D0E" w14:textId="66EDE446" w:rsidR="00C36BB0" w:rsidRP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«Пушкин без границ»</w:t>
            </w:r>
          </w:p>
        </w:tc>
        <w:tc>
          <w:tcPr>
            <w:tcW w:w="2393" w:type="dxa"/>
            <w:vAlign w:val="center"/>
          </w:tcPr>
          <w:p w14:paraId="74E87FBD" w14:textId="46CB80C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393" w:type="dxa"/>
            <w:vAlign w:val="center"/>
          </w:tcPr>
          <w:p w14:paraId="16796708" w14:textId="23BB48CD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C36BB0" w:rsidRPr="008D5818" w14:paraId="6D1A963B" w14:textId="77777777" w:rsidTr="00E4564E">
        <w:tc>
          <w:tcPr>
            <w:tcW w:w="817" w:type="dxa"/>
          </w:tcPr>
          <w:p w14:paraId="275B298B" w14:textId="46D540D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8" w:type="dxa"/>
            <w:vAlign w:val="center"/>
          </w:tcPr>
          <w:p w14:paraId="6F558552" w14:textId="4F5B2C51" w:rsidR="00C36BB0" w:rsidRP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молодежи</w:t>
            </w:r>
          </w:p>
        </w:tc>
        <w:tc>
          <w:tcPr>
            <w:tcW w:w="2393" w:type="dxa"/>
            <w:vAlign w:val="center"/>
          </w:tcPr>
          <w:p w14:paraId="3EE89419" w14:textId="0818164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393" w:type="dxa"/>
            <w:vAlign w:val="center"/>
          </w:tcPr>
          <w:p w14:paraId="7B865FEA" w14:textId="62E4B4FD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C36BB0" w:rsidRPr="00777A6B" w14:paraId="2D549F68" w14:textId="77777777" w:rsidTr="00924555">
        <w:tc>
          <w:tcPr>
            <w:tcW w:w="817" w:type="dxa"/>
          </w:tcPr>
          <w:p w14:paraId="01F7E1AE" w14:textId="5CB7FB83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8" w:type="dxa"/>
            <w:vAlign w:val="center"/>
          </w:tcPr>
          <w:p w14:paraId="7F192C58" w14:textId="77777777" w:rsidR="00C36BB0" w:rsidRPr="00C36BB0" w:rsidRDefault="00C36BB0" w:rsidP="00C36BB0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36BB0">
              <w:rPr>
                <w:color w:val="auto"/>
                <w:sz w:val="28"/>
                <w:szCs w:val="28"/>
              </w:rPr>
              <w:t xml:space="preserve">Системное взаимодействие волонтерского движения с общественными и государственными организациями для реализации совместных </w:t>
            </w:r>
            <w:proofErr w:type="spellStart"/>
            <w:r w:rsidRPr="00C36BB0">
              <w:rPr>
                <w:color w:val="auto"/>
                <w:sz w:val="28"/>
                <w:szCs w:val="28"/>
              </w:rPr>
              <w:t>проетов</w:t>
            </w:r>
            <w:proofErr w:type="spellEnd"/>
          </w:p>
          <w:p w14:paraId="1D99754E" w14:textId="77777777" w:rsidR="00C36BB0" w:rsidRP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2335E172" w14:textId="03C725BB" w:rsidR="00C36BB0" w:rsidRP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BB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65168E0E" w14:textId="09FF30DB" w:rsidR="00C36BB0" w:rsidRP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BB0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C36BB0" w:rsidRPr="008D5818" w14:paraId="2926E55B" w14:textId="77777777" w:rsidTr="00924555">
        <w:tc>
          <w:tcPr>
            <w:tcW w:w="817" w:type="dxa"/>
          </w:tcPr>
          <w:p w14:paraId="24491B6F" w14:textId="2CE9840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8" w:type="dxa"/>
            <w:vAlign w:val="center"/>
          </w:tcPr>
          <w:p w14:paraId="23AE2E51" w14:textId="2A97EAD7" w:rsidR="00C36BB0" w:rsidRP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BB0">
              <w:rPr>
                <w:rFonts w:ascii="Times New Roman" w:hAnsi="Times New Roman" w:cs="Times New Roman"/>
                <w:sz w:val="28"/>
                <w:szCs w:val="28"/>
              </w:rPr>
              <w:t>Привлечение новых волонтеров в работу цента «</w:t>
            </w:r>
            <w:proofErr w:type="spellStart"/>
            <w:r w:rsidRPr="00C36BB0">
              <w:rPr>
                <w:rFonts w:ascii="Times New Roman" w:hAnsi="Times New Roman" w:cs="Times New Roman"/>
                <w:sz w:val="28"/>
                <w:szCs w:val="28"/>
              </w:rPr>
              <w:t>ЛиС</w:t>
            </w:r>
            <w:proofErr w:type="spellEnd"/>
            <w:r w:rsidRPr="00C36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vAlign w:val="center"/>
          </w:tcPr>
          <w:p w14:paraId="6C33ADB8" w14:textId="21190530" w:rsidR="00C36BB0" w:rsidRPr="00093E2B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159C52F3" w14:textId="57E8B610" w:rsidR="00C36BB0" w:rsidRPr="00093E2B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C36BB0" w:rsidRPr="008D5818" w14:paraId="15846429" w14:textId="77777777" w:rsidTr="00924555">
        <w:tc>
          <w:tcPr>
            <w:tcW w:w="817" w:type="dxa"/>
          </w:tcPr>
          <w:p w14:paraId="3DA195F6" w14:textId="37570C9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8" w:type="dxa"/>
            <w:vAlign w:val="center"/>
          </w:tcPr>
          <w:p w14:paraId="7B02C94B" w14:textId="159D636D" w:rsidR="00C36BB0" w:rsidRPr="00093E2B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Участие в озеленении Парка покорителей космоса</w:t>
            </w:r>
          </w:p>
        </w:tc>
        <w:tc>
          <w:tcPr>
            <w:tcW w:w="2393" w:type="dxa"/>
            <w:vAlign w:val="center"/>
          </w:tcPr>
          <w:p w14:paraId="34F134AA" w14:textId="51FBF762" w:rsidR="00C36BB0" w:rsidRPr="00093E2B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247E1F52" w14:textId="4A4E3993" w:rsidR="00C36BB0" w:rsidRPr="00093E2B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C36BB0" w:rsidRPr="008D5818" w14:paraId="31CD5327" w14:textId="77777777" w:rsidTr="00924555">
        <w:tc>
          <w:tcPr>
            <w:tcW w:w="817" w:type="dxa"/>
          </w:tcPr>
          <w:p w14:paraId="25CC50D1" w14:textId="0D872D6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8" w:type="dxa"/>
            <w:vAlign w:val="center"/>
          </w:tcPr>
          <w:p w14:paraId="2A452F68" w14:textId="6DDEF6EE" w:rsidR="00C36BB0" w:rsidRPr="00093E2B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Шефство над родниками Кумысной поляны</w:t>
            </w:r>
          </w:p>
        </w:tc>
        <w:tc>
          <w:tcPr>
            <w:tcW w:w="2393" w:type="dxa"/>
            <w:vAlign w:val="center"/>
          </w:tcPr>
          <w:p w14:paraId="3B3860B7" w14:textId="1DB4024C" w:rsidR="00C36BB0" w:rsidRPr="00093E2B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7CE329F3" w14:textId="1DC8DE93" w:rsidR="00C36BB0" w:rsidRPr="00093E2B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2B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</w:tbl>
    <w:p w14:paraId="6B1C3D81" w14:textId="77777777" w:rsidR="00A83641" w:rsidRPr="008D5818" w:rsidRDefault="00A83641" w:rsidP="008D5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41AE8" w14:textId="25819CDB" w:rsidR="00601AC8" w:rsidRPr="008D5818" w:rsidRDefault="00601AC8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t>Проект «Гражданско-патриотическое воспитание студентов»</w:t>
      </w:r>
    </w:p>
    <w:p w14:paraId="754AF727" w14:textId="04B1049A" w:rsidR="00601AC8" w:rsidRPr="008D5818" w:rsidRDefault="00601AC8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t xml:space="preserve">Цель: Создание системы гражданско-патриотического воспитания путем вовлечения студентов, членов педагогического коллектива вуза, общественности в совместные мероприятия по гражданско-патриотическому воспитанию студентов. </w:t>
      </w:r>
    </w:p>
    <w:p w14:paraId="57F88EE0" w14:textId="77777777" w:rsidR="00601AC8" w:rsidRPr="008D5818" w:rsidRDefault="00601AC8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t xml:space="preserve">Задачи: </w:t>
      </w:r>
    </w:p>
    <w:p w14:paraId="758DFD04" w14:textId="77777777" w:rsidR="00601AC8" w:rsidRPr="008D5818" w:rsidRDefault="00601AC8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t xml:space="preserve">- формирование у подрастающего поколения активной гражданской позиции; </w:t>
      </w:r>
    </w:p>
    <w:p w14:paraId="633073E5" w14:textId="77777777" w:rsidR="00601AC8" w:rsidRPr="008D5818" w:rsidRDefault="00601AC8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t xml:space="preserve">- воспитание любви к Родине, уважительного отношения к героическому прошлому и настоящему своей страны, к ветеранам Великой Отечественной войны; </w:t>
      </w:r>
    </w:p>
    <w:p w14:paraId="54DAF22E" w14:textId="13E35A9F" w:rsidR="00601AC8" w:rsidRPr="008D5818" w:rsidRDefault="007163AD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lastRenderedPageBreak/>
        <w:t>-</w:t>
      </w:r>
      <w:r w:rsidR="00601AC8" w:rsidRPr="008D5818">
        <w:rPr>
          <w:sz w:val="28"/>
          <w:szCs w:val="28"/>
        </w:rPr>
        <w:t xml:space="preserve">содействие гражданско-патриотическому и трудовому воспитанию студентов колледжа; </w:t>
      </w:r>
    </w:p>
    <w:p w14:paraId="6E89AE51" w14:textId="77777777" w:rsidR="00601AC8" w:rsidRPr="008D5818" w:rsidRDefault="00601AC8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t xml:space="preserve">- развитие инициативы и творчества студентов через организацию социально значимой деятельности; </w:t>
      </w:r>
    </w:p>
    <w:p w14:paraId="32F150F0" w14:textId="77777777" w:rsidR="00601AC8" w:rsidRPr="008D5818" w:rsidRDefault="00601AC8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t xml:space="preserve">- проведение информационно-просветительской работы среди обучающихся по пропаганде патриотического отношения к своей Родине;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2248A" w:rsidRPr="008D5818" w14:paraId="36C0AE49" w14:textId="77777777" w:rsidTr="00E4564E">
        <w:tc>
          <w:tcPr>
            <w:tcW w:w="817" w:type="dxa"/>
          </w:tcPr>
          <w:p w14:paraId="52BCDEB2" w14:textId="77777777" w:rsidR="0032248A" w:rsidRPr="008D5818" w:rsidRDefault="0032248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14:paraId="32B83100" w14:textId="77777777" w:rsidR="0032248A" w:rsidRPr="008D5818" w:rsidRDefault="0032248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14:paraId="5F3C9AC6" w14:textId="77777777" w:rsidR="0032248A" w:rsidRPr="008D5818" w:rsidRDefault="0032248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14:paraId="330A8C9A" w14:textId="77777777" w:rsidR="0032248A" w:rsidRPr="008D5818" w:rsidRDefault="0032248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7A5C4E" w:rsidRPr="008D5818" w14:paraId="7CD57E8B" w14:textId="77777777" w:rsidTr="00E4564E">
        <w:tc>
          <w:tcPr>
            <w:tcW w:w="817" w:type="dxa"/>
          </w:tcPr>
          <w:p w14:paraId="0F4A6E06" w14:textId="2170EAEE" w:rsidR="007A5C4E" w:rsidRPr="008D5818" w:rsidRDefault="00BF620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14:paraId="356B9161" w14:textId="013582B1" w:rsidR="007A5C4E" w:rsidRPr="008D5818" w:rsidRDefault="007A5C4E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Победы</w:t>
            </w:r>
          </w:p>
        </w:tc>
        <w:tc>
          <w:tcPr>
            <w:tcW w:w="2393" w:type="dxa"/>
            <w:vAlign w:val="center"/>
          </w:tcPr>
          <w:p w14:paraId="7AB50EBA" w14:textId="5C64AAAA" w:rsidR="007A5C4E" w:rsidRPr="008D5818" w:rsidRDefault="007A5C4E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14:paraId="0F02E345" w14:textId="0BC5B84F" w:rsidR="007A5C4E" w:rsidRPr="008D5818" w:rsidRDefault="007A5C4E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ССО, УВР</w:t>
            </w:r>
          </w:p>
        </w:tc>
      </w:tr>
      <w:tr w:rsidR="007A5C4E" w:rsidRPr="008D5818" w14:paraId="5D95BF7D" w14:textId="77777777" w:rsidTr="00E4564E">
        <w:tc>
          <w:tcPr>
            <w:tcW w:w="817" w:type="dxa"/>
          </w:tcPr>
          <w:p w14:paraId="3E29FF9A" w14:textId="03F16F4D" w:rsidR="007A5C4E" w:rsidRPr="008D5818" w:rsidRDefault="00BF620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14:paraId="6C3F8DDC" w14:textId="7CE3817C" w:rsidR="007A5C4E" w:rsidRPr="008D5818" w:rsidRDefault="007A5C4E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</w:t>
            </w:r>
            <w:proofErr w:type="spellStart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Челлендж</w:t>
            </w:r>
            <w:proofErr w:type="spellEnd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#</w:t>
            </w:r>
            <w:proofErr w:type="spellStart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было_стало</w:t>
            </w:r>
            <w:proofErr w:type="spellEnd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93" w:type="dxa"/>
            <w:vAlign w:val="center"/>
          </w:tcPr>
          <w:p w14:paraId="5D3225BC" w14:textId="1CF41201" w:rsidR="007A5C4E" w:rsidRPr="008D5818" w:rsidRDefault="007A5C4E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vAlign w:val="center"/>
          </w:tcPr>
          <w:p w14:paraId="67DE7E07" w14:textId="5F9CC66B" w:rsidR="007A5C4E" w:rsidRPr="008D5818" w:rsidRDefault="00D71AA1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  <w:r w:rsidR="007A5C4E"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УВР</w:t>
            </w:r>
          </w:p>
        </w:tc>
      </w:tr>
      <w:tr w:rsidR="007A5C4E" w:rsidRPr="008D5818" w14:paraId="1048AE80" w14:textId="77777777" w:rsidTr="00E4564E">
        <w:tc>
          <w:tcPr>
            <w:tcW w:w="817" w:type="dxa"/>
          </w:tcPr>
          <w:p w14:paraId="5D486320" w14:textId="60479159" w:rsidR="007A5C4E" w:rsidRPr="008D5818" w:rsidRDefault="00BF620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vAlign w:val="center"/>
          </w:tcPr>
          <w:p w14:paraId="3D0FA11C" w14:textId="3EEB734D" w:rsidR="007A5C4E" w:rsidRPr="008D5818" w:rsidRDefault="007A5C4E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#</w:t>
            </w:r>
            <w:proofErr w:type="spellStart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мывместе</w:t>
            </w:r>
            <w:proofErr w:type="spellEnd"/>
          </w:p>
        </w:tc>
        <w:tc>
          <w:tcPr>
            <w:tcW w:w="2393" w:type="dxa"/>
            <w:vAlign w:val="center"/>
          </w:tcPr>
          <w:p w14:paraId="1BA48AE3" w14:textId="5A636676" w:rsidR="007A5C4E" w:rsidRPr="008D5818" w:rsidRDefault="007A5C4E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vAlign w:val="center"/>
          </w:tcPr>
          <w:p w14:paraId="1270E688" w14:textId="3AB2410F" w:rsidR="007A5C4E" w:rsidRPr="008D5818" w:rsidRDefault="007A5C4E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D0611A" w:rsidRPr="008D5818" w14:paraId="61E7B555" w14:textId="77777777" w:rsidTr="00E4564E">
        <w:tc>
          <w:tcPr>
            <w:tcW w:w="817" w:type="dxa"/>
          </w:tcPr>
          <w:p w14:paraId="53849943" w14:textId="349FDBE6" w:rsidR="00D0611A" w:rsidRPr="008D5818" w:rsidRDefault="00BF620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vAlign w:val="center"/>
          </w:tcPr>
          <w:p w14:paraId="20F87D87" w14:textId="579EF4E7" w:rsidR="00D0611A" w:rsidRPr="008D5818" w:rsidRDefault="00D0611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Онлайн-лекция: «Современные тенденции развития волонтёрского движения»</w:t>
            </w:r>
          </w:p>
        </w:tc>
        <w:tc>
          <w:tcPr>
            <w:tcW w:w="2393" w:type="dxa"/>
            <w:vAlign w:val="center"/>
          </w:tcPr>
          <w:p w14:paraId="77F463E1" w14:textId="082626C6" w:rsidR="00D0611A" w:rsidRPr="008D5818" w:rsidRDefault="00D0611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vAlign w:val="center"/>
          </w:tcPr>
          <w:p w14:paraId="75A8A5A6" w14:textId="3AAA4023" w:rsidR="00D0611A" w:rsidRPr="008D5818" w:rsidRDefault="00D0611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D0611A" w:rsidRPr="008D5818" w14:paraId="50BF8432" w14:textId="77777777" w:rsidTr="00E4564E">
        <w:tc>
          <w:tcPr>
            <w:tcW w:w="817" w:type="dxa"/>
          </w:tcPr>
          <w:p w14:paraId="1167175B" w14:textId="73C3D4DA" w:rsidR="00D0611A" w:rsidRPr="008D5818" w:rsidRDefault="00BF620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vAlign w:val="center"/>
          </w:tcPr>
          <w:p w14:paraId="3AF7B4D5" w14:textId="49BD0EA5" w:rsidR="00D0611A" w:rsidRPr="008D5818" w:rsidRDefault="00F478F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  <w:r w:rsidR="00D0611A"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Аллеи героев</w:t>
            </w:r>
          </w:p>
        </w:tc>
        <w:tc>
          <w:tcPr>
            <w:tcW w:w="2393" w:type="dxa"/>
            <w:vAlign w:val="center"/>
          </w:tcPr>
          <w:p w14:paraId="4BE120C0" w14:textId="325E9C41" w:rsidR="00D0611A" w:rsidRPr="008D5818" w:rsidRDefault="00D0611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vAlign w:val="center"/>
          </w:tcPr>
          <w:p w14:paraId="16B249A2" w14:textId="6376B89C" w:rsidR="00D0611A" w:rsidRPr="008D5818" w:rsidRDefault="00D0611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D0611A" w:rsidRPr="008D5818" w14:paraId="14C79A2D" w14:textId="77777777" w:rsidTr="00E4564E">
        <w:tc>
          <w:tcPr>
            <w:tcW w:w="817" w:type="dxa"/>
          </w:tcPr>
          <w:p w14:paraId="7047B96B" w14:textId="3AC9A848" w:rsidR="00D0611A" w:rsidRPr="008D5818" w:rsidRDefault="00BF620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vAlign w:val="center"/>
          </w:tcPr>
          <w:p w14:paraId="0AA13E27" w14:textId="23CABC2C" w:rsidR="00D0611A" w:rsidRPr="008D5818" w:rsidRDefault="00D0611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Слёт Студенческих отрядов Приволжского федерального округа</w:t>
            </w:r>
          </w:p>
        </w:tc>
        <w:tc>
          <w:tcPr>
            <w:tcW w:w="2393" w:type="dxa"/>
            <w:vAlign w:val="center"/>
          </w:tcPr>
          <w:p w14:paraId="66DA1071" w14:textId="33A1B86E" w:rsidR="00D0611A" w:rsidRPr="008D5818" w:rsidRDefault="00D0611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vAlign w:val="center"/>
          </w:tcPr>
          <w:p w14:paraId="56B5BAAE" w14:textId="5E2D22A2" w:rsidR="00D0611A" w:rsidRPr="008D5818" w:rsidRDefault="00D0611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D0611A" w:rsidRPr="008D5818" w14:paraId="1E866C87" w14:textId="77777777" w:rsidTr="00E4564E">
        <w:tc>
          <w:tcPr>
            <w:tcW w:w="817" w:type="dxa"/>
          </w:tcPr>
          <w:p w14:paraId="6E222233" w14:textId="65499A03" w:rsidR="00D0611A" w:rsidRPr="008D5818" w:rsidRDefault="00BF620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vAlign w:val="center"/>
          </w:tcPr>
          <w:p w14:paraId="2E86E328" w14:textId="175C17CF" w:rsidR="00D0611A" w:rsidRPr="008D5818" w:rsidRDefault="00D0611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виртуальной экспозиции истории вуза</w:t>
            </w:r>
          </w:p>
        </w:tc>
        <w:tc>
          <w:tcPr>
            <w:tcW w:w="2393" w:type="dxa"/>
            <w:vAlign w:val="center"/>
          </w:tcPr>
          <w:p w14:paraId="07C54D47" w14:textId="729D25DA" w:rsidR="00D0611A" w:rsidRPr="008D5818" w:rsidRDefault="00D0611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vAlign w:val="center"/>
          </w:tcPr>
          <w:p w14:paraId="373244CE" w14:textId="5C95228B" w:rsidR="00D0611A" w:rsidRPr="008D5818" w:rsidRDefault="00D0611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D0611A" w:rsidRPr="008D5818" w14:paraId="1D529050" w14:textId="77777777" w:rsidTr="00E4564E">
        <w:tc>
          <w:tcPr>
            <w:tcW w:w="817" w:type="dxa"/>
          </w:tcPr>
          <w:p w14:paraId="51547120" w14:textId="53A64659" w:rsidR="00D0611A" w:rsidRPr="008D5818" w:rsidRDefault="00BF620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vAlign w:val="center"/>
          </w:tcPr>
          <w:p w14:paraId="2F84ACB2" w14:textId="3B1CBA85" w:rsidR="00D0611A" w:rsidRPr="008D5818" w:rsidRDefault="00D0611A" w:rsidP="00D91E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посвященный празднованию </w:t>
            </w:r>
            <w:r w:rsidR="00D91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годовщины</w:t>
            </w: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дня основания СГТУ</w:t>
            </w:r>
          </w:p>
        </w:tc>
        <w:tc>
          <w:tcPr>
            <w:tcW w:w="2393" w:type="dxa"/>
            <w:vAlign w:val="center"/>
          </w:tcPr>
          <w:p w14:paraId="0FE1FADD" w14:textId="11C21DE6" w:rsidR="00D0611A" w:rsidRPr="008D5818" w:rsidRDefault="00D0611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vAlign w:val="center"/>
          </w:tcPr>
          <w:p w14:paraId="6B61ADB9" w14:textId="605B2196" w:rsidR="00D0611A" w:rsidRPr="008D5818" w:rsidRDefault="00D0611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66703A" w:rsidRPr="008D5818" w14:paraId="17A7C8F9" w14:textId="77777777" w:rsidTr="00E4564E">
        <w:tc>
          <w:tcPr>
            <w:tcW w:w="817" w:type="dxa"/>
          </w:tcPr>
          <w:p w14:paraId="735BBA51" w14:textId="2CE59555" w:rsidR="0066703A" w:rsidRPr="008D5818" w:rsidRDefault="00BF620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  <w:vAlign w:val="center"/>
          </w:tcPr>
          <w:p w14:paraId="2107A3A6" w14:textId="4D15141F" w:rsidR="0066703A" w:rsidRPr="008D5818" w:rsidRDefault="0066703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Онлайн-диктант: </w:t>
            </w: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«Гражданином быть обязан»</w:t>
            </w:r>
          </w:p>
        </w:tc>
        <w:tc>
          <w:tcPr>
            <w:tcW w:w="2393" w:type="dxa"/>
            <w:vAlign w:val="center"/>
          </w:tcPr>
          <w:p w14:paraId="3D1DD246" w14:textId="3CB1CFFD" w:rsidR="0066703A" w:rsidRPr="008D5818" w:rsidRDefault="0066703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  <w:vAlign w:val="center"/>
          </w:tcPr>
          <w:p w14:paraId="3C189F65" w14:textId="0C84F7E0" w:rsidR="0066703A" w:rsidRPr="008D5818" w:rsidRDefault="0066703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Волонтерский </w:t>
            </w: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центр, ССО, УВР</w:t>
            </w:r>
          </w:p>
        </w:tc>
      </w:tr>
      <w:tr w:rsidR="0066703A" w:rsidRPr="008D5818" w14:paraId="1A1570D6" w14:textId="77777777" w:rsidTr="00E4564E">
        <w:tc>
          <w:tcPr>
            <w:tcW w:w="817" w:type="dxa"/>
          </w:tcPr>
          <w:p w14:paraId="26CD8431" w14:textId="26436A53" w:rsidR="0066703A" w:rsidRPr="008D5818" w:rsidRDefault="00BF620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8" w:type="dxa"/>
            <w:vAlign w:val="center"/>
          </w:tcPr>
          <w:p w14:paraId="35550B6A" w14:textId="6426137B" w:rsidR="0066703A" w:rsidRPr="008D5818" w:rsidRDefault="0066703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Лекция «</w:t>
            </w:r>
            <w:proofErr w:type="spellStart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Кибербуллинг</w:t>
            </w:r>
            <w:proofErr w:type="spellEnd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как себя защитить»</w:t>
            </w:r>
          </w:p>
        </w:tc>
        <w:tc>
          <w:tcPr>
            <w:tcW w:w="2393" w:type="dxa"/>
            <w:vAlign w:val="center"/>
          </w:tcPr>
          <w:p w14:paraId="1AA3C384" w14:textId="23C63DFC" w:rsidR="0066703A" w:rsidRPr="008D5818" w:rsidRDefault="0066703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vAlign w:val="center"/>
          </w:tcPr>
          <w:p w14:paraId="179068E9" w14:textId="0744C065" w:rsidR="0066703A" w:rsidRPr="008D5818" w:rsidRDefault="0066703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C36BB0" w:rsidRPr="008D5818" w14:paraId="79A0D452" w14:textId="77777777" w:rsidTr="00E4564E">
        <w:tc>
          <w:tcPr>
            <w:tcW w:w="817" w:type="dxa"/>
          </w:tcPr>
          <w:p w14:paraId="4EB144E9" w14:textId="6130D315" w:rsidR="00C36BB0" w:rsidRP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B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  <w:vAlign w:val="center"/>
          </w:tcPr>
          <w:p w14:paraId="01AD7B2F" w14:textId="073357E4" w:rsidR="00C36BB0" w:rsidRP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«День правовой помощи детям»</w:t>
            </w:r>
          </w:p>
        </w:tc>
        <w:tc>
          <w:tcPr>
            <w:tcW w:w="2393" w:type="dxa"/>
            <w:vAlign w:val="center"/>
          </w:tcPr>
          <w:p w14:paraId="775B7A0F" w14:textId="57BF8870" w:rsidR="00C36BB0" w:rsidRP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vAlign w:val="center"/>
          </w:tcPr>
          <w:p w14:paraId="0B66964E" w14:textId="69E21CE2" w:rsidR="00C36BB0" w:rsidRP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C36BB0" w:rsidRPr="008D5818" w14:paraId="06437ED4" w14:textId="77777777" w:rsidTr="00E4564E">
        <w:tc>
          <w:tcPr>
            <w:tcW w:w="817" w:type="dxa"/>
          </w:tcPr>
          <w:p w14:paraId="6EEAAD02" w14:textId="033B31A5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  <w:vAlign w:val="center"/>
          </w:tcPr>
          <w:p w14:paraId="3BFC1299" w14:textId="73959FFB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Географический диктант</w:t>
            </w:r>
          </w:p>
        </w:tc>
        <w:tc>
          <w:tcPr>
            <w:tcW w:w="2393" w:type="dxa"/>
            <w:vAlign w:val="center"/>
          </w:tcPr>
          <w:p w14:paraId="50624E93" w14:textId="4E27505A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vAlign w:val="center"/>
          </w:tcPr>
          <w:p w14:paraId="666D32D2" w14:textId="55426363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C36BB0" w:rsidRPr="008D5818" w14:paraId="0EC72247" w14:textId="77777777" w:rsidTr="00E4564E">
        <w:tc>
          <w:tcPr>
            <w:tcW w:w="817" w:type="dxa"/>
          </w:tcPr>
          <w:p w14:paraId="001F044A" w14:textId="0765FA6A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  <w:vAlign w:val="center"/>
          </w:tcPr>
          <w:p w14:paraId="40F42987" w14:textId="76EC0B2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2393" w:type="dxa"/>
            <w:vAlign w:val="center"/>
          </w:tcPr>
          <w:p w14:paraId="71EA050C" w14:textId="5F01C437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vAlign w:val="center"/>
          </w:tcPr>
          <w:p w14:paraId="39D07FE4" w14:textId="23245155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ЦСИ УВР</w:t>
            </w:r>
          </w:p>
        </w:tc>
      </w:tr>
      <w:tr w:rsidR="00C36BB0" w:rsidRPr="008D5818" w14:paraId="634AAF57" w14:textId="77777777" w:rsidTr="00E4564E">
        <w:tc>
          <w:tcPr>
            <w:tcW w:w="817" w:type="dxa"/>
          </w:tcPr>
          <w:p w14:paraId="56038DEF" w14:textId="5181803A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  <w:vAlign w:val="center"/>
          </w:tcPr>
          <w:p w14:paraId="6168E430" w14:textId="7FA71E2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эссе по антикоррупционной тематике</w:t>
            </w:r>
          </w:p>
        </w:tc>
        <w:tc>
          <w:tcPr>
            <w:tcW w:w="2393" w:type="dxa"/>
            <w:vAlign w:val="center"/>
          </w:tcPr>
          <w:p w14:paraId="1006E187" w14:textId="493C881F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Align w:val="center"/>
          </w:tcPr>
          <w:p w14:paraId="7306B495" w14:textId="323EF1E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C36BB0" w:rsidRPr="008D5818" w14:paraId="79B30174" w14:textId="77777777" w:rsidTr="00E4564E">
        <w:tc>
          <w:tcPr>
            <w:tcW w:w="817" w:type="dxa"/>
          </w:tcPr>
          <w:p w14:paraId="4D3F8B49" w14:textId="53D2644B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  <w:vAlign w:val="center"/>
          </w:tcPr>
          <w:p w14:paraId="19CF4025" w14:textId="33D28F7F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конкурс «СВОИ»</w:t>
            </w:r>
          </w:p>
        </w:tc>
        <w:tc>
          <w:tcPr>
            <w:tcW w:w="2393" w:type="dxa"/>
            <w:vAlign w:val="center"/>
          </w:tcPr>
          <w:p w14:paraId="3EDC9000" w14:textId="2FD7C28B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Align w:val="center"/>
          </w:tcPr>
          <w:p w14:paraId="2E8D318F" w14:textId="034F2C4F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C36BB0" w:rsidRPr="008D5818" w14:paraId="62DEE5DE" w14:textId="77777777" w:rsidTr="00E4564E">
        <w:tc>
          <w:tcPr>
            <w:tcW w:w="817" w:type="dxa"/>
          </w:tcPr>
          <w:p w14:paraId="2E5D2F82" w14:textId="5C6C243C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  <w:vAlign w:val="center"/>
          </w:tcPr>
          <w:p w14:paraId="47F46BBD" w14:textId="10DD9BE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Творческий конкурс </w:t>
            </w: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за мир между народами</w:t>
            </w:r>
          </w:p>
        </w:tc>
        <w:tc>
          <w:tcPr>
            <w:tcW w:w="2393" w:type="dxa"/>
            <w:vAlign w:val="center"/>
          </w:tcPr>
          <w:p w14:paraId="06D5FF84" w14:textId="7A80A29A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Align w:val="center"/>
          </w:tcPr>
          <w:p w14:paraId="5AB813DD" w14:textId="33EAE708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C36BB0" w:rsidRPr="008D5818" w14:paraId="0E414F5B" w14:textId="77777777" w:rsidTr="00E4564E">
        <w:tc>
          <w:tcPr>
            <w:tcW w:w="817" w:type="dxa"/>
          </w:tcPr>
          <w:p w14:paraId="6F28A0C7" w14:textId="2DA5EC4A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8" w:type="dxa"/>
            <w:vAlign w:val="center"/>
          </w:tcPr>
          <w:p w14:paraId="04ACD6ED" w14:textId="55ADE5C3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Слёт Российских студенческих отрядов Саратовской области</w:t>
            </w:r>
          </w:p>
        </w:tc>
        <w:tc>
          <w:tcPr>
            <w:tcW w:w="2393" w:type="dxa"/>
            <w:vAlign w:val="center"/>
          </w:tcPr>
          <w:p w14:paraId="75BDF379" w14:textId="0B544B1A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Align w:val="center"/>
          </w:tcPr>
          <w:p w14:paraId="13325DB3" w14:textId="3BD1CF15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C36BB0" w:rsidRPr="008D5818" w14:paraId="229EE8C2" w14:textId="77777777" w:rsidTr="00E4564E">
        <w:tc>
          <w:tcPr>
            <w:tcW w:w="817" w:type="dxa"/>
          </w:tcPr>
          <w:p w14:paraId="0BF674D8" w14:textId="7B41E5A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8" w:type="dxa"/>
            <w:vAlign w:val="center"/>
          </w:tcPr>
          <w:p w14:paraId="08ED4190" w14:textId="58741A6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Марафон #</w:t>
            </w:r>
            <w:proofErr w:type="spellStart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Мы_Вместе</w:t>
            </w:r>
            <w:proofErr w:type="spellEnd"/>
          </w:p>
        </w:tc>
        <w:tc>
          <w:tcPr>
            <w:tcW w:w="2393" w:type="dxa"/>
            <w:vAlign w:val="center"/>
          </w:tcPr>
          <w:p w14:paraId="10F8E28B" w14:textId="61D14CA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Align w:val="center"/>
          </w:tcPr>
          <w:p w14:paraId="3717AEEF" w14:textId="4350FB8D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C36BB0" w:rsidRPr="008D5818" w14:paraId="332E7B09" w14:textId="77777777" w:rsidTr="00E4564E">
        <w:tc>
          <w:tcPr>
            <w:tcW w:w="817" w:type="dxa"/>
          </w:tcPr>
          <w:p w14:paraId="1158138C" w14:textId="6B042F8F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8" w:type="dxa"/>
            <w:vAlign w:val="center"/>
          </w:tcPr>
          <w:p w14:paraId="7AF29D0D" w14:textId="7925AF6A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«Без срока давности: Нюренбергский процесс»</w:t>
            </w:r>
          </w:p>
        </w:tc>
        <w:tc>
          <w:tcPr>
            <w:tcW w:w="2393" w:type="dxa"/>
            <w:vAlign w:val="center"/>
          </w:tcPr>
          <w:p w14:paraId="487FE898" w14:textId="3576278A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Align w:val="center"/>
          </w:tcPr>
          <w:p w14:paraId="6E0AE635" w14:textId="14CF299D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СЭИ, УВР</w:t>
            </w:r>
          </w:p>
        </w:tc>
      </w:tr>
      <w:tr w:rsidR="00C36BB0" w:rsidRPr="008D5818" w14:paraId="4934CFF6" w14:textId="77777777" w:rsidTr="00E4564E">
        <w:tc>
          <w:tcPr>
            <w:tcW w:w="817" w:type="dxa"/>
          </w:tcPr>
          <w:p w14:paraId="5B55046F" w14:textId="4080FD51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8" w:type="dxa"/>
            <w:vAlign w:val="center"/>
          </w:tcPr>
          <w:p w14:paraId="67980F08" w14:textId="35C77915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«Панфилов с нами»</w:t>
            </w:r>
          </w:p>
        </w:tc>
        <w:tc>
          <w:tcPr>
            <w:tcW w:w="2393" w:type="dxa"/>
            <w:vAlign w:val="center"/>
          </w:tcPr>
          <w:p w14:paraId="4F8597A6" w14:textId="10D7AB8F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2393" w:type="dxa"/>
            <w:vAlign w:val="center"/>
          </w:tcPr>
          <w:p w14:paraId="53178ACE" w14:textId="78AC82D9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УВР</w:t>
            </w:r>
          </w:p>
        </w:tc>
      </w:tr>
      <w:tr w:rsidR="00C36BB0" w:rsidRPr="008D5818" w14:paraId="4A676E73" w14:textId="77777777" w:rsidTr="00E4564E">
        <w:tc>
          <w:tcPr>
            <w:tcW w:w="817" w:type="dxa"/>
          </w:tcPr>
          <w:p w14:paraId="65666AE3" w14:textId="4B22B3E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8" w:type="dxa"/>
            <w:vAlign w:val="center"/>
          </w:tcPr>
          <w:p w14:paraId="251F8445" w14:textId="407CF2F8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Зимний пикник и Гагаринская </w:t>
            </w: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миля</w:t>
            </w:r>
          </w:p>
        </w:tc>
        <w:tc>
          <w:tcPr>
            <w:tcW w:w="2393" w:type="dxa"/>
            <w:vAlign w:val="center"/>
          </w:tcPr>
          <w:p w14:paraId="452223EE" w14:textId="3CDD38EF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93" w:type="dxa"/>
            <w:vAlign w:val="center"/>
          </w:tcPr>
          <w:p w14:paraId="49C94BA2" w14:textId="3AD3E818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C36BB0" w:rsidRPr="008D5818" w14:paraId="7DB988D6" w14:textId="77777777" w:rsidTr="00E4564E">
        <w:tc>
          <w:tcPr>
            <w:tcW w:w="817" w:type="dxa"/>
          </w:tcPr>
          <w:p w14:paraId="4F0DB432" w14:textId="3D47359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968" w:type="dxa"/>
            <w:vAlign w:val="center"/>
          </w:tcPr>
          <w:p w14:paraId="5BC6C54B" w14:textId="1481F3DB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«Блокадный хлеб»</w:t>
            </w:r>
          </w:p>
        </w:tc>
        <w:tc>
          <w:tcPr>
            <w:tcW w:w="2393" w:type="dxa"/>
            <w:vAlign w:val="center"/>
          </w:tcPr>
          <w:p w14:paraId="738BB3FF" w14:textId="0DDDF435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vAlign w:val="center"/>
          </w:tcPr>
          <w:p w14:paraId="5185311A" w14:textId="6E7BACB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C36BB0" w:rsidRPr="008D5818" w14:paraId="5EE49261" w14:textId="77777777" w:rsidTr="00E4564E">
        <w:tc>
          <w:tcPr>
            <w:tcW w:w="817" w:type="dxa"/>
          </w:tcPr>
          <w:p w14:paraId="75B825A2" w14:textId="02357C15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8" w:type="dxa"/>
            <w:vAlign w:val="center"/>
          </w:tcPr>
          <w:p w14:paraId="34889FDA" w14:textId="5874D147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патриотическая акция «Снежный десант РСО»</w:t>
            </w:r>
          </w:p>
        </w:tc>
        <w:tc>
          <w:tcPr>
            <w:tcW w:w="2393" w:type="dxa"/>
            <w:vAlign w:val="center"/>
          </w:tcPr>
          <w:p w14:paraId="78694C87" w14:textId="16EE3E6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2393" w:type="dxa"/>
            <w:vAlign w:val="center"/>
          </w:tcPr>
          <w:p w14:paraId="7AA9CB2E" w14:textId="199D098D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C36BB0" w:rsidRPr="008D5818" w14:paraId="32BBCF37" w14:textId="77777777" w:rsidTr="00E4564E">
        <w:tc>
          <w:tcPr>
            <w:tcW w:w="817" w:type="dxa"/>
          </w:tcPr>
          <w:p w14:paraId="4900704C" w14:textId="7A7BFAF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8" w:type="dxa"/>
            <w:vAlign w:val="center"/>
          </w:tcPr>
          <w:p w14:paraId="30E10248" w14:textId="148D7DE4" w:rsidR="00C36BB0" w:rsidRP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Мероприятие, посвященное Дню памяти о россиянах, исполнявших служебный долг за пределами Отечества</w:t>
            </w:r>
          </w:p>
        </w:tc>
        <w:tc>
          <w:tcPr>
            <w:tcW w:w="2393" w:type="dxa"/>
            <w:vAlign w:val="center"/>
          </w:tcPr>
          <w:p w14:paraId="4321427F" w14:textId="4CDC5174" w:rsidR="00C36BB0" w:rsidRP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vAlign w:val="center"/>
          </w:tcPr>
          <w:p w14:paraId="6E00E0C5" w14:textId="38841474" w:rsidR="00C36BB0" w:rsidRPr="00C36BB0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C36BB0" w:rsidRPr="008D5818" w14:paraId="344D2A40" w14:textId="77777777" w:rsidTr="00E4564E">
        <w:tc>
          <w:tcPr>
            <w:tcW w:w="817" w:type="dxa"/>
          </w:tcPr>
          <w:p w14:paraId="1D513AA2" w14:textId="68726C1B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8" w:type="dxa"/>
            <w:vAlign w:val="center"/>
          </w:tcPr>
          <w:p w14:paraId="5043134C" w14:textId="1323594A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мужества</w:t>
            </w:r>
          </w:p>
        </w:tc>
        <w:tc>
          <w:tcPr>
            <w:tcW w:w="2393" w:type="dxa"/>
            <w:vAlign w:val="center"/>
          </w:tcPr>
          <w:p w14:paraId="384823AA" w14:textId="3B2DA1CA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vAlign w:val="center"/>
          </w:tcPr>
          <w:p w14:paraId="428CF2D8" w14:textId="53C7A4C7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Руководители структурных подразделений, </w:t>
            </w: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C36BB0" w:rsidRPr="008D5818" w14:paraId="3BFD1D9F" w14:textId="77777777" w:rsidTr="00E4564E">
        <w:tc>
          <w:tcPr>
            <w:tcW w:w="817" w:type="dxa"/>
          </w:tcPr>
          <w:p w14:paraId="35C21A9A" w14:textId="2FE51988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8" w:type="dxa"/>
            <w:vAlign w:val="center"/>
          </w:tcPr>
          <w:p w14:paraId="72835225" w14:textId="4E252DF8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Торжественное мероприятие, посвященное Дню защитника Отечества</w:t>
            </w:r>
          </w:p>
        </w:tc>
        <w:tc>
          <w:tcPr>
            <w:tcW w:w="2393" w:type="dxa"/>
            <w:vAlign w:val="center"/>
          </w:tcPr>
          <w:p w14:paraId="32F34B3B" w14:textId="60A48345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vAlign w:val="center"/>
          </w:tcPr>
          <w:p w14:paraId="3A99DE97" w14:textId="40D1ED1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C36BB0" w:rsidRPr="008D5818" w14:paraId="1F3245B0" w14:textId="77777777" w:rsidTr="00E4564E">
        <w:tc>
          <w:tcPr>
            <w:tcW w:w="817" w:type="dxa"/>
          </w:tcPr>
          <w:p w14:paraId="103B1EEF" w14:textId="52EA4CEB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8" w:type="dxa"/>
            <w:vAlign w:val="center"/>
          </w:tcPr>
          <w:p w14:paraId="471E69C6" w14:textId="036164E1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Киномарафон «Космос – время больших перемен»</w:t>
            </w:r>
          </w:p>
        </w:tc>
        <w:tc>
          <w:tcPr>
            <w:tcW w:w="2393" w:type="dxa"/>
            <w:vAlign w:val="center"/>
          </w:tcPr>
          <w:p w14:paraId="74CCBE8C" w14:textId="224CD37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393" w:type="dxa"/>
            <w:vAlign w:val="center"/>
          </w:tcPr>
          <w:p w14:paraId="6DB6F718" w14:textId="5080A5E7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C36BB0" w:rsidRPr="008D5818" w14:paraId="2A6B2EDE" w14:textId="77777777" w:rsidTr="00E4564E">
        <w:tc>
          <w:tcPr>
            <w:tcW w:w="817" w:type="dxa"/>
          </w:tcPr>
          <w:p w14:paraId="721005B3" w14:textId="6FC18BF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8" w:type="dxa"/>
            <w:vAlign w:val="center"/>
          </w:tcPr>
          <w:p w14:paraId="6BB78B34" w14:textId="1F64890C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Митинг, посвященный годовщине со дня рождения Юрия Гагарина</w:t>
            </w:r>
          </w:p>
        </w:tc>
        <w:tc>
          <w:tcPr>
            <w:tcW w:w="2393" w:type="dxa"/>
            <w:vAlign w:val="center"/>
          </w:tcPr>
          <w:p w14:paraId="7B64285F" w14:textId="78588D09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3" w:type="dxa"/>
            <w:vAlign w:val="center"/>
          </w:tcPr>
          <w:p w14:paraId="4C6DC6A9" w14:textId="72696B01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C36BB0" w:rsidRPr="008D5818" w14:paraId="30F83EF5" w14:textId="77777777" w:rsidTr="00E4564E">
        <w:tc>
          <w:tcPr>
            <w:tcW w:w="817" w:type="dxa"/>
          </w:tcPr>
          <w:p w14:paraId="301FDA73" w14:textId="585FF21C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8" w:type="dxa"/>
            <w:vAlign w:val="center"/>
          </w:tcPr>
          <w:p w14:paraId="510C290B" w14:textId="1754D4D9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Космический </w:t>
            </w:r>
            <w:proofErr w:type="spellStart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</w:t>
            </w:r>
            <w:proofErr w:type="spellEnd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-моб «Гагарин-Космос-СГТУ»</w:t>
            </w:r>
          </w:p>
        </w:tc>
        <w:tc>
          <w:tcPr>
            <w:tcW w:w="2393" w:type="dxa"/>
            <w:vAlign w:val="center"/>
          </w:tcPr>
          <w:p w14:paraId="5A8F7ED5" w14:textId="1DFAA26F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393" w:type="dxa"/>
            <w:vAlign w:val="center"/>
          </w:tcPr>
          <w:p w14:paraId="4E01AA8A" w14:textId="5BED6FEA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C36BB0" w:rsidRPr="008D5818" w14:paraId="689CBC98" w14:textId="77777777" w:rsidTr="00E4564E">
        <w:tc>
          <w:tcPr>
            <w:tcW w:w="817" w:type="dxa"/>
          </w:tcPr>
          <w:p w14:paraId="2901E2A3" w14:textId="447FAA9C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8" w:type="dxa"/>
            <w:vAlign w:val="center"/>
          </w:tcPr>
          <w:p w14:paraId="48605990" w14:textId="4B2E83EF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проект «Открытки победы»</w:t>
            </w:r>
          </w:p>
        </w:tc>
        <w:tc>
          <w:tcPr>
            <w:tcW w:w="2393" w:type="dxa"/>
            <w:vAlign w:val="center"/>
          </w:tcPr>
          <w:p w14:paraId="3358B4B1" w14:textId="333649E0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  <w:vAlign w:val="center"/>
          </w:tcPr>
          <w:p w14:paraId="6D18B9CC" w14:textId="3EEB3D79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C36BB0" w:rsidRPr="008D5818" w14:paraId="21835C94" w14:textId="77777777" w:rsidTr="00E4564E">
        <w:tc>
          <w:tcPr>
            <w:tcW w:w="817" w:type="dxa"/>
          </w:tcPr>
          <w:p w14:paraId="6067C9A3" w14:textId="38BA321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8" w:type="dxa"/>
            <w:vAlign w:val="center"/>
          </w:tcPr>
          <w:p w14:paraId="08AF599F" w14:textId="52883659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Космический диктант</w:t>
            </w:r>
          </w:p>
        </w:tc>
        <w:tc>
          <w:tcPr>
            <w:tcW w:w="2393" w:type="dxa"/>
            <w:vAlign w:val="center"/>
          </w:tcPr>
          <w:p w14:paraId="4A0DCF59" w14:textId="44BCF02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vAlign w:val="center"/>
          </w:tcPr>
          <w:p w14:paraId="0ED87814" w14:textId="61A2202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C36BB0" w:rsidRPr="008D5818" w14:paraId="4E42A7BD" w14:textId="77777777" w:rsidTr="00E4564E">
        <w:tc>
          <w:tcPr>
            <w:tcW w:w="817" w:type="dxa"/>
          </w:tcPr>
          <w:p w14:paraId="3B435C24" w14:textId="51BBC8E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8" w:type="dxa"/>
            <w:vAlign w:val="center"/>
          </w:tcPr>
          <w:p w14:paraId="2232A41A" w14:textId="4E99DBF5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Фоточеллендж</w:t>
            </w:r>
            <w:proofErr w:type="spellEnd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«Гагарин покорил космос. А что сделал ты?»</w:t>
            </w:r>
          </w:p>
        </w:tc>
        <w:tc>
          <w:tcPr>
            <w:tcW w:w="2393" w:type="dxa"/>
            <w:vAlign w:val="center"/>
          </w:tcPr>
          <w:p w14:paraId="0BCE36D1" w14:textId="1F555FC9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vAlign w:val="center"/>
          </w:tcPr>
          <w:p w14:paraId="01199A57" w14:textId="23B83FCD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C36BB0" w:rsidRPr="008D5818" w14:paraId="269F6525" w14:textId="77777777" w:rsidTr="00E4564E">
        <w:tc>
          <w:tcPr>
            <w:tcW w:w="817" w:type="dxa"/>
          </w:tcPr>
          <w:p w14:paraId="14C5F8BA" w14:textId="0A4F7DC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968" w:type="dxa"/>
            <w:vAlign w:val="center"/>
          </w:tcPr>
          <w:p w14:paraId="09E3C38D" w14:textId="7F9827DB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Студенческая эстафета «Вечный огонь Победы»</w:t>
            </w:r>
          </w:p>
        </w:tc>
        <w:tc>
          <w:tcPr>
            <w:tcW w:w="2393" w:type="dxa"/>
            <w:vAlign w:val="center"/>
          </w:tcPr>
          <w:p w14:paraId="01D1B2BF" w14:textId="2948592B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  <w:vAlign w:val="center"/>
          </w:tcPr>
          <w:p w14:paraId="64C2F78A" w14:textId="6E7467D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C36BB0" w:rsidRPr="008D5818" w14:paraId="101B8C54" w14:textId="77777777" w:rsidTr="00E4564E">
        <w:tc>
          <w:tcPr>
            <w:tcW w:w="817" w:type="dxa"/>
          </w:tcPr>
          <w:p w14:paraId="52023134" w14:textId="0DD5C8C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8" w:type="dxa"/>
            <w:vAlign w:val="center"/>
          </w:tcPr>
          <w:p w14:paraId="39268968" w14:textId="10DCBB2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Молодежный конкурс социальной антикоррупционной рекламы «Вместе против коррупции!»</w:t>
            </w:r>
          </w:p>
        </w:tc>
        <w:tc>
          <w:tcPr>
            <w:tcW w:w="2393" w:type="dxa"/>
            <w:vAlign w:val="center"/>
          </w:tcPr>
          <w:p w14:paraId="16723BBE" w14:textId="7F044B3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3" w:type="dxa"/>
            <w:vAlign w:val="center"/>
          </w:tcPr>
          <w:p w14:paraId="376A9D26" w14:textId="62C64F7A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C36BB0" w:rsidRPr="008D5818" w14:paraId="7649C412" w14:textId="77777777" w:rsidTr="00E4564E">
        <w:tc>
          <w:tcPr>
            <w:tcW w:w="817" w:type="dxa"/>
          </w:tcPr>
          <w:p w14:paraId="4CA570F4" w14:textId="294243CC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8" w:type="dxa"/>
            <w:vAlign w:val="center"/>
          </w:tcPr>
          <w:p w14:paraId="01EB1C5B" w14:textId="6CE3D4B5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Онлайн-лекция о вреде наркотических средств</w:t>
            </w:r>
          </w:p>
        </w:tc>
        <w:tc>
          <w:tcPr>
            <w:tcW w:w="2393" w:type="dxa"/>
            <w:vAlign w:val="center"/>
          </w:tcPr>
          <w:p w14:paraId="33AB8F20" w14:textId="7B641857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3" w:type="dxa"/>
            <w:vAlign w:val="center"/>
          </w:tcPr>
          <w:p w14:paraId="579E7DB7" w14:textId="0D24B1DA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УВР</w:t>
            </w:r>
          </w:p>
        </w:tc>
      </w:tr>
      <w:tr w:rsidR="00C36BB0" w:rsidRPr="008D5818" w14:paraId="03AE0281" w14:textId="77777777" w:rsidTr="00E4564E">
        <w:tc>
          <w:tcPr>
            <w:tcW w:w="817" w:type="dxa"/>
          </w:tcPr>
          <w:p w14:paraId="3753FA13" w14:textId="3DA79815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8" w:type="dxa"/>
            <w:vAlign w:val="center"/>
          </w:tcPr>
          <w:p w14:paraId="2BAD8471" w14:textId="0B3E054E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Челлендж</w:t>
            </w:r>
            <w:proofErr w:type="spellEnd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«Азбука Победы»</w:t>
            </w:r>
          </w:p>
        </w:tc>
        <w:tc>
          <w:tcPr>
            <w:tcW w:w="2393" w:type="dxa"/>
            <w:vAlign w:val="center"/>
          </w:tcPr>
          <w:p w14:paraId="3ABEBF37" w14:textId="57919478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3" w:type="dxa"/>
            <w:vAlign w:val="center"/>
          </w:tcPr>
          <w:p w14:paraId="42BA647E" w14:textId="02BFE70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C36BB0" w:rsidRPr="008D5818" w14:paraId="2CF243EE" w14:textId="77777777" w:rsidTr="00E4564E">
        <w:tc>
          <w:tcPr>
            <w:tcW w:w="817" w:type="dxa"/>
          </w:tcPr>
          <w:p w14:paraId="28D6A7FC" w14:textId="25C51387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8" w:type="dxa"/>
            <w:vAlign w:val="center"/>
          </w:tcPr>
          <w:p w14:paraId="4DF72D30" w14:textId="655E47D7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акция «Бессмертный полк»</w:t>
            </w:r>
          </w:p>
        </w:tc>
        <w:tc>
          <w:tcPr>
            <w:tcW w:w="2393" w:type="dxa"/>
            <w:vAlign w:val="center"/>
          </w:tcPr>
          <w:p w14:paraId="1E8D5E96" w14:textId="06F9B53C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3" w:type="dxa"/>
            <w:vAlign w:val="center"/>
          </w:tcPr>
          <w:p w14:paraId="3072534B" w14:textId="170E445F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C36BB0" w:rsidRPr="008D5818" w14:paraId="3F733B3A" w14:textId="77777777" w:rsidTr="00E4564E">
        <w:tc>
          <w:tcPr>
            <w:tcW w:w="817" w:type="dxa"/>
          </w:tcPr>
          <w:p w14:paraId="3424BBB7" w14:textId="659EEA33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8" w:type="dxa"/>
            <w:vAlign w:val="center"/>
          </w:tcPr>
          <w:p w14:paraId="00422BF5" w14:textId="6EEA534B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конкурс чтецов стихов о войне «Я помню! Я горжусь!»</w:t>
            </w:r>
          </w:p>
        </w:tc>
        <w:tc>
          <w:tcPr>
            <w:tcW w:w="2393" w:type="dxa"/>
            <w:vAlign w:val="center"/>
          </w:tcPr>
          <w:p w14:paraId="059D0CA1" w14:textId="34AA790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3" w:type="dxa"/>
            <w:vAlign w:val="center"/>
          </w:tcPr>
          <w:p w14:paraId="74FA3FEC" w14:textId="1961A1AB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C36BB0" w:rsidRPr="008D5818" w14:paraId="070A756D" w14:textId="77777777" w:rsidTr="00E4564E">
        <w:tc>
          <w:tcPr>
            <w:tcW w:w="817" w:type="dxa"/>
          </w:tcPr>
          <w:p w14:paraId="18EB0528" w14:textId="07BEE0BC" w:rsidR="00C36BB0" w:rsidRPr="008D5818" w:rsidRDefault="00C521C1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8" w:type="dxa"/>
            <w:vAlign w:val="center"/>
          </w:tcPr>
          <w:p w14:paraId="0B3192D2" w14:textId="363CCB81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Профилактические беседа на тему экстремизма и терроризма</w:t>
            </w:r>
          </w:p>
        </w:tc>
        <w:tc>
          <w:tcPr>
            <w:tcW w:w="2393" w:type="dxa"/>
            <w:vAlign w:val="center"/>
          </w:tcPr>
          <w:p w14:paraId="07DA3A1D" w14:textId="1576B1C3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59F42A5F" w14:textId="15F91A07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C36BB0" w:rsidRPr="008D5818" w14:paraId="1CFB4007" w14:textId="77777777" w:rsidTr="00E4564E">
        <w:tc>
          <w:tcPr>
            <w:tcW w:w="817" w:type="dxa"/>
          </w:tcPr>
          <w:p w14:paraId="37479431" w14:textId="261DA7E2" w:rsidR="00C36BB0" w:rsidRPr="008D5818" w:rsidRDefault="00C521C1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8" w:type="dxa"/>
            <w:vAlign w:val="center"/>
          </w:tcPr>
          <w:p w14:paraId="500CDB1D" w14:textId="7A16C29C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«Профилактика экстремизма и терроризма в студенческой среде»</w:t>
            </w:r>
          </w:p>
        </w:tc>
        <w:tc>
          <w:tcPr>
            <w:tcW w:w="2393" w:type="dxa"/>
            <w:vAlign w:val="center"/>
          </w:tcPr>
          <w:p w14:paraId="183ED409" w14:textId="058E35D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3D591158" w14:textId="10682C1A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</w:tbl>
    <w:p w14:paraId="32A7BAFD" w14:textId="77777777" w:rsidR="00A83641" w:rsidRPr="008D5818" w:rsidRDefault="00A83641" w:rsidP="008D5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2C844" w14:textId="4638A6A4" w:rsidR="00225A53" w:rsidRPr="008D5818" w:rsidRDefault="00225A53" w:rsidP="008D5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8">
        <w:rPr>
          <w:rFonts w:ascii="Times New Roman" w:hAnsi="Times New Roman" w:cs="Times New Roman"/>
          <w:sz w:val="28"/>
          <w:szCs w:val="28"/>
        </w:rPr>
        <w:t>Проект «Воспитание здорового образа жизни»</w:t>
      </w:r>
    </w:p>
    <w:p w14:paraId="05140C01" w14:textId="77777777" w:rsidR="00225A53" w:rsidRPr="008D5818" w:rsidRDefault="00225A53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t xml:space="preserve">Цель: воспитание здорового образа жизни. </w:t>
      </w:r>
    </w:p>
    <w:p w14:paraId="6D1D4619" w14:textId="77777777" w:rsidR="00225A53" w:rsidRPr="008D5818" w:rsidRDefault="00225A53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t xml:space="preserve">Задачи: </w:t>
      </w:r>
    </w:p>
    <w:p w14:paraId="17170EB7" w14:textId="7FF0E2CA" w:rsidR="00225A53" w:rsidRPr="008D5818" w:rsidRDefault="00225A53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t xml:space="preserve">- формирование у студентов убежденность в необходимости ведения здорового образа жизни (использования свободного времени с пользой для здоровья, </w:t>
      </w:r>
      <w:r w:rsidRPr="008D5818">
        <w:rPr>
          <w:sz w:val="28"/>
          <w:szCs w:val="28"/>
        </w:rPr>
        <w:lastRenderedPageBreak/>
        <w:t xml:space="preserve">соблюдения режима дня, выработки негативного отношения к таким вредным привычкам, как курение, пьянство, наркомания) </w:t>
      </w:r>
    </w:p>
    <w:p w14:paraId="6A9C5007" w14:textId="77777777" w:rsidR="00225A53" w:rsidRPr="008D5818" w:rsidRDefault="00225A53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t xml:space="preserve">- усвоение принципов и навыков здорового образа жизни, воспитание ответственности за собственную жизнь и здоровье; </w:t>
      </w:r>
    </w:p>
    <w:p w14:paraId="09B71CAD" w14:textId="77777777" w:rsidR="00225A53" w:rsidRPr="008D5818" w:rsidRDefault="00225A53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t xml:space="preserve">- развитие физической культуры будущего специалиста как фактора его гармоничного развития, высокой профессиональной и трудовой активности, творческого долголетия; </w:t>
      </w:r>
    </w:p>
    <w:p w14:paraId="50D3BD30" w14:textId="77777777" w:rsidR="00225A53" w:rsidRPr="008D5818" w:rsidRDefault="00225A53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t xml:space="preserve">- содействие правильному формированию и развитию организма, укреплению нравственного и психологического здоровья; </w:t>
      </w:r>
    </w:p>
    <w:p w14:paraId="660DB7F2" w14:textId="77777777" w:rsidR="00225A53" w:rsidRPr="008D5818" w:rsidRDefault="00225A53" w:rsidP="008D5818">
      <w:pPr>
        <w:pStyle w:val="Default"/>
        <w:spacing w:line="360" w:lineRule="auto"/>
        <w:jc w:val="both"/>
        <w:rPr>
          <w:sz w:val="28"/>
          <w:szCs w:val="28"/>
        </w:rPr>
      </w:pPr>
      <w:r w:rsidRPr="008D5818">
        <w:rPr>
          <w:sz w:val="28"/>
          <w:szCs w:val="28"/>
        </w:rPr>
        <w:t xml:space="preserve">- профилактика вредных привычек и </w:t>
      </w:r>
      <w:proofErr w:type="spellStart"/>
      <w:r w:rsidRPr="008D5818">
        <w:rPr>
          <w:sz w:val="28"/>
          <w:szCs w:val="28"/>
        </w:rPr>
        <w:t>девиантного</w:t>
      </w:r>
      <w:proofErr w:type="spellEnd"/>
      <w:r w:rsidRPr="008D5818">
        <w:rPr>
          <w:sz w:val="28"/>
          <w:szCs w:val="28"/>
        </w:rPr>
        <w:t xml:space="preserve"> поведения; </w:t>
      </w:r>
    </w:p>
    <w:p w14:paraId="67BD44F7" w14:textId="3756B321" w:rsidR="00A83641" w:rsidRPr="008D5818" w:rsidRDefault="00225A53" w:rsidP="008D5818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</w:pPr>
      <w:r w:rsidRPr="008D5818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- популяризация спорта.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25A53" w:rsidRPr="008D5818" w14:paraId="2AFA1F93" w14:textId="77777777" w:rsidTr="00E4564E">
        <w:tc>
          <w:tcPr>
            <w:tcW w:w="817" w:type="dxa"/>
          </w:tcPr>
          <w:p w14:paraId="4E66AFC0" w14:textId="77777777" w:rsidR="00225A53" w:rsidRPr="008D5818" w:rsidRDefault="00225A53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14:paraId="54713E0D" w14:textId="77777777" w:rsidR="00225A53" w:rsidRPr="008D5818" w:rsidRDefault="00225A53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14:paraId="176668BE" w14:textId="77777777" w:rsidR="00225A53" w:rsidRPr="008D5818" w:rsidRDefault="00225A53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14:paraId="4ECD09B4" w14:textId="77777777" w:rsidR="00225A53" w:rsidRPr="008D5818" w:rsidRDefault="00225A53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0056DB" w:rsidRPr="008D5818" w14:paraId="5B6729B5" w14:textId="77777777" w:rsidTr="00E4564E">
        <w:tc>
          <w:tcPr>
            <w:tcW w:w="817" w:type="dxa"/>
          </w:tcPr>
          <w:p w14:paraId="19E38FD5" w14:textId="11535E8B" w:rsidR="000056DB" w:rsidRPr="008D5818" w:rsidRDefault="00BF620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14:paraId="4A11A855" w14:textId="15AD516E" w:rsidR="000056DB" w:rsidRPr="008D5818" w:rsidRDefault="000056D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Велопробег по Кумысной поляне</w:t>
            </w:r>
          </w:p>
        </w:tc>
        <w:tc>
          <w:tcPr>
            <w:tcW w:w="2393" w:type="dxa"/>
            <w:vAlign w:val="center"/>
          </w:tcPr>
          <w:p w14:paraId="2273A96F" w14:textId="351992FF" w:rsidR="000056DB" w:rsidRPr="008D5818" w:rsidRDefault="000056D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vAlign w:val="center"/>
          </w:tcPr>
          <w:p w14:paraId="4A37D806" w14:textId="312916A8" w:rsidR="000056DB" w:rsidRPr="008D5818" w:rsidRDefault="000056D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Профком студентов, УВР</w:t>
            </w:r>
          </w:p>
        </w:tc>
      </w:tr>
      <w:tr w:rsidR="000056DB" w:rsidRPr="008D5818" w14:paraId="29275B39" w14:textId="77777777" w:rsidTr="00E4564E">
        <w:tc>
          <w:tcPr>
            <w:tcW w:w="817" w:type="dxa"/>
          </w:tcPr>
          <w:p w14:paraId="1D2B7260" w14:textId="4165F57A" w:rsidR="000056DB" w:rsidRPr="008D5818" w:rsidRDefault="00BF620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14:paraId="26CF9D20" w14:textId="1056F297" w:rsidR="000056DB" w:rsidRPr="008D5818" w:rsidRDefault="000056D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Спартакиада первокурсников</w:t>
            </w:r>
          </w:p>
        </w:tc>
        <w:tc>
          <w:tcPr>
            <w:tcW w:w="2393" w:type="dxa"/>
            <w:vAlign w:val="center"/>
          </w:tcPr>
          <w:p w14:paraId="05CB9CB6" w14:textId="72A5503C" w:rsidR="000056DB" w:rsidRPr="008D5818" w:rsidRDefault="000056D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vAlign w:val="center"/>
          </w:tcPr>
          <w:p w14:paraId="6F479B8D" w14:textId="4B0415A4" w:rsidR="000056DB" w:rsidRPr="008D5818" w:rsidRDefault="000056D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ФКС, УВР</w:t>
            </w:r>
          </w:p>
        </w:tc>
      </w:tr>
      <w:tr w:rsidR="00676D24" w:rsidRPr="008D5818" w14:paraId="744781AC" w14:textId="77777777" w:rsidTr="00E4564E">
        <w:tc>
          <w:tcPr>
            <w:tcW w:w="817" w:type="dxa"/>
          </w:tcPr>
          <w:p w14:paraId="7C393127" w14:textId="2032A16D" w:rsidR="00676D24" w:rsidRPr="008D5818" w:rsidRDefault="00C36BB0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vAlign w:val="center"/>
          </w:tcPr>
          <w:p w14:paraId="391FA8D1" w14:textId="76468D6E" w:rsidR="00676D24" w:rsidRPr="008D5818" w:rsidRDefault="00676D24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 общественному здоровью</w:t>
            </w:r>
          </w:p>
        </w:tc>
        <w:tc>
          <w:tcPr>
            <w:tcW w:w="2393" w:type="dxa"/>
            <w:vAlign w:val="center"/>
          </w:tcPr>
          <w:p w14:paraId="0E9C3950" w14:textId="2BF9C1B0" w:rsidR="00676D24" w:rsidRPr="008D5818" w:rsidRDefault="00676D24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Align w:val="center"/>
          </w:tcPr>
          <w:p w14:paraId="1A4F6E4F" w14:textId="23B5EDEE" w:rsidR="00676D24" w:rsidRPr="008D5818" w:rsidRDefault="00676D24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ССО, УВР</w:t>
            </w:r>
          </w:p>
        </w:tc>
      </w:tr>
      <w:tr w:rsidR="000056DB" w:rsidRPr="008D5818" w14:paraId="77339ED6" w14:textId="77777777" w:rsidTr="00E4564E">
        <w:tc>
          <w:tcPr>
            <w:tcW w:w="817" w:type="dxa"/>
          </w:tcPr>
          <w:p w14:paraId="4A87E525" w14:textId="77683BA8" w:rsidR="000056DB" w:rsidRPr="008D5818" w:rsidRDefault="00C36BB0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vAlign w:val="center"/>
          </w:tcPr>
          <w:p w14:paraId="5A6E91C9" w14:textId="0E588F31" w:rsidR="000056DB" w:rsidRPr="008D5818" w:rsidRDefault="00676D24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«Стоп ВИЧ/СПИД»</w:t>
            </w:r>
          </w:p>
        </w:tc>
        <w:tc>
          <w:tcPr>
            <w:tcW w:w="2393" w:type="dxa"/>
            <w:vAlign w:val="center"/>
          </w:tcPr>
          <w:p w14:paraId="5EDBA196" w14:textId="595AFD15" w:rsidR="000056DB" w:rsidRPr="008D5818" w:rsidRDefault="00676D24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Align w:val="center"/>
          </w:tcPr>
          <w:p w14:paraId="2AD2E1F8" w14:textId="272FFB64" w:rsidR="000056DB" w:rsidRPr="008D5818" w:rsidRDefault="00676D24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ОСР УВР</w:t>
            </w:r>
          </w:p>
        </w:tc>
      </w:tr>
      <w:tr w:rsidR="000056DB" w:rsidRPr="008D5818" w14:paraId="60F27C1D" w14:textId="77777777" w:rsidTr="00E4564E">
        <w:tc>
          <w:tcPr>
            <w:tcW w:w="817" w:type="dxa"/>
          </w:tcPr>
          <w:p w14:paraId="12617D58" w14:textId="327DA52B" w:rsidR="000056DB" w:rsidRPr="008D5818" w:rsidRDefault="00C36BB0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vAlign w:val="center"/>
          </w:tcPr>
          <w:p w14:paraId="4112475A" w14:textId="416A0191" w:rsidR="000056DB" w:rsidRPr="008D5818" w:rsidRDefault="00676D24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spellStart"/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8D581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«Здоровый сон»</w:t>
            </w:r>
          </w:p>
        </w:tc>
        <w:tc>
          <w:tcPr>
            <w:tcW w:w="2393" w:type="dxa"/>
            <w:vAlign w:val="center"/>
          </w:tcPr>
          <w:p w14:paraId="75480BE1" w14:textId="27D3261E" w:rsidR="000056DB" w:rsidRPr="008D5818" w:rsidRDefault="00676D24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Align w:val="center"/>
          </w:tcPr>
          <w:p w14:paraId="67FC9BD0" w14:textId="5414D413" w:rsidR="000056DB" w:rsidRPr="008D5818" w:rsidRDefault="00676D24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0056DB" w:rsidRPr="008D5818" w14:paraId="7C6840C5" w14:textId="77777777" w:rsidTr="00E4564E">
        <w:tc>
          <w:tcPr>
            <w:tcW w:w="817" w:type="dxa"/>
          </w:tcPr>
          <w:p w14:paraId="5190408C" w14:textId="144F5C91" w:rsidR="000056DB" w:rsidRPr="008D5818" w:rsidRDefault="00C36BB0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vAlign w:val="center"/>
          </w:tcPr>
          <w:p w14:paraId="260916CC" w14:textId="108635DD" w:rsidR="000056DB" w:rsidRPr="008D5818" w:rsidRDefault="000056D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спортивному </w:t>
            </w:r>
            <w:proofErr w:type="spellStart"/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лазертагу</w:t>
            </w:r>
            <w:proofErr w:type="spellEnd"/>
          </w:p>
        </w:tc>
        <w:tc>
          <w:tcPr>
            <w:tcW w:w="2393" w:type="dxa"/>
            <w:vAlign w:val="center"/>
          </w:tcPr>
          <w:p w14:paraId="45BC6514" w14:textId="25D60320" w:rsidR="000056DB" w:rsidRPr="008D5818" w:rsidRDefault="000056D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393" w:type="dxa"/>
            <w:vAlign w:val="center"/>
          </w:tcPr>
          <w:p w14:paraId="677E895A" w14:textId="4FFD1ACC" w:rsidR="000056DB" w:rsidRPr="008D5818" w:rsidRDefault="000056D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Профком студентов, УВР</w:t>
            </w:r>
          </w:p>
        </w:tc>
      </w:tr>
      <w:tr w:rsidR="000056DB" w:rsidRPr="008D5818" w14:paraId="0FE8438B" w14:textId="77777777" w:rsidTr="00E4564E">
        <w:tc>
          <w:tcPr>
            <w:tcW w:w="817" w:type="dxa"/>
          </w:tcPr>
          <w:p w14:paraId="4689C82B" w14:textId="06D430B3" w:rsidR="000056DB" w:rsidRPr="008D5818" w:rsidRDefault="00C36BB0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vAlign w:val="center"/>
          </w:tcPr>
          <w:p w14:paraId="2ED0E42D" w14:textId="07CD256C" w:rsidR="000056DB" w:rsidRPr="008D5818" w:rsidRDefault="000056D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Поездка на горнолыжный курорт Хвалынска</w:t>
            </w:r>
          </w:p>
        </w:tc>
        <w:tc>
          <w:tcPr>
            <w:tcW w:w="2393" w:type="dxa"/>
            <w:vAlign w:val="center"/>
          </w:tcPr>
          <w:p w14:paraId="1ECE61ED" w14:textId="1E42A9BC" w:rsidR="000056DB" w:rsidRPr="008D5818" w:rsidRDefault="000056D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vAlign w:val="center"/>
          </w:tcPr>
          <w:p w14:paraId="6E8F70D3" w14:textId="3BF9EBF6" w:rsidR="000056DB" w:rsidRPr="008D5818" w:rsidRDefault="000056D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Профком студентов, УВР</w:t>
            </w:r>
          </w:p>
        </w:tc>
      </w:tr>
      <w:tr w:rsidR="000056DB" w:rsidRPr="008D5818" w14:paraId="30DE52E1" w14:textId="77777777" w:rsidTr="00E4564E">
        <w:tc>
          <w:tcPr>
            <w:tcW w:w="817" w:type="dxa"/>
          </w:tcPr>
          <w:p w14:paraId="5C73ECC2" w14:textId="435A3E47" w:rsidR="000056DB" w:rsidRPr="008D5818" w:rsidRDefault="00C36BB0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vAlign w:val="center"/>
          </w:tcPr>
          <w:p w14:paraId="664EB055" w14:textId="6421544F" w:rsidR="000056DB" w:rsidRPr="008D5818" w:rsidRDefault="000056D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Всероссийская массовая лыжная гонка «Лыжня России»</w:t>
            </w:r>
          </w:p>
        </w:tc>
        <w:tc>
          <w:tcPr>
            <w:tcW w:w="2393" w:type="dxa"/>
            <w:vAlign w:val="center"/>
          </w:tcPr>
          <w:p w14:paraId="73CF8F42" w14:textId="7E76533B" w:rsidR="000056DB" w:rsidRPr="008D5818" w:rsidRDefault="000056D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vAlign w:val="center"/>
          </w:tcPr>
          <w:p w14:paraId="7CB7C3C5" w14:textId="7DDE0CC3" w:rsidR="000056DB" w:rsidRPr="008D5818" w:rsidRDefault="000056DB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Профком студентов, УВР</w:t>
            </w:r>
          </w:p>
        </w:tc>
      </w:tr>
      <w:tr w:rsidR="00DB57A6" w:rsidRPr="008D5818" w14:paraId="30552852" w14:textId="77777777" w:rsidTr="00E4564E">
        <w:tc>
          <w:tcPr>
            <w:tcW w:w="817" w:type="dxa"/>
          </w:tcPr>
          <w:p w14:paraId="77E290D1" w14:textId="070B37F1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8" w:type="dxa"/>
            <w:vAlign w:val="center"/>
          </w:tcPr>
          <w:p w14:paraId="49DA9C49" w14:textId="1AF7D429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олодежный чемпионат по компьютерному спорту среди опорных вузов</w:t>
            </w:r>
          </w:p>
        </w:tc>
        <w:tc>
          <w:tcPr>
            <w:tcW w:w="2393" w:type="dxa"/>
            <w:vAlign w:val="center"/>
          </w:tcPr>
          <w:p w14:paraId="62AA67D2" w14:textId="3092E2F7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vAlign w:val="center"/>
          </w:tcPr>
          <w:p w14:paraId="3E5DD22F" w14:textId="0E19EECE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ССО, УВР</w:t>
            </w:r>
          </w:p>
        </w:tc>
      </w:tr>
      <w:tr w:rsidR="00DB57A6" w:rsidRPr="008D5818" w14:paraId="2C24DB1B" w14:textId="77777777" w:rsidTr="00E4564E">
        <w:tc>
          <w:tcPr>
            <w:tcW w:w="817" w:type="dxa"/>
          </w:tcPr>
          <w:p w14:paraId="5C1E5462" w14:textId="03447119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vAlign w:val="center"/>
          </w:tcPr>
          <w:p w14:paraId="12981ADB" w14:textId="6DAC3DC1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Онлайн-акция «Эстафета без сигареты»</w:t>
            </w:r>
          </w:p>
        </w:tc>
        <w:tc>
          <w:tcPr>
            <w:tcW w:w="2393" w:type="dxa"/>
            <w:vAlign w:val="center"/>
          </w:tcPr>
          <w:p w14:paraId="704B0292" w14:textId="42468F4F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vAlign w:val="center"/>
          </w:tcPr>
          <w:p w14:paraId="08AE9207" w14:textId="4A9C9138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ОМР УВР</w:t>
            </w:r>
          </w:p>
        </w:tc>
      </w:tr>
      <w:tr w:rsidR="00DB57A6" w:rsidRPr="008D5818" w14:paraId="4F403E4D" w14:textId="77777777" w:rsidTr="00E4564E">
        <w:tc>
          <w:tcPr>
            <w:tcW w:w="817" w:type="dxa"/>
          </w:tcPr>
          <w:p w14:paraId="1CF65601" w14:textId="1EB14527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  <w:vAlign w:val="center"/>
          </w:tcPr>
          <w:p w14:paraId="314E2ADF" w14:textId="4B8F4178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и офлайн мероприятия о вреде наркотических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 </w:t>
            </w:r>
          </w:p>
        </w:tc>
        <w:tc>
          <w:tcPr>
            <w:tcW w:w="2393" w:type="dxa"/>
            <w:vAlign w:val="center"/>
          </w:tcPr>
          <w:p w14:paraId="1ECF83EE" w14:textId="23B8CD18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1A050FEA" w14:textId="2D09430E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, УВР</w:t>
            </w:r>
          </w:p>
        </w:tc>
      </w:tr>
      <w:tr w:rsidR="00DB57A6" w:rsidRPr="008D5818" w14:paraId="53330B28" w14:textId="77777777" w:rsidTr="00E4564E">
        <w:tc>
          <w:tcPr>
            <w:tcW w:w="817" w:type="dxa"/>
          </w:tcPr>
          <w:p w14:paraId="6EA2F5F3" w14:textId="39337D1B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  <w:vAlign w:val="center"/>
          </w:tcPr>
          <w:p w14:paraId="7CC24D48" w14:textId="07DF13F4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Серия мероприятий, направленных на профилактику распространения ВИЧ в молодёжной среде</w:t>
            </w:r>
          </w:p>
        </w:tc>
        <w:tc>
          <w:tcPr>
            <w:tcW w:w="2393" w:type="dxa"/>
            <w:vAlign w:val="center"/>
          </w:tcPr>
          <w:p w14:paraId="451BB379" w14:textId="5ABF57D8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52C10D96" w14:textId="33140FF6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ОСР УВР</w:t>
            </w:r>
          </w:p>
        </w:tc>
      </w:tr>
      <w:tr w:rsidR="00DB57A6" w:rsidRPr="008D5818" w14:paraId="529D045B" w14:textId="77777777" w:rsidTr="00E4564E">
        <w:tc>
          <w:tcPr>
            <w:tcW w:w="817" w:type="dxa"/>
          </w:tcPr>
          <w:p w14:paraId="683FEB4D" w14:textId="7B0FD686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  <w:vAlign w:val="center"/>
          </w:tcPr>
          <w:p w14:paraId="7732C6C8" w14:textId="16B2A49A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Медико-социальный акции </w:t>
            </w: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«Жить 100 лет – укрепим иммунитет!»</w:t>
            </w:r>
          </w:p>
        </w:tc>
        <w:tc>
          <w:tcPr>
            <w:tcW w:w="2393" w:type="dxa"/>
            <w:vAlign w:val="center"/>
          </w:tcPr>
          <w:p w14:paraId="7200D061" w14:textId="5E6162B0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2446FE78" w14:textId="5913E35C" w:rsidR="00DB57A6" w:rsidRPr="008D5818" w:rsidRDefault="00DB57A6" w:rsidP="00DB5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ОСР УВР</w:t>
            </w:r>
          </w:p>
        </w:tc>
      </w:tr>
    </w:tbl>
    <w:p w14:paraId="7ABA589C" w14:textId="617060E5" w:rsidR="00225A53" w:rsidRPr="008D5818" w:rsidRDefault="00225A53" w:rsidP="008D5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B28F41" w14:textId="38336C99" w:rsidR="00E4564E" w:rsidRPr="008D5818" w:rsidRDefault="00C81EDD" w:rsidP="008D5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8">
        <w:rPr>
          <w:rFonts w:ascii="Times New Roman" w:hAnsi="Times New Roman" w:cs="Times New Roman"/>
          <w:sz w:val="28"/>
          <w:szCs w:val="28"/>
        </w:rPr>
        <w:t>Проект «Научно –</w:t>
      </w:r>
      <w:r w:rsidR="004702A3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8D5818">
        <w:rPr>
          <w:rFonts w:ascii="Times New Roman" w:hAnsi="Times New Roman" w:cs="Times New Roman"/>
          <w:sz w:val="28"/>
          <w:szCs w:val="28"/>
        </w:rPr>
        <w:t xml:space="preserve"> воспитание студентов»</w:t>
      </w:r>
    </w:p>
    <w:p w14:paraId="2F3245D6" w14:textId="37D7F702" w:rsidR="00142C83" w:rsidRPr="008D5818" w:rsidRDefault="00142C83" w:rsidP="008D58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818">
        <w:rPr>
          <w:rFonts w:ascii="Times New Roman" w:hAnsi="Times New Roman" w:cs="Times New Roman"/>
          <w:sz w:val="28"/>
          <w:szCs w:val="28"/>
        </w:rPr>
        <w:t>Для формирования эффективных механизмов вовлечения студентов в научно-академическую жизнь вуза и организацию социальной активности планируется создание программы по академическому лидерству. В программу буду входить мероприятия, направленные на усовершенствование навыков социального взаимодействия и публичных выступлений.</w:t>
      </w:r>
    </w:p>
    <w:p w14:paraId="335B810F" w14:textId="7C3B6B0B" w:rsidR="00C81EDD" w:rsidRPr="008D5818" w:rsidRDefault="00C81EDD" w:rsidP="00093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8">
        <w:rPr>
          <w:rFonts w:ascii="Times New Roman" w:hAnsi="Times New Roman" w:cs="Times New Roman"/>
          <w:sz w:val="28"/>
          <w:szCs w:val="28"/>
        </w:rPr>
        <w:t xml:space="preserve">Цель: подготовка в процессе обучения профессионально-грамотного, компетентного, </w:t>
      </w:r>
      <w:r w:rsidR="00142C83" w:rsidRPr="008D5818">
        <w:rPr>
          <w:rFonts w:ascii="Times New Roman" w:hAnsi="Times New Roman" w:cs="Times New Roman"/>
          <w:sz w:val="28"/>
          <w:szCs w:val="28"/>
        </w:rPr>
        <w:t>конкурентоспособного ответственного специалиста.</w:t>
      </w:r>
    </w:p>
    <w:p w14:paraId="5872DD43" w14:textId="77777777" w:rsidR="00C81EDD" w:rsidRPr="008D5818" w:rsidRDefault="00C81EDD" w:rsidP="00093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499F31C0" w14:textId="77777777" w:rsidR="00C81EDD" w:rsidRPr="008D5818" w:rsidRDefault="00C81EDD" w:rsidP="00FE4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8">
        <w:rPr>
          <w:rFonts w:ascii="Times New Roman" w:hAnsi="Times New Roman" w:cs="Times New Roman"/>
          <w:sz w:val="28"/>
          <w:szCs w:val="28"/>
        </w:rPr>
        <w:t xml:space="preserve">- приобщить студентов к традициям и ценностям профессионального сообщества, нормам этики; </w:t>
      </w:r>
    </w:p>
    <w:p w14:paraId="7B44677E" w14:textId="766FE3A7" w:rsidR="00C81EDD" w:rsidRPr="008D5818" w:rsidRDefault="00C81EDD" w:rsidP="00FE4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8">
        <w:rPr>
          <w:rFonts w:ascii="Times New Roman" w:hAnsi="Times New Roman" w:cs="Times New Roman"/>
          <w:sz w:val="28"/>
          <w:szCs w:val="28"/>
        </w:rPr>
        <w:lastRenderedPageBreak/>
        <w:t>- сформировать у студентов творческий подход к труду, стремление к самосовершенствованию</w:t>
      </w:r>
      <w:r w:rsidR="00142C83" w:rsidRPr="008D5818">
        <w:rPr>
          <w:rFonts w:ascii="Times New Roman" w:hAnsi="Times New Roman" w:cs="Times New Roman"/>
          <w:sz w:val="28"/>
          <w:szCs w:val="28"/>
        </w:rPr>
        <w:t xml:space="preserve"> и поиску новых траекторий развития и нестандартному подходу к решению задач</w:t>
      </w:r>
      <w:r w:rsidRPr="008D58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A5824E" w14:textId="0F8CA5A1" w:rsidR="00E4564E" w:rsidRPr="008D5818" w:rsidRDefault="00E4564E" w:rsidP="008D58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B44E0" w:rsidRPr="008D5818" w14:paraId="6FFC7688" w14:textId="77777777" w:rsidTr="00701616">
        <w:tc>
          <w:tcPr>
            <w:tcW w:w="817" w:type="dxa"/>
          </w:tcPr>
          <w:p w14:paraId="7DB28F35" w14:textId="77777777" w:rsidR="009B44E0" w:rsidRPr="008D5818" w:rsidRDefault="009B44E0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14:paraId="462CD5FF" w14:textId="77777777" w:rsidR="009B44E0" w:rsidRPr="008D5818" w:rsidRDefault="009B44E0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14:paraId="411A6749" w14:textId="77777777" w:rsidR="009B44E0" w:rsidRPr="008D5818" w:rsidRDefault="009B44E0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14:paraId="2CF93895" w14:textId="77777777" w:rsidR="009B44E0" w:rsidRPr="008D5818" w:rsidRDefault="009B44E0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E06F31" w:rsidRPr="008D5818" w14:paraId="40CC44DF" w14:textId="77777777" w:rsidTr="00701616">
        <w:tc>
          <w:tcPr>
            <w:tcW w:w="817" w:type="dxa"/>
          </w:tcPr>
          <w:p w14:paraId="435C2768" w14:textId="034D287E" w:rsidR="00E06F31" w:rsidRPr="008D5818" w:rsidRDefault="00BF620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14:paraId="41609F1E" w14:textId="6BABA930" w:rsidR="00E06F31" w:rsidRPr="008D5818" w:rsidRDefault="00E06F31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Серия интерактивных семинаров «Финансовый рынок раскрывает свои секреты»</w:t>
            </w:r>
          </w:p>
        </w:tc>
        <w:tc>
          <w:tcPr>
            <w:tcW w:w="2393" w:type="dxa"/>
            <w:vAlign w:val="center"/>
          </w:tcPr>
          <w:p w14:paraId="32C50FAD" w14:textId="6EA58719" w:rsidR="00E06F31" w:rsidRPr="008D5818" w:rsidRDefault="00E06F31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vAlign w:val="center"/>
          </w:tcPr>
          <w:p w14:paraId="4CF72827" w14:textId="53734452" w:rsidR="00E06F31" w:rsidRPr="008D5818" w:rsidRDefault="00F478F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</w:t>
            </w:r>
            <w:r w:rsidR="00D7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структурных подразделений</w:t>
            </w:r>
            <w:r w:rsidR="00E06F31"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УВР</w:t>
            </w:r>
          </w:p>
        </w:tc>
      </w:tr>
      <w:tr w:rsidR="00E06F31" w:rsidRPr="008D5818" w14:paraId="62BF066A" w14:textId="77777777" w:rsidTr="00701616">
        <w:tc>
          <w:tcPr>
            <w:tcW w:w="817" w:type="dxa"/>
          </w:tcPr>
          <w:p w14:paraId="03A2FF93" w14:textId="42171ED3" w:rsidR="00E06F31" w:rsidRPr="008D5818" w:rsidRDefault="00BF620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14:paraId="1F336EAA" w14:textId="5D528168" w:rsidR="00E06F31" w:rsidRPr="008D5818" w:rsidRDefault="00E06F31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Интеллектуальная Олимпиада Приволжского федерального округа «IQ ПФО»</w:t>
            </w:r>
          </w:p>
        </w:tc>
        <w:tc>
          <w:tcPr>
            <w:tcW w:w="2393" w:type="dxa"/>
            <w:vAlign w:val="center"/>
          </w:tcPr>
          <w:p w14:paraId="13293572" w14:textId="54AEAE08" w:rsidR="00E06F31" w:rsidRPr="008D5818" w:rsidRDefault="00E06F31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vAlign w:val="center"/>
          </w:tcPr>
          <w:p w14:paraId="2EF4070B" w14:textId="4C57407F" w:rsidR="00E06F31" w:rsidRPr="008D5818" w:rsidRDefault="00E06F31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E06F31" w:rsidRPr="008D5818" w14:paraId="22DBDA39" w14:textId="77777777" w:rsidTr="00701616">
        <w:tc>
          <w:tcPr>
            <w:tcW w:w="817" w:type="dxa"/>
          </w:tcPr>
          <w:p w14:paraId="777AFDA5" w14:textId="0C064F36" w:rsidR="00E06F31" w:rsidRPr="008D5818" w:rsidRDefault="00BF620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vAlign w:val="center"/>
          </w:tcPr>
          <w:p w14:paraId="44618C97" w14:textId="33867479" w:rsidR="00E06F31" w:rsidRPr="008D5818" w:rsidRDefault="00E06F31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юного банкира</w:t>
            </w:r>
          </w:p>
        </w:tc>
        <w:tc>
          <w:tcPr>
            <w:tcW w:w="2393" w:type="dxa"/>
            <w:vAlign w:val="center"/>
          </w:tcPr>
          <w:p w14:paraId="6D5B5B30" w14:textId="5F3CCD22" w:rsidR="00E06F31" w:rsidRPr="008D5818" w:rsidRDefault="00E06F31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vAlign w:val="center"/>
          </w:tcPr>
          <w:p w14:paraId="64C63493" w14:textId="0810EE26" w:rsidR="00E06F31" w:rsidRPr="008D5818" w:rsidRDefault="00F478FA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</w:t>
            </w:r>
            <w:r w:rsidR="00D7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структурных подразделений</w:t>
            </w:r>
            <w:r w:rsidR="00E06F31"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УВР</w:t>
            </w:r>
          </w:p>
        </w:tc>
      </w:tr>
      <w:tr w:rsidR="00E06F31" w:rsidRPr="008D5818" w14:paraId="05A84536" w14:textId="77777777" w:rsidTr="00701616">
        <w:tc>
          <w:tcPr>
            <w:tcW w:w="817" w:type="dxa"/>
          </w:tcPr>
          <w:p w14:paraId="674F88FB" w14:textId="69198AD4" w:rsidR="00E06F31" w:rsidRPr="008D5818" w:rsidRDefault="00BF620D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vAlign w:val="center"/>
          </w:tcPr>
          <w:p w14:paraId="714701F0" w14:textId="575E44FB" w:rsidR="00E06F31" w:rsidRPr="008D5818" w:rsidRDefault="00E06F31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 онлайн-чемпионат России по интеллектуальному спорту INCHAMP</w:t>
            </w:r>
          </w:p>
        </w:tc>
        <w:tc>
          <w:tcPr>
            <w:tcW w:w="2393" w:type="dxa"/>
            <w:vAlign w:val="center"/>
          </w:tcPr>
          <w:p w14:paraId="4C223E96" w14:textId="3A966AE4" w:rsidR="00E06F31" w:rsidRPr="008D5818" w:rsidRDefault="00E06F31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vAlign w:val="center"/>
          </w:tcPr>
          <w:p w14:paraId="58C7D7A2" w14:textId="1036E60D" w:rsidR="00E06F31" w:rsidRPr="008D5818" w:rsidRDefault="00E06F31" w:rsidP="008D5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C36BB0" w:rsidRPr="008D5818" w14:paraId="08011727" w14:textId="77777777" w:rsidTr="00701616">
        <w:tc>
          <w:tcPr>
            <w:tcW w:w="817" w:type="dxa"/>
          </w:tcPr>
          <w:p w14:paraId="2373D68D" w14:textId="13EFDA69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vAlign w:val="center"/>
          </w:tcPr>
          <w:p w14:paraId="02D777D0" w14:textId="6D3D9B29" w:rsidR="00C36BB0" w:rsidRPr="0052603A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«Поколение Z»</w:t>
            </w:r>
          </w:p>
        </w:tc>
        <w:tc>
          <w:tcPr>
            <w:tcW w:w="2393" w:type="dxa"/>
            <w:vAlign w:val="center"/>
          </w:tcPr>
          <w:p w14:paraId="1F1C1911" w14:textId="6F76634F" w:rsidR="00C36BB0" w:rsidRPr="0052603A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Align w:val="center"/>
          </w:tcPr>
          <w:p w14:paraId="13FA64FE" w14:textId="2BCCD1CD" w:rsidR="00C36BB0" w:rsidRPr="0052603A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 структурных подразделений</w:t>
            </w: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УВР</w:t>
            </w:r>
          </w:p>
        </w:tc>
      </w:tr>
      <w:tr w:rsidR="00C36BB0" w:rsidRPr="008D5818" w14:paraId="351DDA81" w14:textId="77777777" w:rsidTr="00701616">
        <w:tc>
          <w:tcPr>
            <w:tcW w:w="817" w:type="dxa"/>
          </w:tcPr>
          <w:p w14:paraId="2CE1F375" w14:textId="739A9721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vAlign w:val="center"/>
          </w:tcPr>
          <w:p w14:paraId="7345A37F" w14:textId="6B9961F0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Хакатон</w:t>
            </w:r>
            <w:proofErr w:type="spellEnd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«Капли росы СГТУ»</w:t>
            </w:r>
          </w:p>
        </w:tc>
        <w:tc>
          <w:tcPr>
            <w:tcW w:w="2393" w:type="dxa"/>
            <w:vAlign w:val="center"/>
          </w:tcPr>
          <w:p w14:paraId="519E30BA" w14:textId="764F246D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vAlign w:val="center"/>
          </w:tcPr>
          <w:p w14:paraId="3CC0377F" w14:textId="55356DB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Точка кипения, УВР</w:t>
            </w:r>
          </w:p>
        </w:tc>
      </w:tr>
      <w:tr w:rsidR="00C36BB0" w:rsidRPr="008D5818" w14:paraId="4F068089" w14:textId="77777777" w:rsidTr="00701616">
        <w:tc>
          <w:tcPr>
            <w:tcW w:w="817" w:type="dxa"/>
          </w:tcPr>
          <w:p w14:paraId="555458C2" w14:textId="0CA4B48B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vAlign w:val="center"/>
          </w:tcPr>
          <w:p w14:paraId="1FDDF8C6" w14:textId="7DBE287E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 день инженерии: конкурс-презентация постеров и плакатов</w:t>
            </w:r>
          </w:p>
        </w:tc>
        <w:tc>
          <w:tcPr>
            <w:tcW w:w="2393" w:type="dxa"/>
            <w:vAlign w:val="center"/>
          </w:tcPr>
          <w:p w14:paraId="219D85CB" w14:textId="03245A05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vAlign w:val="center"/>
          </w:tcPr>
          <w:p w14:paraId="332289A0" w14:textId="249E2931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C36BB0" w:rsidRPr="008D5818" w14:paraId="4A35680D" w14:textId="77777777" w:rsidTr="00701616">
        <w:tc>
          <w:tcPr>
            <w:tcW w:w="817" w:type="dxa"/>
          </w:tcPr>
          <w:p w14:paraId="4FA9D5E2" w14:textId="07CACD15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8" w:type="dxa"/>
            <w:vAlign w:val="center"/>
          </w:tcPr>
          <w:p w14:paraId="417F27A0" w14:textId="41DBE8D4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компьютерных работ среди детей, юношества и студенческой молодежи «Цифровой ветер»</w:t>
            </w:r>
          </w:p>
        </w:tc>
        <w:tc>
          <w:tcPr>
            <w:tcW w:w="2393" w:type="dxa"/>
            <w:vAlign w:val="center"/>
          </w:tcPr>
          <w:p w14:paraId="46200DE0" w14:textId="2C7FE73B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3" w:type="dxa"/>
            <w:vAlign w:val="center"/>
          </w:tcPr>
          <w:p w14:paraId="56C121AA" w14:textId="41D69096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 структурных подразделений</w:t>
            </w: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УВР</w:t>
            </w:r>
          </w:p>
        </w:tc>
      </w:tr>
      <w:tr w:rsidR="00C36BB0" w:rsidRPr="008D5818" w14:paraId="14EFC536" w14:textId="77777777" w:rsidTr="00701616">
        <w:tc>
          <w:tcPr>
            <w:tcW w:w="817" w:type="dxa"/>
          </w:tcPr>
          <w:p w14:paraId="23E32DC4" w14:textId="54A1EAE2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  <w:vAlign w:val="center"/>
          </w:tcPr>
          <w:p w14:paraId="5D5F714C" w14:textId="56055D5D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Интеллектуальная онлайн-игра «</w:t>
            </w:r>
            <w:proofErr w:type="spellStart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cosmoquiz</w:t>
            </w:r>
            <w:proofErr w:type="spellEnd"/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93" w:type="dxa"/>
            <w:vAlign w:val="center"/>
          </w:tcPr>
          <w:p w14:paraId="318A5A2F" w14:textId="26DBA73B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3" w:type="dxa"/>
            <w:vAlign w:val="center"/>
          </w:tcPr>
          <w:p w14:paraId="23B2944B" w14:textId="53AB523B" w:rsidR="00C36BB0" w:rsidRPr="008D5818" w:rsidRDefault="00C36BB0" w:rsidP="00C36B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</w:tbl>
    <w:p w14:paraId="2BB6A306" w14:textId="77777777" w:rsidR="00E4564E" w:rsidRPr="008D5818" w:rsidRDefault="00E4564E" w:rsidP="008D5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E0FE4" w14:textId="523739F1" w:rsidR="00A30195" w:rsidRPr="008D5818" w:rsidRDefault="00A30195" w:rsidP="008D5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8">
        <w:rPr>
          <w:rFonts w:ascii="Times New Roman" w:hAnsi="Times New Roman" w:cs="Times New Roman"/>
          <w:sz w:val="28"/>
          <w:szCs w:val="28"/>
        </w:rPr>
        <w:t>5.3. Система управления воспитательной работой</w:t>
      </w:r>
    </w:p>
    <w:p w14:paraId="1CC603B6" w14:textId="322525C4" w:rsidR="00E45D4B" w:rsidRPr="008D5818" w:rsidRDefault="00E45D4B" w:rsidP="00C32F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0D8">
        <w:rPr>
          <w:rFonts w:ascii="Times New Roman" w:hAnsi="Times New Roman" w:cs="Times New Roman"/>
          <w:sz w:val="28"/>
          <w:szCs w:val="28"/>
        </w:rPr>
        <w:t>Для воспитательной системы СГТУ имени Гагарина Ю.А.  х</w:t>
      </w:r>
      <w:r w:rsidR="00D91EF5" w:rsidRPr="007C60D8">
        <w:rPr>
          <w:rFonts w:ascii="Times New Roman" w:hAnsi="Times New Roman" w:cs="Times New Roman"/>
          <w:sz w:val="28"/>
          <w:szCs w:val="28"/>
        </w:rPr>
        <w:t>арактерно неразрывное единство с образовательной, воспитательной, научно-исследовательской и профессиональной</w:t>
      </w:r>
      <w:r w:rsidR="00C32F4A" w:rsidRPr="007C60D8">
        <w:rPr>
          <w:rFonts w:ascii="Times New Roman" w:hAnsi="Times New Roman" w:cs="Times New Roman"/>
          <w:sz w:val="28"/>
          <w:szCs w:val="28"/>
        </w:rPr>
        <w:t xml:space="preserve"> воспитывающей средой. В</w:t>
      </w:r>
      <w:r w:rsidRPr="007C60D8">
        <w:rPr>
          <w:rFonts w:ascii="Times New Roman" w:hAnsi="Times New Roman" w:cs="Times New Roman"/>
          <w:sz w:val="28"/>
          <w:szCs w:val="28"/>
        </w:rPr>
        <w:t>оспитательный процесс</w:t>
      </w:r>
      <w:r w:rsidR="00D91EF5" w:rsidRPr="007C60D8">
        <w:rPr>
          <w:rFonts w:ascii="Times New Roman" w:hAnsi="Times New Roman" w:cs="Times New Roman"/>
          <w:sz w:val="28"/>
          <w:szCs w:val="28"/>
        </w:rPr>
        <w:t>:</w:t>
      </w:r>
      <w:r w:rsidRPr="007C60D8">
        <w:rPr>
          <w:rFonts w:ascii="Times New Roman" w:hAnsi="Times New Roman" w:cs="Times New Roman"/>
          <w:sz w:val="28"/>
          <w:szCs w:val="28"/>
        </w:rPr>
        <w:t xml:space="preserve"> целостная динамическая система, образующим фактором которой является </w:t>
      </w:r>
      <w:r w:rsidR="00D91EF5" w:rsidRPr="007C60D8">
        <w:rPr>
          <w:rFonts w:ascii="Times New Roman" w:hAnsi="Times New Roman" w:cs="Times New Roman"/>
          <w:sz w:val="28"/>
          <w:szCs w:val="28"/>
        </w:rPr>
        <w:t>развитие</w:t>
      </w:r>
      <w:r w:rsidRPr="007C60D8">
        <w:rPr>
          <w:rFonts w:ascii="Times New Roman" w:hAnsi="Times New Roman" w:cs="Times New Roman"/>
          <w:sz w:val="28"/>
          <w:szCs w:val="28"/>
        </w:rPr>
        <w:t xml:space="preserve"> личности обучающегося</w:t>
      </w:r>
      <w:r w:rsidR="00AD335D" w:rsidRPr="007C60D8">
        <w:rPr>
          <w:rFonts w:ascii="Times New Roman" w:hAnsi="Times New Roman" w:cs="Times New Roman"/>
          <w:sz w:val="28"/>
          <w:szCs w:val="28"/>
        </w:rPr>
        <w:t>,</w:t>
      </w:r>
      <w:r w:rsidRPr="007C60D8">
        <w:rPr>
          <w:rFonts w:ascii="Times New Roman" w:hAnsi="Times New Roman" w:cs="Times New Roman"/>
          <w:sz w:val="28"/>
          <w:szCs w:val="28"/>
        </w:rPr>
        <w:t xml:space="preserve"> </w:t>
      </w:r>
      <w:r w:rsidR="00AD335D" w:rsidRPr="007C60D8">
        <w:rPr>
          <w:rFonts w:ascii="Times New Roman" w:hAnsi="Times New Roman" w:cs="Times New Roman"/>
          <w:sz w:val="28"/>
          <w:szCs w:val="28"/>
        </w:rPr>
        <w:t>реализуемая в тандеме преподаватель-студент</w:t>
      </w:r>
      <w:r w:rsidR="00C32F4A" w:rsidRPr="007C60D8">
        <w:rPr>
          <w:rFonts w:ascii="Times New Roman" w:hAnsi="Times New Roman" w:cs="Times New Roman"/>
          <w:sz w:val="28"/>
          <w:szCs w:val="28"/>
        </w:rPr>
        <w:t>.</w:t>
      </w:r>
      <w:r w:rsidRPr="008D58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87924" w14:textId="77777777" w:rsidR="00C32F4A" w:rsidRDefault="00E45D4B" w:rsidP="008D58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818">
        <w:rPr>
          <w:rFonts w:ascii="Times New Roman" w:hAnsi="Times New Roman" w:cs="Times New Roman"/>
          <w:sz w:val="28"/>
          <w:szCs w:val="28"/>
        </w:rPr>
        <w:t xml:space="preserve">Основными функциями управления системой воспитательной работы в СГТУ имени Гагарина Ю.А. выступают: </w:t>
      </w:r>
      <w:r w:rsidR="00C32F4A"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Pr="008D5818">
        <w:rPr>
          <w:rFonts w:ascii="Times New Roman" w:hAnsi="Times New Roman" w:cs="Times New Roman"/>
          <w:sz w:val="28"/>
          <w:szCs w:val="28"/>
        </w:rPr>
        <w:t>планирование воспитательной работы</w:t>
      </w:r>
      <w:r w:rsidR="00C32F4A">
        <w:rPr>
          <w:rFonts w:ascii="Times New Roman" w:hAnsi="Times New Roman" w:cs="Times New Roman"/>
          <w:sz w:val="28"/>
          <w:szCs w:val="28"/>
        </w:rPr>
        <w:t>, включающие календарные планы,</w:t>
      </w:r>
      <w:r w:rsidR="00C32F4A" w:rsidRPr="00C32F4A">
        <w:rPr>
          <w:rFonts w:ascii="Times New Roman" w:hAnsi="Times New Roman" w:cs="Times New Roman"/>
          <w:sz w:val="28"/>
          <w:szCs w:val="28"/>
        </w:rPr>
        <w:t xml:space="preserve"> </w:t>
      </w:r>
      <w:r w:rsidR="00C32F4A">
        <w:rPr>
          <w:rFonts w:ascii="Times New Roman" w:hAnsi="Times New Roman" w:cs="Times New Roman"/>
          <w:sz w:val="28"/>
          <w:szCs w:val="28"/>
        </w:rPr>
        <w:t xml:space="preserve">реализация планов мероприятий с последующей оценкой деятельности, ежегодный </w:t>
      </w:r>
      <w:r w:rsidR="00C32F4A" w:rsidRPr="008D5818">
        <w:rPr>
          <w:rFonts w:ascii="Times New Roman" w:hAnsi="Times New Roman" w:cs="Times New Roman"/>
          <w:sz w:val="28"/>
          <w:szCs w:val="28"/>
        </w:rPr>
        <w:t>анализ итогов воспитательной работы в СГТУ имен</w:t>
      </w:r>
      <w:r w:rsidR="00C32F4A">
        <w:rPr>
          <w:rFonts w:ascii="Times New Roman" w:hAnsi="Times New Roman" w:cs="Times New Roman"/>
          <w:sz w:val="28"/>
          <w:szCs w:val="28"/>
        </w:rPr>
        <w:t xml:space="preserve">и Гагарина Ю.А. за учебный год, административно-управленческое и организационное </w:t>
      </w:r>
      <w:r w:rsidRPr="008D5818">
        <w:rPr>
          <w:rFonts w:ascii="Times New Roman" w:hAnsi="Times New Roman" w:cs="Times New Roman"/>
          <w:sz w:val="28"/>
          <w:szCs w:val="28"/>
        </w:rPr>
        <w:t>регу</w:t>
      </w:r>
      <w:r w:rsidR="00C32F4A">
        <w:rPr>
          <w:rFonts w:ascii="Times New Roman" w:hAnsi="Times New Roman" w:cs="Times New Roman"/>
          <w:sz w:val="28"/>
          <w:szCs w:val="28"/>
        </w:rPr>
        <w:t xml:space="preserve">лирование воспитательной работы. </w:t>
      </w:r>
    </w:p>
    <w:p w14:paraId="3E7F9CF4" w14:textId="65005B2E" w:rsidR="00CC175C" w:rsidRPr="008D5818" w:rsidRDefault="00C32F4A" w:rsidP="00CC17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ключевых элементов эффективного функционирования системы воспитательной работы в университете является студенческое самоуправление.</w:t>
      </w:r>
      <w:r w:rsidR="00CC175C">
        <w:rPr>
          <w:rFonts w:ascii="Times New Roman" w:hAnsi="Times New Roman" w:cs="Times New Roman"/>
          <w:sz w:val="28"/>
          <w:szCs w:val="28"/>
        </w:rPr>
        <w:t xml:space="preserve"> </w:t>
      </w:r>
      <w:r w:rsidR="00CC175C" w:rsidRPr="008D5818">
        <w:rPr>
          <w:rFonts w:ascii="Times New Roman" w:hAnsi="Times New Roman" w:cs="Times New Roman"/>
          <w:sz w:val="28"/>
          <w:szCs w:val="28"/>
        </w:rPr>
        <w:t>Цель</w:t>
      </w:r>
      <w:r w:rsidR="00CC175C">
        <w:rPr>
          <w:rFonts w:ascii="Times New Roman" w:hAnsi="Times New Roman" w:cs="Times New Roman"/>
          <w:sz w:val="28"/>
          <w:szCs w:val="28"/>
        </w:rPr>
        <w:t xml:space="preserve">ю данного социального института является </w:t>
      </w:r>
      <w:r w:rsidR="00CC175C" w:rsidRPr="008D5818">
        <w:rPr>
          <w:rFonts w:ascii="Times New Roman" w:hAnsi="Times New Roman" w:cs="Times New Roman"/>
          <w:sz w:val="28"/>
          <w:szCs w:val="28"/>
        </w:rPr>
        <w:t xml:space="preserve">создание условий для проявления способностей и талантов обучающихся, самореализации студентов через различные виды деятельности (проектную, добровольческую, учебно-исследовательскую и научно-исследовательскую, студенческое международное сотрудничество, деятельность студенческих объединений, досуговую, творческая и социально-культурную, участие в </w:t>
      </w:r>
      <w:r w:rsidR="00CC175C" w:rsidRPr="008D581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и проведении значимых событий и мероприятий; участие в </w:t>
      </w:r>
      <w:proofErr w:type="spellStart"/>
      <w:r w:rsidR="00CC175C" w:rsidRPr="008D581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CC175C" w:rsidRPr="008D5818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 и др.). </w:t>
      </w:r>
    </w:p>
    <w:p w14:paraId="40B520BF" w14:textId="24C2A5C1" w:rsidR="00CC175C" w:rsidRPr="008D5818" w:rsidRDefault="00CC175C" w:rsidP="00CC17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задачами 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соуправленческого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 выступают:</w:t>
      </w:r>
    </w:p>
    <w:p w14:paraId="7FB60CA2" w14:textId="3DA0A674" w:rsidR="00CC175C" w:rsidRPr="00FE4D57" w:rsidRDefault="00CC175C" w:rsidP="00FE4D57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сопровождение функционирования и развития студенческих объединений; </w:t>
      </w:r>
    </w:p>
    <w:p w14:paraId="060FAD79" w14:textId="23C4C2E2" w:rsidR="00CC175C" w:rsidRPr="00FE4D57" w:rsidRDefault="00CC175C" w:rsidP="00FE4D57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подготовка инициатив и предложений для администрации вуза, органов власти и общественных объединений по проблемам, затрагивающим интересы обучающихся и актуальные вопросы общественного развития; </w:t>
      </w:r>
    </w:p>
    <w:p w14:paraId="227EAFEF" w14:textId="0B03DBBC" w:rsidR="00CC175C" w:rsidRPr="00FE4D57" w:rsidRDefault="00CC175C" w:rsidP="00FE4D57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E4D57">
        <w:rPr>
          <w:sz w:val="28"/>
          <w:szCs w:val="28"/>
        </w:rPr>
        <w:t xml:space="preserve">организация сотрудничества со студенческими, молодёжными и другими общественными объединениями в Российской Федерации и в рамках международного сотрудничества и пр.; </w:t>
      </w:r>
    </w:p>
    <w:p w14:paraId="2A3006BA" w14:textId="22F06E62" w:rsidR="00E45D4B" w:rsidRPr="008D5818" w:rsidRDefault="00CC175C" w:rsidP="008D58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Этапы реализации </w:t>
      </w:r>
      <w:r w:rsidR="00B91F4C">
        <w:rPr>
          <w:rFonts w:ascii="Times New Roman" w:hAnsi="Times New Roman" w:cs="Times New Roman"/>
          <w:b/>
          <w:sz w:val="28"/>
          <w:szCs w:val="28"/>
        </w:rPr>
        <w:t>РП</w:t>
      </w:r>
      <w:r>
        <w:rPr>
          <w:rFonts w:ascii="Times New Roman" w:hAnsi="Times New Roman" w:cs="Times New Roman"/>
          <w:b/>
          <w:sz w:val="28"/>
          <w:szCs w:val="28"/>
        </w:rPr>
        <w:t xml:space="preserve"> ВР</w:t>
      </w:r>
      <w:r w:rsidR="00B91F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1F4C">
        <w:rPr>
          <w:rFonts w:ascii="Times New Roman" w:hAnsi="Times New Roman" w:cs="Times New Roman"/>
          <w:b/>
          <w:sz w:val="28"/>
          <w:szCs w:val="28"/>
        </w:rPr>
        <w:t>ИнЭТиП</w:t>
      </w:r>
      <w:proofErr w:type="spellEnd"/>
    </w:p>
    <w:p w14:paraId="3B56945E" w14:textId="554637CE" w:rsidR="00A30195" w:rsidRPr="008D5818" w:rsidRDefault="00E45D4B" w:rsidP="008D5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8">
        <w:rPr>
          <w:rFonts w:ascii="Times New Roman" w:hAnsi="Times New Roman" w:cs="Times New Roman"/>
          <w:sz w:val="28"/>
          <w:szCs w:val="28"/>
        </w:rPr>
        <w:t xml:space="preserve"> 1</w:t>
      </w:r>
      <w:r w:rsidR="00A30195" w:rsidRPr="008D5818">
        <w:rPr>
          <w:rFonts w:ascii="Times New Roman" w:hAnsi="Times New Roman" w:cs="Times New Roman"/>
          <w:sz w:val="28"/>
          <w:szCs w:val="28"/>
        </w:rPr>
        <w:t xml:space="preserve"> этап (202</w:t>
      </w:r>
      <w:r w:rsidR="00CC175C">
        <w:rPr>
          <w:rFonts w:ascii="Times New Roman" w:hAnsi="Times New Roman" w:cs="Times New Roman"/>
          <w:sz w:val="28"/>
          <w:szCs w:val="28"/>
        </w:rPr>
        <w:t>1</w:t>
      </w:r>
      <w:r w:rsidR="00A30195" w:rsidRPr="008D5818">
        <w:rPr>
          <w:rFonts w:ascii="Times New Roman" w:hAnsi="Times New Roman" w:cs="Times New Roman"/>
          <w:sz w:val="28"/>
          <w:szCs w:val="28"/>
        </w:rPr>
        <w:t xml:space="preserve">г.) Подготовительный этап. </w:t>
      </w:r>
      <w:r w:rsidR="00CC175C">
        <w:rPr>
          <w:rFonts w:ascii="Times New Roman" w:hAnsi="Times New Roman" w:cs="Times New Roman"/>
          <w:sz w:val="28"/>
          <w:szCs w:val="28"/>
        </w:rPr>
        <w:t>Разработка и</w:t>
      </w:r>
      <w:r w:rsidR="00CC175C" w:rsidRPr="00CC175C">
        <w:rPr>
          <w:rFonts w:ascii="Times New Roman" w:hAnsi="Times New Roman" w:cs="Times New Roman"/>
          <w:sz w:val="28"/>
          <w:szCs w:val="28"/>
        </w:rPr>
        <w:t>/</w:t>
      </w:r>
      <w:r w:rsidR="00CC175C">
        <w:rPr>
          <w:rFonts w:ascii="Times New Roman" w:hAnsi="Times New Roman" w:cs="Times New Roman"/>
          <w:sz w:val="28"/>
          <w:szCs w:val="28"/>
        </w:rPr>
        <w:t>или</w:t>
      </w:r>
      <w:r w:rsidR="00CC175C" w:rsidRPr="00CC175C">
        <w:rPr>
          <w:rFonts w:ascii="Times New Roman" w:hAnsi="Times New Roman" w:cs="Times New Roman"/>
          <w:sz w:val="28"/>
          <w:szCs w:val="28"/>
        </w:rPr>
        <w:t xml:space="preserve"> </w:t>
      </w:r>
      <w:r w:rsidR="00CC175C">
        <w:rPr>
          <w:rFonts w:ascii="Times New Roman" w:hAnsi="Times New Roman" w:cs="Times New Roman"/>
          <w:sz w:val="28"/>
          <w:szCs w:val="28"/>
        </w:rPr>
        <w:t xml:space="preserve">актуализация нормативно-правовой документации, регламентирующей воспитательную деятельность. </w:t>
      </w:r>
    </w:p>
    <w:p w14:paraId="47573BEF" w14:textId="55D7483C" w:rsidR="003563B4" w:rsidRPr="008D5818" w:rsidRDefault="003563B4" w:rsidP="008D5818">
      <w:pPr>
        <w:pStyle w:val="Default"/>
        <w:spacing w:after="29"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8D5818">
        <w:rPr>
          <w:rFonts w:eastAsiaTheme="minorHAnsi"/>
          <w:color w:val="auto"/>
          <w:sz w:val="28"/>
          <w:szCs w:val="28"/>
          <w:lang w:eastAsia="en-US"/>
        </w:rPr>
        <w:t>2</w:t>
      </w:r>
      <w:r w:rsidR="00CC175C">
        <w:rPr>
          <w:rFonts w:eastAsiaTheme="minorHAnsi"/>
          <w:color w:val="auto"/>
          <w:sz w:val="28"/>
          <w:szCs w:val="28"/>
          <w:lang w:eastAsia="en-US"/>
        </w:rPr>
        <w:t xml:space="preserve"> этап – (2021-2024 гг.) Основной этап. Реализация концепции ВР.</w:t>
      </w:r>
    </w:p>
    <w:p w14:paraId="564E65FE" w14:textId="1D72A9F6" w:rsidR="003563B4" w:rsidRPr="008D5818" w:rsidRDefault="00406800" w:rsidP="008D5818">
      <w:pPr>
        <w:pStyle w:val="Default"/>
        <w:spacing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8D5818">
        <w:rPr>
          <w:rFonts w:eastAsiaTheme="minorHAnsi"/>
          <w:color w:val="auto"/>
          <w:sz w:val="28"/>
          <w:szCs w:val="28"/>
          <w:lang w:eastAsia="en-US"/>
        </w:rPr>
        <w:t>3 э</w:t>
      </w:r>
      <w:r w:rsidR="00A30195" w:rsidRPr="008D5818">
        <w:rPr>
          <w:rFonts w:eastAsiaTheme="minorHAnsi"/>
          <w:color w:val="auto"/>
          <w:sz w:val="28"/>
          <w:szCs w:val="28"/>
          <w:lang w:eastAsia="en-US"/>
        </w:rPr>
        <w:t>тап (202</w:t>
      </w:r>
      <w:r w:rsidR="003563B4" w:rsidRPr="008D5818">
        <w:rPr>
          <w:rFonts w:eastAsiaTheme="minorHAnsi"/>
          <w:color w:val="auto"/>
          <w:sz w:val="28"/>
          <w:szCs w:val="28"/>
          <w:lang w:eastAsia="en-US"/>
        </w:rPr>
        <w:t>3</w:t>
      </w:r>
      <w:r w:rsidR="00A30195" w:rsidRPr="008D5818">
        <w:rPr>
          <w:rFonts w:eastAsiaTheme="minorHAnsi"/>
          <w:color w:val="auto"/>
          <w:sz w:val="28"/>
          <w:szCs w:val="28"/>
          <w:lang w:eastAsia="en-US"/>
        </w:rPr>
        <w:t xml:space="preserve">-2025 гг.) </w:t>
      </w:r>
      <w:r w:rsidR="00CC175C">
        <w:rPr>
          <w:rFonts w:eastAsiaTheme="minorHAnsi"/>
          <w:color w:val="auto"/>
          <w:sz w:val="28"/>
          <w:szCs w:val="28"/>
          <w:lang w:eastAsia="en-US"/>
        </w:rPr>
        <w:t xml:space="preserve">Итоговый этап. </w:t>
      </w:r>
      <w:r w:rsidR="003563B4" w:rsidRPr="008D5818">
        <w:rPr>
          <w:rFonts w:eastAsiaTheme="minorHAnsi"/>
          <w:color w:val="auto"/>
          <w:sz w:val="28"/>
          <w:szCs w:val="28"/>
          <w:lang w:eastAsia="en-US"/>
        </w:rPr>
        <w:t>М</w:t>
      </w:r>
      <w:r w:rsidR="00A30195" w:rsidRPr="008D5818">
        <w:rPr>
          <w:rFonts w:eastAsiaTheme="minorHAnsi"/>
          <w:color w:val="auto"/>
          <w:sz w:val="28"/>
          <w:szCs w:val="28"/>
          <w:lang w:eastAsia="en-US"/>
        </w:rPr>
        <w:t xml:space="preserve">ониторинг и </w:t>
      </w:r>
      <w:r w:rsidR="00CC175C">
        <w:rPr>
          <w:rFonts w:eastAsiaTheme="minorHAnsi"/>
          <w:color w:val="auto"/>
          <w:sz w:val="28"/>
          <w:szCs w:val="28"/>
          <w:lang w:eastAsia="en-US"/>
        </w:rPr>
        <w:t>анализ результатов внедрения. Корректировка (при необходимости) Концепции ВР.</w:t>
      </w:r>
    </w:p>
    <w:p w14:paraId="7761C416" w14:textId="77777777" w:rsidR="00E45D4B" w:rsidRPr="008D5818" w:rsidRDefault="00E45D4B" w:rsidP="008D58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818">
        <w:rPr>
          <w:rFonts w:ascii="Times New Roman" w:hAnsi="Times New Roman" w:cs="Times New Roman"/>
          <w:b/>
          <w:sz w:val="28"/>
          <w:szCs w:val="28"/>
        </w:rPr>
        <w:t xml:space="preserve">7. Оценка эффективности реализации концепции </w:t>
      </w:r>
    </w:p>
    <w:p w14:paraId="0DA0394F" w14:textId="11255F7D" w:rsidR="00302D5A" w:rsidRPr="008D5818" w:rsidRDefault="00302D5A" w:rsidP="000904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8">
        <w:rPr>
          <w:rFonts w:ascii="Times New Roman" w:hAnsi="Times New Roman" w:cs="Times New Roman"/>
          <w:sz w:val="28"/>
          <w:szCs w:val="28"/>
        </w:rPr>
        <w:t xml:space="preserve">В качестве способов оценки </w:t>
      </w:r>
      <w:r w:rsidR="000904E0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8D5818">
        <w:rPr>
          <w:rFonts w:ascii="Times New Roman" w:hAnsi="Times New Roman" w:cs="Times New Roman"/>
          <w:sz w:val="28"/>
          <w:szCs w:val="28"/>
        </w:rPr>
        <w:t xml:space="preserve">воспитательной работы </w:t>
      </w:r>
      <w:r w:rsidR="000904E0">
        <w:rPr>
          <w:rFonts w:ascii="Times New Roman" w:hAnsi="Times New Roman" w:cs="Times New Roman"/>
          <w:sz w:val="28"/>
          <w:szCs w:val="28"/>
        </w:rPr>
        <w:t xml:space="preserve">на указанный период выступают: </w:t>
      </w:r>
    </w:p>
    <w:p w14:paraId="56C33C07" w14:textId="77777777" w:rsidR="00302D5A" w:rsidRPr="000904E0" w:rsidRDefault="00302D5A" w:rsidP="000904E0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904E0">
        <w:rPr>
          <w:sz w:val="28"/>
          <w:szCs w:val="28"/>
        </w:rPr>
        <w:t xml:space="preserve">качество ресурсного обеспечения реализации воспитательной деятельности; </w:t>
      </w:r>
    </w:p>
    <w:p w14:paraId="1AE2B874" w14:textId="77777777" w:rsidR="00302D5A" w:rsidRPr="000904E0" w:rsidRDefault="00302D5A" w:rsidP="000904E0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904E0">
        <w:rPr>
          <w:sz w:val="28"/>
          <w:szCs w:val="28"/>
        </w:rPr>
        <w:t xml:space="preserve">качество инфраструктуры СГТУ имени Гагарина Ю.А.; </w:t>
      </w:r>
    </w:p>
    <w:p w14:paraId="06CB00CD" w14:textId="77777777" w:rsidR="00302D5A" w:rsidRPr="000904E0" w:rsidRDefault="00302D5A" w:rsidP="000904E0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904E0">
        <w:rPr>
          <w:sz w:val="28"/>
          <w:szCs w:val="28"/>
        </w:rPr>
        <w:t xml:space="preserve">качество воспитывающей среды и воспитательного процесса в СГТУ имени Гагарина Ю.А.; </w:t>
      </w:r>
    </w:p>
    <w:p w14:paraId="34EA76F7" w14:textId="77777777" w:rsidR="00302D5A" w:rsidRPr="000904E0" w:rsidRDefault="00302D5A" w:rsidP="000904E0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904E0">
        <w:rPr>
          <w:sz w:val="28"/>
          <w:szCs w:val="28"/>
        </w:rPr>
        <w:t xml:space="preserve">качество управления системой воспитательной работы в СГТУ имени Гагарина Ю.А.; </w:t>
      </w:r>
    </w:p>
    <w:p w14:paraId="21E2A7F1" w14:textId="77777777" w:rsidR="00302D5A" w:rsidRPr="000904E0" w:rsidRDefault="00302D5A" w:rsidP="000904E0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904E0">
        <w:rPr>
          <w:sz w:val="28"/>
          <w:szCs w:val="28"/>
        </w:rPr>
        <w:t xml:space="preserve">качество студенческого самоуправления в СГТУ имени Гагарина Ю.А.; </w:t>
      </w:r>
    </w:p>
    <w:p w14:paraId="45323D27" w14:textId="529524C4" w:rsidR="00302D5A" w:rsidRPr="008D5818" w:rsidRDefault="000904E0" w:rsidP="008D5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</w:t>
      </w:r>
      <w:r w:rsidR="00302D5A" w:rsidRPr="008D5818">
        <w:rPr>
          <w:rFonts w:ascii="Times New Roman" w:hAnsi="Times New Roman" w:cs="Times New Roman"/>
          <w:sz w:val="28"/>
          <w:szCs w:val="28"/>
        </w:rPr>
        <w:t xml:space="preserve">ресурсного обеспечения реализации воспитательной </w:t>
      </w:r>
      <w:r>
        <w:rPr>
          <w:rFonts w:ascii="Times New Roman" w:hAnsi="Times New Roman" w:cs="Times New Roman"/>
          <w:sz w:val="28"/>
          <w:szCs w:val="28"/>
        </w:rPr>
        <w:t>деятельности (</w:t>
      </w:r>
      <w:r w:rsidR="00302D5A" w:rsidRPr="008D5818">
        <w:rPr>
          <w:rFonts w:ascii="Times New Roman" w:hAnsi="Times New Roman" w:cs="Times New Roman"/>
          <w:sz w:val="28"/>
          <w:szCs w:val="28"/>
        </w:rPr>
        <w:t>нормативно-правового, кадрового, финансового, информационного, научно-методического и учебно-методического, материально-технического и др.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360E054" w14:textId="5505DD66" w:rsidR="00302D5A" w:rsidRPr="008D5818" w:rsidRDefault="000904E0" w:rsidP="008D5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302D5A" w:rsidRPr="008D5818">
        <w:rPr>
          <w:rFonts w:ascii="Times New Roman" w:hAnsi="Times New Roman" w:cs="Times New Roman"/>
          <w:sz w:val="28"/>
          <w:szCs w:val="28"/>
        </w:rPr>
        <w:t xml:space="preserve"> инфрастру</w:t>
      </w:r>
      <w:r>
        <w:rPr>
          <w:rFonts w:ascii="Times New Roman" w:hAnsi="Times New Roman" w:cs="Times New Roman"/>
          <w:sz w:val="28"/>
          <w:szCs w:val="28"/>
        </w:rPr>
        <w:t xml:space="preserve">ктуры </w:t>
      </w:r>
      <w:r w:rsidR="00302D5A" w:rsidRPr="008D5818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836B2F">
        <w:rPr>
          <w:rFonts w:ascii="Times New Roman" w:hAnsi="Times New Roman" w:cs="Times New Roman"/>
          <w:sz w:val="28"/>
          <w:szCs w:val="28"/>
        </w:rPr>
        <w:t>работу по поддержанию текущего состояния и обновлению зданий и сооружений,</w:t>
      </w:r>
      <w:r w:rsidR="00302D5A" w:rsidRPr="008D5818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пространства, рабочего пространства и связанных с ним</w:t>
      </w:r>
      <w:r w:rsidR="00836B2F">
        <w:rPr>
          <w:rFonts w:ascii="Times New Roman" w:hAnsi="Times New Roman" w:cs="Times New Roman"/>
          <w:sz w:val="28"/>
          <w:szCs w:val="28"/>
        </w:rPr>
        <w:t xml:space="preserve"> средства труда и оборудования, </w:t>
      </w:r>
      <w:r w:rsidR="00302D5A" w:rsidRPr="008D5818">
        <w:rPr>
          <w:rFonts w:ascii="Times New Roman" w:hAnsi="Times New Roman" w:cs="Times New Roman"/>
          <w:sz w:val="28"/>
          <w:szCs w:val="28"/>
        </w:rPr>
        <w:t>служб обеспечения (транспорт, связь и др.).</w:t>
      </w:r>
    </w:p>
    <w:p w14:paraId="268AC438" w14:textId="0DC81A47" w:rsidR="00302D5A" w:rsidRPr="008D5818" w:rsidRDefault="00302D5A" w:rsidP="008D5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8">
        <w:rPr>
          <w:rFonts w:ascii="Times New Roman" w:hAnsi="Times New Roman" w:cs="Times New Roman"/>
          <w:sz w:val="28"/>
          <w:szCs w:val="28"/>
        </w:rPr>
        <w:t xml:space="preserve">Качество воспитывающей среды и воспитательного процесса включает в себя наличие </w:t>
      </w:r>
      <w:r w:rsidR="000904E0">
        <w:rPr>
          <w:rFonts w:ascii="Times New Roman" w:hAnsi="Times New Roman" w:cs="Times New Roman"/>
          <w:sz w:val="28"/>
          <w:szCs w:val="28"/>
        </w:rPr>
        <w:t xml:space="preserve">положительной динамики в </w:t>
      </w:r>
      <w:r w:rsidRPr="008D5818">
        <w:rPr>
          <w:rFonts w:ascii="Times New Roman" w:hAnsi="Times New Roman" w:cs="Times New Roman"/>
          <w:sz w:val="28"/>
          <w:szCs w:val="28"/>
        </w:rPr>
        <w:t>созидательной активной деятель</w:t>
      </w:r>
      <w:r w:rsidR="000904E0">
        <w:rPr>
          <w:rFonts w:ascii="Times New Roman" w:hAnsi="Times New Roman" w:cs="Times New Roman"/>
          <w:sz w:val="28"/>
          <w:szCs w:val="28"/>
        </w:rPr>
        <w:t>ности обучающихся, использовании</w:t>
      </w:r>
      <w:r w:rsidRPr="008D5818">
        <w:rPr>
          <w:rFonts w:ascii="Times New Roman" w:hAnsi="Times New Roman" w:cs="Times New Roman"/>
          <w:sz w:val="28"/>
          <w:szCs w:val="28"/>
        </w:rPr>
        <w:t xml:space="preserve"> социокультурного пространства, сетевого взаимодействия и социального партнерства.</w:t>
      </w:r>
    </w:p>
    <w:p w14:paraId="349659AF" w14:textId="0C05D54C" w:rsidR="00302D5A" w:rsidRPr="008D5818" w:rsidRDefault="00302D5A" w:rsidP="008D5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8">
        <w:rPr>
          <w:rFonts w:ascii="Times New Roman" w:hAnsi="Times New Roman" w:cs="Times New Roman"/>
          <w:sz w:val="28"/>
          <w:szCs w:val="28"/>
        </w:rPr>
        <w:t xml:space="preserve">Качество управления системой воспитательной работы </w:t>
      </w:r>
      <w:r w:rsidR="00472243">
        <w:rPr>
          <w:rFonts w:ascii="Times New Roman" w:hAnsi="Times New Roman" w:cs="Times New Roman"/>
          <w:sz w:val="28"/>
          <w:szCs w:val="28"/>
        </w:rPr>
        <w:t>обеспечивается за счет двустороннего, отрегулированного магистрального взаимодействия между административно-управленческим апп</w:t>
      </w:r>
      <w:r w:rsidR="007C60D8">
        <w:rPr>
          <w:rFonts w:ascii="Times New Roman" w:hAnsi="Times New Roman" w:cs="Times New Roman"/>
          <w:sz w:val="28"/>
          <w:szCs w:val="28"/>
        </w:rPr>
        <w:t>аратом</w:t>
      </w:r>
      <w:r w:rsidR="00472243">
        <w:rPr>
          <w:rFonts w:ascii="Times New Roman" w:hAnsi="Times New Roman" w:cs="Times New Roman"/>
          <w:sz w:val="28"/>
          <w:szCs w:val="28"/>
        </w:rPr>
        <w:t xml:space="preserve"> и структурами</w:t>
      </w:r>
      <w:r w:rsidR="00472243" w:rsidRPr="00701616">
        <w:rPr>
          <w:rFonts w:ascii="Times New Roman" w:hAnsi="Times New Roman" w:cs="Times New Roman"/>
          <w:sz w:val="28"/>
          <w:szCs w:val="28"/>
        </w:rPr>
        <w:t>, обеспечивающи</w:t>
      </w:r>
      <w:r w:rsidR="00472243">
        <w:rPr>
          <w:rFonts w:ascii="Times New Roman" w:hAnsi="Times New Roman" w:cs="Times New Roman"/>
          <w:sz w:val="28"/>
          <w:szCs w:val="28"/>
        </w:rPr>
        <w:t>ми</w:t>
      </w:r>
      <w:r w:rsidR="00472243" w:rsidRPr="00701616">
        <w:rPr>
          <w:rFonts w:ascii="Times New Roman" w:hAnsi="Times New Roman" w:cs="Times New Roman"/>
          <w:sz w:val="28"/>
          <w:szCs w:val="28"/>
        </w:rPr>
        <w:t xml:space="preserve"> основные направления воспитательной деятельности </w:t>
      </w:r>
      <w:r w:rsidR="00472243">
        <w:rPr>
          <w:rFonts w:ascii="Times New Roman" w:hAnsi="Times New Roman" w:cs="Times New Roman"/>
          <w:sz w:val="28"/>
          <w:szCs w:val="28"/>
        </w:rPr>
        <w:t xml:space="preserve">университета. </w:t>
      </w:r>
    </w:p>
    <w:p w14:paraId="06FB510A" w14:textId="5A4066C3" w:rsidR="00302D5A" w:rsidRPr="008D5818" w:rsidRDefault="00302D5A" w:rsidP="008D5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8">
        <w:rPr>
          <w:rFonts w:ascii="Times New Roman" w:hAnsi="Times New Roman" w:cs="Times New Roman"/>
          <w:sz w:val="28"/>
          <w:szCs w:val="28"/>
        </w:rPr>
        <w:t xml:space="preserve">Качество студенческого самоуправления включает в себя наличие и </w:t>
      </w:r>
      <w:r w:rsidR="00472243">
        <w:rPr>
          <w:rFonts w:ascii="Times New Roman" w:hAnsi="Times New Roman" w:cs="Times New Roman"/>
          <w:sz w:val="28"/>
          <w:szCs w:val="28"/>
        </w:rPr>
        <w:t>актуализацию</w:t>
      </w:r>
      <w:r w:rsidRPr="008D5818">
        <w:rPr>
          <w:rFonts w:ascii="Times New Roman" w:hAnsi="Times New Roman" w:cs="Times New Roman"/>
          <w:sz w:val="28"/>
          <w:szCs w:val="28"/>
        </w:rPr>
        <w:t xml:space="preserve"> нормативно-правового и программного обеспечен</w:t>
      </w:r>
      <w:r w:rsidR="00472243">
        <w:rPr>
          <w:rFonts w:ascii="Times New Roman" w:hAnsi="Times New Roman" w:cs="Times New Roman"/>
          <w:sz w:val="28"/>
          <w:szCs w:val="28"/>
        </w:rPr>
        <w:t>ия воспитательной деятельности</w:t>
      </w:r>
      <w:r w:rsidRPr="008D5818">
        <w:rPr>
          <w:rFonts w:ascii="Times New Roman" w:hAnsi="Times New Roman" w:cs="Times New Roman"/>
          <w:sz w:val="28"/>
          <w:szCs w:val="28"/>
        </w:rPr>
        <w:t xml:space="preserve">, </w:t>
      </w:r>
      <w:r w:rsidR="007C60D8">
        <w:rPr>
          <w:rFonts w:ascii="Times New Roman" w:hAnsi="Times New Roman" w:cs="Times New Roman"/>
          <w:sz w:val="28"/>
          <w:szCs w:val="28"/>
        </w:rPr>
        <w:t xml:space="preserve">продуктивное </w:t>
      </w:r>
      <w:r w:rsidRPr="008D5818">
        <w:rPr>
          <w:rFonts w:ascii="Times New Roman" w:hAnsi="Times New Roman" w:cs="Times New Roman"/>
          <w:sz w:val="28"/>
          <w:szCs w:val="28"/>
        </w:rPr>
        <w:t>взаимодействие Совета обучающихся с администрацией вуза (участие в работе коллегиальных органов вуза, в том числе Учено</w:t>
      </w:r>
      <w:r w:rsidR="00472243">
        <w:rPr>
          <w:rFonts w:ascii="Times New Roman" w:hAnsi="Times New Roman" w:cs="Times New Roman"/>
          <w:sz w:val="28"/>
          <w:szCs w:val="28"/>
        </w:rPr>
        <w:t>го совета, различных комиссий).</w:t>
      </w:r>
    </w:p>
    <w:p w14:paraId="68EDC53F" w14:textId="0C5F361A" w:rsidR="00302D5A" w:rsidRPr="008D5818" w:rsidRDefault="00E45D4B" w:rsidP="008D5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BAB3306" w14:textId="1920C06A" w:rsidR="00DF1F45" w:rsidRDefault="003F1B99" w:rsidP="00CB6717">
      <w:pPr>
        <w:pStyle w:val="a5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D5818">
        <w:rPr>
          <w:rFonts w:eastAsiaTheme="minorHAnsi"/>
          <w:sz w:val="28"/>
          <w:szCs w:val="28"/>
          <w:lang w:eastAsia="en-US"/>
        </w:rPr>
        <w:t>Воспитание гармоничной, социально-ответственной, профессионально-развитой личности на основе духовно-нравственных ценностей и национально-культурных традиций народов Российской Федерации является наряду с обучением важнейшей функцией системы высшего образования Российской Федерации.</w:t>
      </w:r>
      <w:r w:rsidR="00E84FD9" w:rsidRPr="008D5818">
        <w:rPr>
          <w:rFonts w:eastAsiaTheme="minorHAnsi"/>
          <w:sz w:val="28"/>
          <w:szCs w:val="28"/>
          <w:lang w:eastAsia="en-US"/>
        </w:rPr>
        <w:t xml:space="preserve"> </w:t>
      </w:r>
      <w:r w:rsidR="00CB6717">
        <w:rPr>
          <w:rFonts w:eastAsiaTheme="minorHAnsi"/>
          <w:sz w:val="28"/>
          <w:szCs w:val="28"/>
          <w:lang w:eastAsia="en-US"/>
        </w:rPr>
        <w:t>Рабочая программа по</w:t>
      </w:r>
      <w:r w:rsidR="00302D5A" w:rsidRPr="008D5818">
        <w:rPr>
          <w:rFonts w:eastAsiaTheme="minorHAnsi"/>
          <w:sz w:val="28"/>
          <w:szCs w:val="28"/>
          <w:lang w:eastAsia="en-US"/>
        </w:rPr>
        <w:t xml:space="preserve"> воспитательной работ</w:t>
      </w:r>
      <w:r w:rsidR="00CB6717">
        <w:rPr>
          <w:rFonts w:eastAsiaTheme="minorHAnsi"/>
          <w:sz w:val="28"/>
          <w:szCs w:val="28"/>
          <w:lang w:eastAsia="en-US"/>
        </w:rPr>
        <w:t>е</w:t>
      </w:r>
      <w:r w:rsidR="00302D5A" w:rsidRPr="008D5818">
        <w:rPr>
          <w:rFonts w:eastAsiaTheme="minorHAnsi"/>
          <w:sz w:val="28"/>
          <w:szCs w:val="28"/>
          <w:lang w:eastAsia="en-US"/>
        </w:rPr>
        <w:t xml:space="preserve"> в образовательной организации высшего образования представляет собой ценностно-нормативную, методологическую, методическую и технологическую основу </w:t>
      </w:r>
      <w:r w:rsidR="00CB6717">
        <w:rPr>
          <w:rFonts w:eastAsiaTheme="minorHAnsi"/>
          <w:sz w:val="28"/>
          <w:szCs w:val="28"/>
          <w:lang w:eastAsia="en-US"/>
        </w:rPr>
        <w:t>Рабочая программа по воспитательной работе</w:t>
      </w:r>
      <w:r w:rsidR="00302D5A" w:rsidRPr="008D5818">
        <w:rPr>
          <w:rFonts w:eastAsiaTheme="minorHAnsi"/>
          <w:sz w:val="28"/>
          <w:szCs w:val="28"/>
          <w:lang w:eastAsia="en-US"/>
        </w:rPr>
        <w:t xml:space="preserve"> обучающихся </w:t>
      </w:r>
      <w:r w:rsidR="00302D5A" w:rsidRPr="008D5818">
        <w:rPr>
          <w:sz w:val="28"/>
          <w:szCs w:val="28"/>
        </w:rPr>
        <w:t xml:space="preserve">ФГБОУ </w:t>
      </w:r>
      <w:proofErr w:type="gramStart"/>
      <w:r w:rsidR="00302D5A" w:rsidRPr="008D5818">
        <w:rPr>
          <w:sz w:val="28"/>
          <w:szCs w:val="28"/>
        </w:rPr>
        <w:t>ВО</w:t>
      </w:r>
      <w:proofErr w:type="gramEnd"/>
      <w:r w:rsidR="00302D5A" w:rsidRPr="008D5818">
        <w:rPr>
          <w:sz w:val="28"/>
          <w:szCs w:val="28"/>
        </w:rPr>
        <w:t xml:space="preserve"> </w:t>
      </w:r>
      <w:r w:rsidR="00302D5A" w:rsidRPr="008D5818">
        <w:rPr>
          <w:sz w:val="28"/>
          <w:szCs w:val="28"/>
        </w:rPr>
        <w:lastRenderedPageBreak/>
        <w:t xml:space="preserve">«Саратовский государственный технический университет имени Гагарина Ю.А.» </w:t>
      </w:r>
      <w:r w:rsidR="00302D5A" w:rsidRPr="008D5818">
        <w:rPr>
          <w:rFonts w:eastAsiaTheme="minorHAnsi"/>
          <w:sz w:val="28"/>
          <w:szCs w:val="28"/>
          <w:lang w:eastAsia="en-US"/>
        </w:rPr>
        <w:t xml:space="preserve">до 2025 </w:t>
      </w:r>
      <w:r w:rsidR="00302D5A" w:rsidRPr="008D5818">
        <w:rPr>
          <w:sz w:val="28"/>
          <w:szCs w:val="28"/>
        </w:rPr>
        <w:t>п</w:t>
      </w:r>
      <w:r w:rsidR="00302D5A" w:rsidRPr="008D5818">
        <w:rPr>
          <w:rFonts w:eastAsiaTheme="minorHAnsi"/>
          <w:sz w:val="28"/>
          <w:szCs w:val="28"/>
          <w:lang w:eastAsia="en-US"/>
        </w:rPr>
        <w:t xml:space="preserve">редназначена для дальнейшего совершенствования и развития воспитательного процесса </w:t>
      </w:r>
      <w:r w:rsidR="00302D5A" w:rsidRPr="008D5818">
        <w:rPr>
          <w:sz w:val="28"/>
          <w:szCs w:val="28"/>
        </w:rPr>
        <w:t>в вузе.</w:t>
      </w:r>
      <w:r w:rsidR="00E84FD9" w:rsidRPr="008D5818">
        <w:rPr>
          <w:sz w:val="28"/>
          <w:szCs w:val="28"/>
        </w:rPr>
        <w:t xml:space="preserve"> </w:t>
      </w:r>
      <w:r w:rsidR="00302D5A" w:rsidRPr="008D5818">
        <w:rPr>
          <w:rFonts w:eastAsiaTheme="minorHAnsi"/>
          <w:sz w:val="28"/>
          <w:szCs w:val="28"/>
          <w:lang w:eastAsia="en-US"/>
        </w:rPr>
        <w:t xml:space="preserve">Программа отражает новый этап в развитии </w:t>
      </w:r>
      <w:r w:rsidR="00302D5A" w:rsidRPr="008D5818">
        <w:rPr>
          <w:sz w:val="28"/>
          <w:szCs w:val="28"/>
        </w:rPr>
        <w:t>системы высшего образования</w:t>
      </w:r>
      <w:r w:rsidR="00302D5A" w:rsidRPr="008D5818">
        <w:rPr>
          <w:rFonts w:eastAsiaTheme="minorHAnsi"/>
          <w:sz w:val="28"/>
          <w:szCs w:val="28"/>
          <w:lang w:eastAsia="en-US"/>
        </w:rPr>
        <w:t xml:space="preserve">. В ней представлены цель, задачи, </w:t>
      </w:r>
      <w:r w:rsidR="00E84FD9" w:rsidRPr="008D5818">
        <w:rPr>
          <w:sz w:val="28"/>
          <w:szCs w:val="28"/>
        </w:rPr>
        <w:t>основные направления, формы и методы воспитательной работы, условия, механизмы этапы реализации.</w:t>
      </w:r>
    </w:p>
    <w:p w14:paraId="3D4733FB" w14:textId="77777777" w:rsidR="00DF1F45" w:rsidRDefault="00DF1F4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6FA1F554" w14:textId="334D8CDB" w:rsidR="00DF1F45" w:rsidRDefault="00DF1F45" w:rsidP="00DF1F45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CC03EBF" w14:textId="2F041B91" w:rsidR="00DF1F45" w:rsidRPr="00701616" w:rsidRDefault="00DF1F45" w:rsidP="00B13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1616">
        <w:rPr>
          <w:rFonts w:ascii="Times New Roman" w:hAnsi="Times New Roman" w:cs="Times New Roman"/>
          <w:sz w:val="28"/>
          <w:szCs w:val="28"/>
        </w:rPr>
        <w:t>Направления воспитательной работы в СГТУ имени Гагарина Ю.А. и соответствующие им воспитательные задачи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DF1F45" w:rsidRPr="00701616" w14:paraId="6FAACFC9" w14:textId="77777777" w:rsidTr="00C47A08">
        <w:tc>
          <w:tcPr>
            <w:tcW w:w="534" w:type="dxa"/>
          </w:tcPr>
          <w:p w14:paraId="1633F078" w14:textId="77777777" w:rsidR="00DF1F45" w:rsidRPr="00701616" w:rsidRDefault="00DF1F45" w:rsidP="00C47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16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118" w:type="dxa"/>
          </w:tcPr>
          <w:p w14:paraId="619CDF38" w14:textId="77777777" w:rsidR="00DF1F45" w:rsidRPr="00701616" w:rsidRDefault="00DF1F45" w:rsidP="00C47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1616">
              <w:rPr>
                <w:rFonts w:ascii="Times New Roman" w:hAnsi="Times New Roman" w:cs="Times New Roman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919" w:type="dxa"/>
          </w:tcPr>
          <w:p w14:paraId="5A2C46F3" w14:textId="77777777" w:rsidR="00DF1F45" w:rsidRPr="00701616" w:rsidRDefault="00DF1F45" w:rsidP="00C47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1616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</w:t>
            </w:r>
          </w:p>
        </w:tc>
      </w:tr>
      <w:tr w:rsidR="00DF1F45" w:rsidRPr="00701616" w14:paraId="62F9118A" w14:textId="77777777" w:rsidTr="00C47A08">
        <w:tc>
          <w:tcPr>
            <w:tcW w:w="534" w:type="dxa"/>
          </w:tcPr>
          <w:p w14:paraId="06F2475C" w14:textId="77777777" w:rsidR="00DF1F45" w:rsidRPr="00701616" w:rsidRDefault="00DF1F45" w:rsidP="00C47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16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18" w:type="dxa"/>
          </w:tcPr>
          <w:p w14:paraId="17A85949" w14:textId="77777777" w:rsidR="00DF1F45" w:rsidRPr="00701616" w:rsidRDefault="00DF1F45" w:rsidP="00C47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01616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701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701616">
              <w:rPr>
                <w:rFonts w:ascii="Times New Roman" w:hAnsi="Times New Roman" w:cs="Times New Roman"/>
                <w:sz w:val="28"/>
                <w:szCs w:val="28"/>
              </w:rPr>
              <w:t>патротическое</w:t>
            </w:r>
            <w:proofErr w:type="spellEnd"/>
            <w:r w:rsidRPr="0070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14:paraId="3075F639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 xml:space="preserve">способствование развитию многогранной, полноценной, самостоятельной личности обучающихся </w:t>
            </w:r>
          </w:p>
          <w:p w14:paraId="3873C518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>воспитание уважения к закону, нормам коллективной жизни</w:t>
            </w:r>
          </w:p>
          <w:p w14:paraId="4C5D0222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701616">
              <w:rPr>
                <w:sz w:val="28"/>
                <w:szCs w:val="28"/>
              </w:rPr>
              <w:t xml:space="preserve">формирование культуры межнационального общения, </w:t>
            </w:r>
            <w:r w:rsidRPr="00701616">
              <w:rPr>
                <w:sz w:val="28"/>
                <w:szCs w:val="28"/>
                <w:shd w:val="clear" w:color="auto" w:fill="FFFFFF"/>
              </w:rPr>
              <w:t>этнической и религиозной терпимости, способности к взаимопониманию и поддержке</w:t>
            </w:r>
          </w:p>
          <w:p w14:paraId="2727B915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 xml:space="preserve">противодействие распространению деструктивных начал в молодежной среде </w:t>
            </w:r>
          </w:p>
          <w:p w14:paraId="39F40F3B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>развитие активной гражданско-патриотической позиции, развитие гражданской, правовой и социальной ответственности</w:t>
            </w:r>
          </w:p>
        </w:tc>
      </w:tr>
      <w:tr w:rsidR="00DF1F45" w:rsidRPr="00701616" w14:paraId="2EF33AFE" w14:textId="77777777" w:rsidTr="00C47A08">
        <w:tc>
          <w:tcPr>
            <w:tcW w:w="534" w:type="dxa"/>
          </w:tcPr>
          <w:p w14:paraId="0822C370" w14:textId="77777777" w:rsidR="00DF1F45" w:rsidRPr="00701616" w:rsidRDefault="00DF1F45" w:rsidP="00C47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16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8" w:type="dxa"/>
          </w:tcPr>
          <w:p w14:paraId="38B04D2B" w14:textId="77777777" w:rsidR="00DF1F45" w:rsidRPr="00701616" w:rsidRDefault="00DF1F45" w:rsidP="00C47A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616">
              <w:rPr>
                <w:rFonts w:ascii="Times New Roman" w:hAnsi="Times New Roman" w:cs="Times New Roman"/>
                <w:sz w:val="28"/>
                <w:szCs w:val="28"/>
              </w:rPr>
              <w:t>духовно-</w:t>
            </w:r>
          </w:p>
          <w:p w14:paraId="5E8D4E46" w14:textId="77777777" w:rsidR="00DF1F45" w:rsidRPr="00701616" w:rsidRDefault="00DF1F45" w:rsidP="00C47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1616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</w:p>
        </w:tc>
        <w:tc>
          <w:tcPr>
            <w:tcW w:w="5919" w:type="dxa"/>
          </w:tcPr>
          <w:p w14:paraId="6E00C398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 xml:space="preserve">способствование развитию многогранной, полноценной, самостоятельной личности обучающихся </w:t>
            </w:r>
          </w:p>
          <w:p w14:paraId="2E5C9B33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>развитие мировоззрения обучающихся и актуализация системы базовых ценностей их личности</w:t>
            </w:r>
          </w:p>
          <w:p w14:paraId="31BACC78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 xml:space="preserve">приобщение обучающихся к общечеловеческим нормам морали, </w:t>
            </w:r>
            <w:r w:rsidRPr="00701616">
              <w:rPr>
                <w:sz w:val="28"/>
                <w:szCs w:val="28"/>
              </w:rPr>
              <w:lastRenderedPageBreak/>
              <w:t>национальным устоям и академическим традициям</w:t>
            </w:r>
          </w:p>
          <w:p w14:paraId="6642E25F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01616">
              <w:rPr>
                <w:sz w:val="28"/>
                <w:szCs w:val="28"/>
              </w:rPr>
              <w:t>противодействие распространению деструктивных начал в молодежной среде</w:t>
            </w:r>
          </w:p>
        </w:tc>
      </w:tr>
      <w:tr w:rsidR="00DF1F45" w:rsidRPr="00701616" w14:paraId="7980D5DE" w14:textId="77777777" w:rsidTr="00C47A08">
        <w:tc>
          <w:tcPr>
            <w:tcW w:w="534" w:type="dxa"/>
          </w:tcPr>
          <w:p w14:paraId="442AEC01" w14:textId="77777777" w:rsidR="00DF1F45" w:rsidRPr="0030375D" w:rsidRDefault="00DF1F45" w:rsidP="00C47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3</w:t>
            </w:r>
          </w:p>
        </w:tc>
        <w:tc>
          <w:tcPr>
            <w:tcW w:w="3118" w:type="dxa"/>
          </w:tcPr>
          <w:p w14:paraId="3DACB203" w14:textId="77777777" w:rsidR="00DF1F45" w:rsidRPr="00701616" w:rsidRDefault="00DF1F45" w:rsidP="00C47A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616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14:paraId="2535FA27" w14:textId="77777777" w:rsidR="00DF1F45" w:rsidRPr="00701616" w:rsidRDefault="00DF1F45" w:rsidP="00C47A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616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</w:tc>
        <w:tc>
          <w:tcPr>
            <w:tcW w:w="5919" w:type="dxa"/>
          </w:tcPr>
          <w:p w14:paraId="22CA7493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 xml:space="preserve">способствование развитию многогранной, полноценной, самостоятельной личности обучающихся </w:t>
            </w:r>
          </w:p>
          <w:p w14:paraId="4BE6ED0A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>приобщение обучающихся к общечеловеческим нормам морали, национальным устоям и академическим традициям</w:t>
            </w:r>
          </w:p>
          <w:p w14:paraId="752076F7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 xml:space="preserve">формирование культуры межнационального общения, </w:t>
            </w:r>
            <w:r w:rsidRPr="00701616">
              <w:rPr>
                <w:sz w:val="28"/>
                <w:szCs w:val="28"/>
                <w:shd w:val="clear" w:color="auto" w:fill="FFFFFF"/>
              </w:rPr>
              <w:t>этнической и религиозной терпимости, способности к взаимопониманию и поддержке</w:t>
            </w:r>
          </w:p>
        </w:tc>
      </w:tr>
      <w:tr w:rsidR="00DF1F45" w:rsidRPr="00701616" w14:paraId="5F6F799B" w14:textId="77777777" w:rsidTr="00C47A08">
        <w:tc>
          <w:tcPr>
            <w:tcW w:w="534" w:type="dxa"/>
          </w:tcPr>
          <w:p w14:paraId="5E999477" w14:textId="77777777" w:rsidR="00DF1F45" w:rsidRPr="00701616" w:rsidRDefault="00DF1F45" w:rsidP="00C47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16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118" w:type="dxa"/>
          </w:tcPr>
          <w:p w14:paraId="44E18BF2" w14:textId="77777777" w:rsidR="00DF1F45" w:rsidRPr="00701616" w:rsidRDefault="00DF1F45" w:rsidP="00C47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161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5919" w:type="dxa"/>
          </w:tcPr>
          <w:p w14:paraId="1BC2A047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 xml:space="preserve">способствование развитию многогранной, полноценной, самостоятельной личности обучающихся </w:t>
            </w:r>
          </w:p>
          <w:p w14:paraId="148B83B6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>обеспечение полноценного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</w:t>
            </w:r>
          </w:p>
          <w:p w14:paraId="47488E45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 xml:space="preserve">воспитание внутренней потребности личности в здоровом образе жизни, ответственного отношения к окружающей (природной и </w:t>
            </w:r>
            <w:r w:rsidRPr="00701616">
              <w:rPr>
                <w:sz w:val="28"/>
                <w:szCs w:val="28"/>
              </w:rPr>
              <w:lastRenderedPageBreak/>
              <w:t>социокультурной) среде</w:t>
            </w:r>
          </w:p>
          <w:p w14:paraId="4586CCE6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01616">
              <w:rPr>
                <w:sz w:val="28"/>
                <w:szCs w:val="28"/>
              </w:rPr>
              <w:t>повышение уровня культуры безопасного поведения в окружающей (природной и социокультурной) среде</w:t>
            </w:r>
          </w:p>
        </w:tc>
      </w:tr>
      <w:tr w:rsidR="00DF1F45" w:rsidRPr="00701616" w14:paraId="50919B92" w14:textId="77777777" w:rsidTr="00C47A08">
        <w:tc>
          <w:tcPr>
            <w:tcW w:w="534" w:type="dxa"/>
          </w:tcPr>
          <w:p w14:paraId="52991848" w14:textId="77777777" w:rsidR="00DF1F45" w:rsidRPr="00701616" w:rsidRDefault="00DF1F45" w:rsidP="00C47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16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3118" w:type="dxa"/>
          </w:tcPr>
          <w:p w14:paraId="56456E5A" w14:textId="77777777" w:rsidR="00DF1F45" w:rsidRPr="00701616" w:rsidRDefault="00DF1F45" w:rsidP="00C47A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616"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14:paraId="40A757A0" w14:textId="77777777" w:rsidR="00DF1F45" w:rsidRPr="00701616" w:rsidRDefault="00DF1F45" w:rsidP="00C47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19" w:type="dxa"/>
          </w:tcPr>
          <w:p w14:paraId="6ED9624C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 xml:space="preserve">способствование развитию многогранной, полноценной, самостоятельной личности обучающихся </w:t>
            </w:r>
          </w:p>
          <w:p w14:paraId="249D0143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>выявление и поддержка талантливых обучающихся, творческого (креативного) потенциала, предпринимательского потенциала, исследовательского потенциала, вовлечение обучающихся в процессы саморазвития и самореализации</w:t>
            </w:r>
          </w:p>
          <w:p w14:paraId="3646205C" w14:textId="77777777" w:rsidR="00DF1F45" w:rsidRPr="007C6D57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01616">
              <w:rPr>
                <w:sz w:val="28"/>
                <w:szCs w:val="28"/>
              </w:rPr>
              <w:t>противодействие распространению деструктивных начал в молодежной среде</w:t>
            </w:r>
          </w:p>
          <w:p w14:paraId="3B544C07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>воспитание положительного отношения к труду, навыков коллективной работы и сотрудничества, воспитание социально значимой целеустремленности и ответственности в деловых отношениях</w:t>
            </w:r>
          </w:p>
          <w:p w14:paraId="2BF583E2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>обеспечение полноценного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</w:t>
            </w:r>
          </w:p>
          <w:p w14:paraId="04D138B1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01616">
              <w:rPr>
                <w:sz w:val="28"/>
                <w:szCs w:val="28"/>
              </w:rPr>
              <w:t xml:space="preserve">формирование у обучающихся </w:t>
            </w:r>
            <w:r w:rsidRPr="00701616">
              <w:rPr>
                <w:sz w:val="28"/>
                <w:szCs w:val="28"/>
              </w:rPr>
              <w:lastRenderedPageBreak/>
              <w:t>профессиональной (деловой) культуры и этики</w:t>
            </w:r>
          </w:p>
          <w:p w14:paraId="69788BA1" w14:textId="77777777" w:rsidR="00DF1F45" w:rsidRPr="00701616" w:rsidRDefault="00DF1F45" w:rsidP="00C47A0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01616">
              <w:rPr>
                <w:sz w:val="28"/>
                <w:szCs w:val="28"/>
              </w:rPr>
              <w:t>развитие личностных качеств и установок, социальных организаторских навыков и управленческих способностей</w:t>
            </w:r>
          </w:p>
        </w:tc>
      </w:tr>
    </w:tbl>
    <w:p w14:paraId="504907E2" w14:textId="77777777" w:rsidR="00DF1F45" w:rsidRPr="00DF1F45" w:rsidRDefault="00DF1F45" w:rsidP="00DF1F45">
      <w:pPr>
        <w:rPr>
          <w:lang w:eastAsia="ru-RU"/>
        </w:rPr>
      </w:pPr>
    </w:p>
    <w:sectPr w:rsidR="00DF1F45" w:rsidRPr="00DF1F45" w:rsidSect="008D58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05B80F31"/>
    <w:multiLevelType w:val="hybridMultilevel"/>
    <w:tmpl w:val="0CCE7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2145C1"/>
    <w:multiLevelType w:val="hybridMultilevel"/>
    <w:tmpl w:val="9BFA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F2F86"/>
    <w:multiLevelType w:val="hybridMultilevel"/>
    <w:tmpl w:val="CD50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523E5"/>
    <w:multiLevelType w:val="hybridMultilevel"/>
    <w:tmpl w:val="8004BF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F5763D"/>
    <w:multiLevelType w:val="hybridMultilevel"/>
    <w:tmpl w:val="BA4693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053A27"/>
    <w:multiLevelType w:val="hybridMultilevel"/>
    <w:tmpl w:val="82603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521AE9"/>
    <w:multiLevelType w:val="hybridMultilevel"/>
    <w:tmpl w:val="43684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01470"/>
    <w:multiLevelType w:val="hybridMultilevel"/>
    <w:tmpl w:val="63B0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9CB"/>
    <w:multiLevelType w:val="hybridMultilevel"/>
    <w:tmpl w:val="5898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67A46"/>
    <w:multiLevelType w:val="multilevel"/>
    <w:tmpl w:val="D3842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0E415F3"/>
    <w:multiLevelType w:val="hybridMultilevel"/>
    <w:tmpl w:val="67CC6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E2A94"/>
    <w:multiLevelType w:val="hybridMultilevel"/>
    <w:tmpl w:val="EA46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B36CC"/>
    <w:multiLevelType w:val="hybridMultilevel"/>
    <w:tmpl w:val="DB6A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73994"/>
    <w:multiLevelType w:val="hybridMultilevel"/>
    <w:tmpl w:val="25266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9812B2"/>
    <w:multiLevelType w:val="hybridMultilevel"/>
    <w:tmpl w:val="FB18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023E9"/>
    <w:multiLevelType w:val="multilevel"/>
    <w:tmpl w:val="A48E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687855"/>
    <w:multiLevelType w:val="hybridMultilevel"/>
    <w:tmpl w:val="B460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B53BB"/>
    <w:multiLevelType w:val="multilevel"/>
    <w:tmpl w:val="DF9A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D91E7E"/>
    <w:multiLevelType w:val="hybridMultilevel"/>
    <w:tmpl w:val="0F36EEC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CA815AD"/>
    <w:multiLevelType w:val="hybridMultilevel"/>
    <w:tmpl w:val="A192E71E"/>
    <w:lvl w:ilvl="0" w:tplc="24F2E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F86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02F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EB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A8A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6E6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381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4E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923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F715CA1"/>
    <w:multiLevelType w:val="multilevel"/>
    <w:tmpl w:val="AB3C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C0286"/>
    <w:multiLevelType w:val="hybridMultilevel"/>
    <w:tmpl w:val="A262154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>
    <w:nsid w:val="57FA5A2B"/>
    <w:multiLevelType w:val="hybridMultilevel"/>
    <w:tmpl w:val="37588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C8942DC"/>
    <w:multiLevelType w:val="hybridMultilevel"/>
    <w:tmpl w:val="456A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F0CF5"/>
    <w:multiLevelType w:val="hybridMultilevel"/>
    <w:tmpl w:val="877C1F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FF4636D"/>
    <w:multiLevelType w:val="multilevel"/>
    <w:tmpl w:val="19A6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1B8"/>
    <w:multiLevelType w:val="hybridMultilevel"/>
    <w:tmpl w:val="3A0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134EA"/>
    <w:multiLevelType w:val="hybridMultilevel"/>
    <w:tmpl w:val="CF5ECC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D007AB"/>
    <w:multiLevelType w:val="hybridMultilevel"/>
    <w:tmpl w:val="E458871E"/>
    <w:lvl w:ilvl="0" w:tplc="82068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7DB01A3"/>
    <w:multiLevelType w:val="multilevel"/>
    <w:tmpl w:val="F032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937B5A"/>
    <w:multiLevelType w:val="hybridMultilevel"/>
    <w:tmpl w:val="B09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174E9"/>
    <w:multiLevelType w:val="hybridMultilevel"/>
    <w:tmpl w:val="0234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B1EC7"/>
    <w:multiLevelType w:val="hybridMultilevel"/>
    <w:tmpl w:val="F73C5F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DB91346"/>
    <w:multiLevelType w:val="multilevel"/>
    <w:tmpl w:val="46AA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C12F41"/>
    <w:multiLevelType w:val="hybridMultilevel"/>
    <w:tmpl w:val="325C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66834">
      <w:numFmt w:val="bullet"/>
      <w:lvlText w:val=""/>
      <w:lvlJc w:val="left"/>
      <w:pPr>
        <w:ind w:left="1440" w:hanging="360"/>
      </w:pPr>
      <w:rPr>
        <w:rFonts w:ascii="Wingdings" w:eastAsia="Times New Roman" w:hAnsi="Wingdings" w:cs="Calibri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EE1975"/>
    <w:multiLevelType w:val="multilevel"/>
    <w:tmpl w:val="95AA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0A5E7B"/>
    <w:multiLevelType w:val="hybridMultilevel"/>
    <w:tmpl w:val="617A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D37E1"/>
    <w:multiLevelType w:val="hybridMultilevel"/>
    <w:tmpl w:val="C99E6710"/>
    <w:lvl w:ilvl="0" w:tplc="7A2C6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A903150"/>
    <w:multiLevelType w:val="hybridMultilevel"/>
    <w:tmpl w:val="02AAA3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10"/>
  </w:num>
  <w:num w:numId="5">
    <w:abstractNumId w:val="35"/>
  </w:num>
  <w:num w:numId="6">
    <w:abstractNumId w:val="3"/>
  </w:num>
  <w:num w:numId="7">
    <w:abstractNumId w:val="2"/>
  </w:num>
  <w:num w:numId="8">
    <w:abstractNumId w:val="17"/>
  </w:num>
  <w:num w:numId="9">
    <w:abstractNumId w:val="9"/>
  </w:num>
  <w:num w:numId="10">
    <w:abstractNumId w:val="0"/>
  </w:num>
  <w:num w:numId="11">
    <w:abstractNumId w:val="25"/>
  </w:num>
  <w:num w:numId="12">
    <w:abstractNumId w:val="23"/>
  </w:num>
  <w:num w:numId="13">
    <w:abstractNumId w:val="28"/>
  </w:num>
  <w:num w:numId="14">
    <w:abstractNumId w:val="6"/>
  </w:num>
  <w:num w:numId="15">
    <w:abstractNumId w:val="39"/>
  </w:num>
  <w:num w:numId="16">
    <w:abstractNumId w:val="33"/>
  </w:num>
  <w:num w:numId="17">
    <w:abstractNumId w:val="22"/>
  </w:num>
  <w:num w:numId="18">
    <w:abstractNumId w:val="27"/>
  </w:num>
  <w:num w:numId="19">
    <w:abstractNumId w:val="19"/>
  </w:num>
  <w:num w:numId="20">
    <w:abstractNumId w:val="7"/>
  </w:num>
  <w:num w:numId="21">
    <w:abstractNumId w:val="14"/>
  </w:num>
  <w:num w:numId="22">
    <w:abstractNumId w:val="12"/>
  </w:num>
  <w:num w:numId="23">
    <w:abstractNumId w:val="8"/>
  </w:num>
  <w:num w:numId="24">
    <w:abstractNumId w:val="5"/>
  </w:num>
  <w:num w:numId="25">
    <w:abstractNumId w:val="4"/>
  </w:num>
  <w:num w:numId="26">
    <w:abstractNumId w:val="37"/>
  </w:num>
  <w:num w:numId="27">
    <w:abstractNumId w:val="13"/>
  </w:num>
  <w:num w:numId="28">
    <w:abstractNumId w:val="24"/>
  </w:num>
  <w:num w:numId="29">
    <w:abstractNumId w:val="32"/>
  </w:num>
  <w:num w:numId="30">
    <w:abstractNumId w:val="1"/>
  </w:num>
  <w:num w:numId="31">
    <w:abstractNumId w:val="31"/>
  </w:num>
  <w:num w:numId="32">
    <w:abstractNumId w:val="29"/>
  </w:num>
  <w:num w:numId="33">
    <w:abstractNumId w:val="38"/>
  </w:num>
  <w:num w:numId="34">
    <w:abstractNumId w:val="36"/>
  </w:num>
  <w:num w:numId="35">
    <w:abstractNumId w:val="26"/>
  </w:num>
  <w:num w:numId="36">
    <w:abstractNumId w:val="21"/>
  </w:num>
  <w:num w:numId="37">
    <w:abstractNumId w:val="18"/>
  </w:num>
  <w:num w:numId="38">
    <w:abstractNumId w:val="30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D6"/>
    <w:rsid w:val="000056DB"/>
    <w:rsid w:val="00015AE1"/>
    <w:rsid w:val="0005747F"/>
    <w:rsid w:val="000904E0"/>
    <w:rsid w:val="00093E2B"/>
    <w:rsid w:val="000C0BC3"/>
    <w:rsid w:val="00116D6A"/>
    <w:rsid w:val="0012101E"/>
    <w:rsid w:val="00123680"/>
    <w:rsid w:val="00135E50"/>
    <w:rsid w:val="00142C83"/>
    <w:rsid w:val="00156DC3"/>
    <w:rsid w:val="0019274F"/>
    <w:rsid w:val="00192A3B"/>
    <w:rsid w:val="001B6EAD"/>
    <w:rsid w:val="001C40CE"/>
    <w:rsid w:val="001D316C"/>
    <w:rsid w:val="001D47EE"/>
    <w:rsid w:val="001D5D5C"/>
    <w:rsid w:val="001E522B"/>
    <w:rsid w:val="001F40C5"/>
    <w:rsid w:val="00220781"/>
    <w:rsid w:val="002253FF"/>
    <w:rsid w:val="00225A53"/>
    <w:rsid w:val="002472C3"/>
    <w:rsid w:val="002B58AF"/>
    <w:rsid w:val="002B5F0C"/>
    <w:rsid w:val="002C758F"/>
    <w:rsid w:val="002E7584"/>
    <w:rsid w:val="002F6DA7"/>
    <w:rsid w:val="00302D5A"/>
    <w:rsid w:val="0030375D"/>
    <w:rsid w:val="00304413"/>
    <w:rsid w:val="0032248A"/>
    <w:rsid w:val="003370DD"/>
    <w:rsid w:val="003563B4"/>
    <w:rsid w:val="0035649D"/>
    <w:rsid w:val="00384C4A"/>
    <w:rsid w:val="003963EE"/>
    <w:rsid w:val="003E27EC"/>
    <w:rsid w:val="003F1783"/>
    <w:rsid w:val="003F1B99"/>
    <w:rsid w:val="00406800"/>
    <w:rsid w:val="0044053B"/>
    <w:rsid w:val="00442FBF"/>
    <w:rsid w:val="00443D3A"/>
    <w:rsid w:val="004702A3"/>
    <w:rsid w:val="00472243"/>
    <w:rsid w:val="004A3D35"/>
    <w:rsid w:val="004B5279"/>
    <w:rsid w:val="004C1784"/>
    <w:rsid w:val="004E22DC"/>
    <w:rsid w:val="005042D0"/>
    <w:rsid w:val="00525B70"/>
    <w:rsid w:val="0052603A"/>
    <w:rsid w:val="0055002F"/>
    <w:rsid w:val="005610D5"/>
    <w:rsid w:val="00572B9F"/>
    <w:rsid w:val="00581B0B"/>
    <w:rsid w:val="00594E47"/>
    <w:rsid w:val="005B3067"/>
    <w:rsid w:val="005C2A9D"/>
    <w:rsid w:val="005D7FDA"/>
    <w:rsid w:val="00601AC8"/>
    <w:rsid w:val="0061346E"/>
    <w:rsid w:val="00631C0C"/>
    <w:rsid w:val="00641077"/>
    <w:rsid w:val="0066703A"/>
    <w:rsid w:val="00676D24"/>
    <w:rsid w:val="00680702"/>
    <w:rsid w:val="00687334"/>
    <w:rsid w:val="006972E2"/>
    <w:rsid w:val="006A05C2"/>
    <w:rsid w:val="006E2DF2"/>
    <w:rsid w:val="006E5200"/>
    <w:rsid w:val="00701616"/>
    <w:rsid w:val="007163AD"/>
    <w:rsid w:val="00720999"/>
    <w:rsid w:val="007216C2"/>
    <w:rsid w:val="00735A7C"/>
    <w:rsid w:val="00777A6B"/>
    <w:rsid w:val="00777CEF"/>
    <w:rsid w:val="00781844"/>
    <w:rsid w:val="007A2AAF"/>
    <w:rsid w:val="007A5C4E"/>
    <w:rsid w:val="007B05F1"/>
    <w:rsid w:val="007C60D8"/>
    <w:rsid w:val="007C6D57"/>
    <w:rsid w:val="007E3CF0"/>
    <w:rsid w:val="007E5227"/>
    <w:rsid w:val="00836B2F"/>
    <w:rsid w:val="00842A7A"/>
    <w:rsid w:val="0088287F"/>
    <w:rsid w:val="00890E82"/>
    <w:rsid w:val="008C301C"/>
    <w:rsid w:val="008C59D7"/>
    <w:rsid w:val="008D0A49"/>
    <w:rsid w:val="008D5818"/>
    <w:rsid w:val="008F3A42"/>
    <w:rsid w:val="008F5053"/>
    <w:rsid w:val="00906C23"/>
    <w:rsid w:val="0091323F"/>
    <w:rsid w:val="00924555"/>
    <w:rsid w:val="0092685E"/>
    <w:rsid w:val="00927F4B"/>
    <w:rsid w:val="009532B2"/>
    <w:rsid w:val="00980B65"/>
    <w:rsid w:val="00980F58"/>
    <w:rsid w:val="0098143C"/>
    <w:rsid w:val="009945A2"/>
    <w:rsid w:val="009B44E0"/>
    <w:rsid w:val="009F0065"/>
    <w:rsid w:val="009F26DE"/>
    <w:rsid w:val="00A24521"/>
    <w:rsid w:val="00A30195"/>
    <w:rsid w:val="00A502C0"/>
    <w:rsid w:val="00A64730"/>
    <w:rsid w:val="00A83641"/>
    <w:rsid w:val="00A8490E"/>
    <w:rsid w:val="00A84ADA"/>
    <w:rsid w:val="00AA12DE"/>
    <w:rsid w:val="00AB27BC"/>
    <w:rsid w:val="00AC35A1"/>
    <w:rsid w:val="00AD335D"/>
    <w:rsid w:val="00AF09E7"/>
    <w:rsid w:val="00B044D6"/>
    <w:rsid w:val="00B13186"/>
    <w:rsid w:val="00B20A7A"/>
    <w:rsid w:val="00B40DBD"/>
    <w:rsid w:val="00B51DE7"/>
    <w:rsid w:val="00B74FC2"/>
    <w:rsid w:val="00B879A6"/>
    <w:rsid w:val="00B91F4C"/>
    <w:rsid w:val="00BB189B"/>
    <w:rsid w:val="00BC46B6"/>
    <w:rsid w:val="00BF1E3B"/>
    <w:rsid w:val="00BF620D"/>
    <w:rsid w:val="00C32F4A"/>
    <w:rsid w:val="00C36BB0"/>
    <w:rsid w:val="00C47A08"/>
    <w:rsid w:val="00C521C1"/>
    <w:rsid w:val="00C61477"/>
    <w:rsid w:val="00C81EDD"/>
    <w:rsid w:val="00C8483B"/>
    <w:rsid w:val="00C9046E"/>
    <w:rsid w:val="00CA04F1"/>
    <w:rsid w:val="00CB6717"/>
    <w:rsid w:val="00CC175C"/>
    <w:rsid w:val="00CE0E02"/>
    <w:rsid w:val="00CE0E3A"/>
    <w:rsid w:val="00D0611A"/>
    <w:rsid w:val="00D225F7"/>
    <w:rsid w:val="00D50096"/>
    <w:rsid w:val="00D61456"/>
    <w:rsid w:val="00D71AA1"/>
    <w:rsid w:val="00D74378"/>
    <w:rsid w:val="00D91EF5"/>
    <w:rsid w:val="00DB138F"/>
    <w:rsid w:val="00DB57A6"/>
    <w:rsid w:val="00DC7E93"/>
    <w:rsid w:val="00DF145E"/>
    <w:rsid w:val="00DF1F45"/>
    <w:rsid w:val="00E06F31"/>
    <w:rsid w:val="00E15E42"/>
    <w:rsid w:val="00E20557"/>
    <w:rsid w:val="00E431BD"/>
    <w:rsid w:val="00E4564E"/>
    <w:rsid w:val="00E45D4B"/>
    <w:rsid w:val="00E569F3"/>
    <w:rsid w:val="00E84FD9"/>
    <w:rsid w:val="00E933D8"/>
    <w:rsid w:val="00EA7BD9"/>
    <w:rsid w:val="00ED6DFE"/>
    <w:rsid w:val="00EE1158"/>
    <w:rsid w:val="00EF08A5"/>
    <w:rsid w:val="00F06850"/>
    <w:rsid w:val="00F073AB"/>
    <w:rsid w:val="00F10D28"/>
    <w:rsid w:val="00F43F71"/>
    <w:rsid w:val="00F478FA"/>
    <w:rsid w:val="00F55A60"/>
    <w:rsid w:val="00F57468"/>
    <w:rsid w:val="00F60AD3"/>
    <w:rsid w:val="00F70E94"/>
    <w:rsid w:val="00F772F3"/>
    <w:rsid w:val="00F8513A"/>
    <w:rsid w:val="00F86C4E"/>
    <w:rsid w:val="00F94733"/>
    <w:rsid w:val="00F96647"/>
    <w:rsid w:val="00FC58C9"/>
    <w:rsid w:val="00FE4D57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DB2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D6"/>
    <w:pPr>
      <w:spacing w:after="200" w:line="276" w:lineRule="auto"/>
    </w:pPr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qFormat/>
    <w:rsid w:val="007E522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9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8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firstmrcssattr">
    <w:name w:val="gmail-msolistparagraphcxspfirst_mr_css_attr"/>
    <w:basedOn w:val="a"/>
    <w:rsid w:val="0088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rcssattr">
    <w:name w:val="gmail-msolistparagraphcxspmiddle_mr_css_attr"/>
    <w:basedOn w:val="a"/>
    <w:rsid w:val="0088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0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92685E"/>
    <w:pPr>
      <w:spacing w:after="0" w:line="240" w:lineRule="auto"/>
      <w:ind w:left="720" w:firstLine="454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1"/>
    <w:locked/>
    <w:rsid w:val="009268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A849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F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64730"/>
    <w:rPr>
      <w:i/>
      <w:iCs/>
    </w:rPr>
  </w:style>
  <w:style w:type="character" w:customStyle="1" w:styleId="12">
    <w:name w:val="Основной шрифт абзаца1"/>
    <w:rsid w:val="00156DC3"/>
  </w:style>
  <w:style w:type="character" w:customStyle="1" w:styleId="10">
    <w:name w:val="Заголовок 1 Знак"/>
    <w:basedOn w:val="a0"/>
    <w:link w:val="1"/>
    <w:rsid w:val="007E522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A12DE"/>
    <w:rPr>
      <w:color w:val="0000FF"/>
      <w:u w:val="single"/>
    </w:rPr>
  </w:style>
  <w:style w:type="character" w:customStyle="1" w:styleId="fs14">
    <w:name w:val="fs14"/>
    <w:basedOn w:val="a0"/>
    <w:rsid w:val="00AA1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D6"/>
    <w:pPr>
      <w:spacing w:after="200" w:line="276" w:lineRule="auto"/>
    </w:pPr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qFormat/>
    <w:rsid w:val="007E522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9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8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firstmrcssattr">
    <w:name w:val="gmail-msolistparagraphcxspfirst_mr_css_attr"/>
    <w:basedOn w:val="a"/>
    <w:rsid w:val="0088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rcssattr">
    <w:name w:val="gmail-msolistparagraphcxspmiddle_mr_css_attr"/>
    <w:basedOn w:val="a"/>
    <w:rsid w:val="0088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0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92685E"/>
    <w:pPr>
      <w:spacing w:after="0" w:line="240" w:lineRule="auto"/>
      <w:ind w:left="720" w:firstLine="454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1"/>
    <w:locked/>
    <w:rsid w:val="009268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A849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F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64730"/>
    <w:rPr>
      <w:i/>
      <w:iCs/>
    </w:rPr>
  </w:style>
  <w:style w:type="character" w:customStyle="1" w:styleId="12">
    <w:name w:val="Основной шрифт абзаца1"/>
    <w:rsid w:val="00156DC3"/>
  </w:style>
  <w:style w:type="character" w:customStyle="1" w:styleId="10">
    <w:name w:val="Заголовок 1 Знак"/>
    <w:basedOn w:val="a0"/>
    <w:link w:val="1"/>
    <w:rsid w:val="007E522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A12DE"/>
    <w:rPr>
      <w:color w:val="0000FF"/>
      <w:u w:val="single"/>
    </w:rPr>
  </w:style>
  <w:style w:type="character" w:customStyle="1" w:styleId="fs14">
    <w:name w:val="fs14"/>
    <w:basedOn w:val="a0"/>
    <w:rsid w:val="00AA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5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tu.ru/obrazovanie/obrazovatelnye-programmy/magistratura/informatika-i-vychislitelnaya-tekhnika-mivcht-a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stu.ru/obrazovanie/obrazovatelnye-programmy/bakalavriat-i-spetsialitet/inetm/spetsialnye-organizatsionno-tekhnicheskie-sistemy-ots" TargetMode="External"/><Relationship Id="rId12" Type="http://schemas.openxmlformats.org/officeDocument/2006/relationships/hyperlink" Target="http://photo.sstu.ru/main.php?g2_view=slideshow.Slideshow&amp;g2_itemId=17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stu.ru/obrazovanie/obrazovatelnye-programmy/magistratura/upravlenie-v-tekhnicheskikh-sistemakh-upts-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stu.ru/obrazovanie/obrazovatelnye-programmy/bakalavriat-i-spetsialitet/inetm/upravlenie-v-tekhnicheskikh-sistemakh-up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tu.ru/obrazovanie/obrazovatelnye-programmy/bakalavriat-i-spetsialitet/inetm/upravlenie-kachestvom-upr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B78A-F25C-4B32-8C7B-928F7251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44</Pages>
  <Words>9179</Words>
  <Characters>52326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 Василий</dc:creator>
  <cp:lastModifiedBy>Лалетина Татьяна Любомировна</cp:lastModifiedBy>
  <cp:revision>24</cp:revision>
  <dcterms:created xsi:type="dcterms:W3CDTF">2021-09-22T10:17:00Z</dcterms:created>
  <dcterms:modified xsi:type="dcterms:W3CDTF">2021-09-22T11:49:00Z</dcterms:modified>
</cp:coreProperties>
</file>