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9F" w:rsidRDefault="00897216" w:rsidP="00396D8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ФГБОУ </w:t>
      </w:r>
      <w:r w:rsidR="00396D86" w:rsidRPr="008D1479">
        <w:rPr>
          <w:sz w:val="28"/>
          <w:szCs w:val="28"/>
        </w:rPr>
        <w:t>ВО</w:t>
      </w:r>
      <w:r w:rsidR="00396D86" w:rsidRPr="00C47A71">
        <w:rPr>
          <w:sz w:val="28"/>
          <w:szCs w:val="28"/>
        </w:rPr>
        <w:t xml:space="preserve"> «Саратовский государственный технический университет</w:t>
      </w:r>
      <w:r w:rsidR="009A219F">
        <w:rPr>
          <w:sz w:val="28"/>
          <w:szCs w:val="28"/>
        </w:rPr>
        <w:t xml:space="preserve"> </w:t>
      </w:r>
    </w:p>
    <w:p w:rsidR="00396D86" w:rsidRPr="00C47A71" w:rsidRDefault="009A219F" w:rsidP="00396D86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  <w:r w:rsidR="00396D86" w:rsidRPr="00C47A71">
        <w:rPr>
          <w:sz w:val="28"/>
          <w:szCs w:val="28"/>
        </w:rPr>
        <w:t xml:space="preserve">»  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Институт социального и производственного менеджмента</w:t>
      </w:r>
    </w:p>
    <w:p w:rsidR="00125699" w:rsidRDefault="00125699" w:rsidP="00396D86">
      <w:pPr>
        <w:jc w:val="center"/>
        <w:rPr>
          <w:sz w:val="28"/>
          <w:szCs w:val="28"/>
        </w:rPr>
      </w:pPr>
    </w:p>
    <w:p w:rsidR="00396D86" w:rsidRPr="00C47A71" w:rsidRDefault="00396D86" w:rsidP="00396D86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Кафедра экономи</w:t>
      </w:r>
      <w:r w:rsidR="00125699">
        <w:rPr>
          <w:sz w:val="28"/>
          <w:szCs w:val="28"/>
        </w:rPr>
        <w:t>ки</w:t>
      </w:r>
      <w:r w:rsidRPr="00C47A71">
        <w:rPr>
          <w:sz w:val="28"/>
          <w:szCs w:val="28"/>
        </w:rPr>
        <w:t xml:space="preserve"> труда</w:t>
      </w:r>
      <w:r w:rsidR="00125699">
        <w:rPr>
          <w:sz w:val="28"/>
          <w:szCs w:val="28"/>
        </w:rPr>
        <w:t xml:space="preserve"> и производственных комплексов</w:t>
      </w:r>
    </w:p>
    <w:p w:rsidR="00396D86" w:rsidRPr="00C47A71" w:rsidRDefault="00396D86" w:rsidP="00396D86">
      <w:pPr>
        <w:jc w:val="center"/>
        <w:rPr>
          <w:b/>
          <w:sz w:val="28"/>
          <w:szCs w:val="28"/>
        </w:rPr>
      </w:pPr>
    </w:p>
    <w:p w:rsidR="00396D86" w:rsidRPr="00C47A71" w:rsidRDefault="00396D86" w:rsidP="00396D86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</w:p>
    <w:p w:rsidR="00396D86" w:rsidRPr="00C47A71" w:rsidRDefault="008C5A4B" w:rsidP="00396D86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3BB1">
        <w:rPr>
          <w:b/>
          <w:sz w:val="28"/>
          <w:szCs w:val="28"/>
        </w:rPr>
        <w:t xml:space="preserve">Всероссийская </w:t>
      </w:r>
      <w:r w:rsidR="00DA7193">
        <w:rPr>
          <w:b/>
          <w:sz w:val="28"/>
          <w:szCs w:val="28"/>
        </w:rPr>
        <w:t xml:space="preserve">заочная </w:t>
      </w:r>
      <w:r w:rsidR="00396D86" w:rsidRPr="00C47A71">
        <w:rPr>
          <w:b/>
          <w:sz w:val="28"/>
          <w:szCs w:val="28"/>
        </w:rPr>
        <w:t>научно-практическая конференция</w:t>
      </w:r>
    </w:p>
    <w:p w:rsidR="00396D86" w:rsidRPr="00C47A71" w:rsidRDefault="00396D86" w:rsidP="00396D86">
      <w:pPr>
        <w:jc w:val="center"/>
        <w:rPr>
          <w:b/>
          <w:caps/>
          <w:sz w:val="28"/>
          <w:szCs w:val="28"/>
        </w:rPr>
      </w:pPr>
    </w:p>
    <w:p w:rsidR="00396D86" w:rsidRPr="00C60D12" w:rsidRDefault="00396D86" w:rsidP="00DF5C50">
      <w:pPr>
        <w:jc w:val="center"/>
        <w:rPr>
          <w:b/>
          <w:i/>
          <w:sz w:val="40"/>
          <w:szCs w:val="36"/>
        </w:rPr>
      </w:pPr>
      <w:r w:rsidRPr="00C60D12">
        <w:rPr>
          <w:b/>
          <w:i/>
          <w:sz w:val="40"/>
          <w:szCs w:val="36"/>
        </w:rPr>
        <w:t>«</w:t>
      </w:r>
      <w:r w:rsidR="00125699">
        <w:rPr>
          <w:b/>
          <w:i/>
          <w:sz w:val="40"/>
          <w:szCs w:val="36"/>
        </w:rPr>
        <w:t>Человеческий и производственный потенциал российской экономики перед глобальными и локальными вызовами</w:t>
      </w:r>
      <w:r w:rsidRPr="00C60D12">
        <w:rPr>
          <w:b/>
          <w:i/>
          <w:sz w:val="40"/>
          <w:szCs w:val="36"/>
        </w:rPr>
        <w:t>»</w:t>
      </w:r>
    </w:p>
    <w:p w:rsidR="000B14F7" w:rsidRDefault="000B14F7" w:rsidP="000B14F7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:rsidR="000B14F7" w:rsidRPr="004E4CF2" w:rsidRDefault="000B14F7" w:rsidP="000B14F7">
      <w:pPr>
        <w:pStyle w:val="2"/>
        <w:spacing w:line="360" w:lineRule="exact"/>
        <w:jc w:val="center"/>
        <w:rPr>
          <w:rFonts w:ascii="Arial" w:hAnsi="Arial" w:cs="Arial"/>
          <w:b/>
          <w:bCs/>
          <w:i/>
          <w:szCs w:val="28"/>
        </w:rPr>
      </w:pPr>
      <w:r w:rsidRPr="004E4CF2">
        <w:rPr>
          <w:rFonts w:ascii="Arial" w:hAnsi="Arial" w:cs="Arial"/>
          <w:b/>
          <w:bCs/>
          <w:i/>
          <w:szCs w:val="28"/>
        </w:rPr>
        <w:t xml:space="preserve">Конференция посвящена </w:t>
      </w:r>
    </w:p>
    <w:p w:rsidR="000B14F7" w:rsidRPr="004E4CF2" w:rsidRDefault="000B14F7" w:rsidP="000B14F7">
      <w:pPr>
        <w:pStyle w:val="2"/>
        <w:spacing w:line="360" w:lineRule="exact"/>
        <w:jc w:val="center"/>
        <w:rPr>
          <w:rFonts w:ascii="Arial" w:hAnsi="Arial" w:cs="Arial"/>
          <w:b/>
          <w:bCs/>
          <w:i/>
          <w:szCs w:val="28"/>
        </w:rPr>
      </w:pPr>
      <w:r w:rsidRPr="004E4CF2">
        <w:rPr>
          <w:rFonts w:ascii="Arial" w:hAnsi="Arial" w:cs="Arial"/>
          <w:b/>
          <w:bCs/>
          <w:i/>
          <w:szCs w:val="28"/>
        </w:rPr>
        <w:t xml:space="preserve">100- </w:t>
      </w:r>
      <w:proofErr w:type="spellStart"/>
      <w:r w:rsidRPr="004E4CF2">
        <w:rPr>
          <w:rFonts w:ascii="Arial" w:hAnsi="Arial" w:cs="Arial"/>
          <w:b/>
          <w:bCs/>
          <w:i/>
          <w:szCs w:val="28"/>
        </w:rPr>
        <w:t>летию</w:t>
      </w:r>
      <w:proofErr w:type="spellEnd"/>
      <w:r w:rsidRPr="004E4CF2">
        <w:rPr>
          <w:rFonts w:ascii="Arial" w:hAnsi="Arial" w:cs="Arial"/>
          <w:b/>
          <w:bCs/>
          <w:i/>
          <w:szCs w:val="28"/>
        </w:rPr>
        <w:t xml:space="preserve"> Международной организации труда (МОТ)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</w:p>
    <w:p w:rsidR="00396D86" w:rsidRDefault="00396D86" w:rsidP="00396D86">
      <w:pPr>
        <w:jc w:val="center"/>
        <w:rPr>
          <w:sz w:val="28"/>
          <w:szCs w:val="28"/>
        </w:rPr>
      </w:pPr>
      <w:r w:rsidRPr="007C1C3D">
        <w:rPr>
          <w:sz w:val="28"/>
          <w:szCs w:val="28"/>
        </w:rPr>
        <w:t>Российская Федерация, г. Саратов</w:t>
      </w:r>
    </w:p>
    <w:p w:rsidR="00396D86" w:rsidRPr="00201309" w:rsidRDefault="00125699" w:rsidP="00396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396D86" w:rsidRPr="00201309">
        <w:rPr>
          <w:b/>
          <w:sz w:val="28"/>
          <w:szCs w:val="28"/>
        </w:rPr>
        <w:t xml:space="preserve"> ноября 201</w:t>
      </w:r>
      <w:r w:rsidR="00F63215">
        <w:rPr>
          <w:b/>
          <w:sz w:val="28"/>
          <w:szCs w:val="28"/>
        </w:rPr>
        <w:t>7</w:t>
      </w:r>
      <w:r w:rsidR="00396D86" w:rsidRPr="00201309">
        <w:rPr>
          <w:b/>
          <w:sz w:val="28"/>
          <w:szCs w:val="28"/>
        </w:rPr>
        <w:t xml:space="preserve"> г.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</w:p>
    <w:p w:rsidR="00396D86" w:rsidRDefault="00396D86" w:rsidP="00396D86">
      <w:pPr>
        <w:pStyle w:val="2"/>
        <w:jc w:val="center"/>
        <w:rPr>
          <w:b/>
          <w:i/>
          <w:szCs w:val="28"/>
        </w:rPr>
      </w:pPr>
      <w:r w:rsidRPr="00C47A71">
        <w:rPr>
          <w:b/>
          <w:i/>
          <w:szCs w:val="28"/>
        </w:rPr>
        <w:t>Уважаемые коллеги!</w:t>
      </w:r>
    </w:p>
    <w:p w:rsidR="00396D86" w:rsidRPr="00C47A71" w:rsidRDefault="00396D86" w:rsidP="00396D86">
      <w:pPr>
        <w:pStyle w:val="2"/>
        <w:jc w:val="center"/>
        <w:rPr>
          <w:b/>
          <w:i/>
          <w:szCs w:val="28"/>
        </w:rPr>
      </w:pPr>
    </w:p>
    <w:p w:rsidR="00396D86" w:rsidRPr="00125699" w:rsidRDefault="00396D86" w:rsidP="00201309">
      <w:pPr>
        <w:ind w:firstLine="567"/>
        <w:jc w:val="both"/>
        <w:rPr>
          <w:szCs w:val="28"/>
        </w:rPr>
      </w:pPr>
      <w:r w:rsidRPr="00C47A71">
        <w:rPr>
          <w:sz w:val="28"/>
          <w:szCs w:val="28"/>
        </w:rPr>
        <w:t xml:space="preserve">Приглашаем Вас принять участие </w:t>
      </w:r>
      <w:r w:rsidRPr="00AF4C0E">
        <w:rPr>
          <w:sz w:val="28"/>
          <w:szCs w:val="28"/>
        </w:rPr>
        <w:t>в</w:t>
      </w:r>
      <w:r w:rsidR="00AF4C0E">
        <w:rPr>
          <w:sz w:val="28"/>
          <w:szCs w:val="28"/>
        </w:rPr>
        <w:t>о Всероссийской заочной</w:t>
      </w:r>
      <w:r w:rsidR="007D6BCE" w:rsidRPr="00AF4C0E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научно-практической</w:t>
      </w:r>
      <w:r>
        <w:rPr>
          <w:sz w:val="28"/>
          <w:szCs w:val="28"/>
        </w:rPr>
        <w:t xml:space="preserve"> </w:t>
      </w:r>
      <w:r w:rsidRPr="00DF5C50">
        <w:rPr>
          <w:sz w:val="28"/>
          <w:szCs w:val="28"/>
        </w:rPr>
        <w:t xml:space="preserve">конференции </w:t>
      </w:r>
      <w:r w:rsidRPr="00125699">
        <w:rPr>
          <w:szCs w:val="28"/>
        </w:rPr>
        <w:t>«</w:t>
      </w:r>
      <w:r w:rsidR="00125699" w:rsidRPr="00125699">
        <w:rPr>
          <w:i/>
          <w:sz w:val="28"/>
          <w:szCs w:val="36"/>
        </w:rPr>
        <w:t>Человеческий и производственный потенциал российской экономики перед глобальными и локальными вызовами</w:t>
      </w:r>
      <w:r w:rsidR="00B663DD" w:rsidRPr="00125699">
        <w:rPr>
          <w:bCs/>
          <w:iCs/>
          <w:szCs w:val="28"/>
        </w:rPr>
        <w:t>».</w:t>
      </w:r>
    </w:p>
    <w:p w:rsidR="006069F8" w:rsidRDefault="00396D86" w:rsidP="00ED489C">
      <w:pPr>
        <w:pStyle w:val="a3"/>
        <w:ind w:firstLine="567"/>
        <w:rPr>
          <w:bCs/>
          <w:szCs w:val="28"/>
        </w:rPr>
      </w:pPr>
      <w:r w:rsidRPr="00F34844">
        <w:rPr>
          <w:b/>
        </w:rPr>
        <w:t xml:space="preserve">Цель </w:t>
      </w:r>
      <w:r>
        <w:rPr>
          <w:b/>
        </w:rPr>
        <w:t xml:space="preserve"> конференции </w:t>
      </w:r>
      <w:r w:rsidRPr="006069F8">
        <w:rPr>
          <w:bCs/>
          <w:szCs w:val="28"/>
        </w:rPr>
        <w:t xml:space="preserve">– </w:t>
      </w:r>
      <w:r w:rsidR="006069F8" w:rsidRPr="006069F8">
        <w:rPr>
          <w:bCs/>
          <w:szCs w:val="28"/>
        </w:rPr>
        <w:t xml:space="preserve">обсуждение проблем, перспектив и приоритетов развития </w:t>
      </w:r>
      <w:r w:rsidR="00C60D12">
        <w:rPr>
          <w:bCs/>
          <w:szCs w:val="28"/>
        </w:rPr>
        <w:t xml:space="preserve">экономики с позиции </w:t>
      </w:r>
      <w:r w:rsidR="00125699">
        <w:rPr>
          <w:bCs/>
          <w:szCs w:val="28"/>
        </w:rPr>
        <w:t>актуализации ее человеческого и производственного потенциалов в ответ на глобальные и локальные вызовы современности.</w:t>
      </w:r>
    </w:p>
    <w:p w:rsidR="00396D86" w:rsidRPr="0092339E" w:rsidRDefault="00812526" w:rsidP="006069F8">
      <w:pPr>
        <w:pStyle w:val="a3"/>
        <w:ind w:firstLine="567"/>
        <w:rPr>
          <w:b/>
          <w:bCs/>
          <w:szCs w:val="28"/>
        </w:rPr>
      </w:pPr>
      <w:r w:rsidRPr="006069F8">
        <w:rPr>
          <w:b/>
          <w:bCs/>
          <w:szCs w:val="28"/>
        </w:rPr>
        <w:t>Т</w:t>
      </w:r>
      <w:r>
        <w:rPr>
          <w:b/>
          <w:bCs/>
          <w:szCs w:val="28"/>
        </w:rPr>
        <w:t>ематические</w:t>
      </w:r>
      <w:r w:rsidR="00396D86" w:rsidRPr="0092339E">
        <w:rPr>
          <w:b/>
          <w:bCs/>
          <w:szCs w:val="28"/>
        </w:rPr>
        <w:t xml:space="preserve"> направления работы конференции: </w:t>
      </w:r>
    </w:p>
    <w:p w:rsidR="00355250" w:rsidRPr="004E4CF2" w:rsidRDefault="0061238E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 xml:space="preserve">драйверы экономического роста </w:t>
      </w:r>
      <w:r w:rsidR="00355250" w:rsidRPr="004E4CF2">
        <w:rPr>
          <w:szCs w:val="28"/>
        </w:rPr>
        <w:t xml:space="preserve"> </w:t>
      </w:r>
      <w:r w:rsidRPr="004E4CF2">
        <w:rPr>
          <w:szCs w:val="28"/>
        </w:rPr>
        <w:t xml:space="preserve">и </w:t>
      </w:r>
      <w:r w:rsidR="00355250" w:rsidRPr="004E4CF2">
        <w:rPr>
          <w:szCs w:val="28"/>
        </w:rPr>
        <w:t xml:space="preserve"> глобальны</w:t>
      </w:r>
      <w:r w:rsidRPr="004E4CF2">
        <w:rPr>
          <w:szCs w:val="28"/>
        </w:rPr>
        <w:t>е</w:t>
      </w:r>
      <w:r w:rsidR="00355250" w:rsidRPr="004E4CF2">
        <w:rPr>
          <w:szCs w:val="28"/>
        </w:rPr>
        <w:t xml:space="preserve"> вызов</w:t>
      </w:r>
      <w:r w:rsidRPr="004E4CF2">
        <w:rPr>
          <w:szCs w:val="28"/>
        </w:rPr>
        <w:t>ы</w:t>
      </w:r>
      <w:r w:rsidR="00355250" w:rsidRPr="004E4CF2">
        <w:rPr>
          <w:szCs w:val="28"/>
        </w:rPr>
        <w:t xml:space="preserve"> современности;</w:t>
      </w:r>
    </w:p>
    <w:p w:rsidR="00355250" w:rsidRPr="004E4CF2" w:rsidRDefault="00355250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реализация Концепции достойного труда в России;</w:t>
      </w:r>
    </w:p>
    <w:p w:rsidR="008C5A4B" w:rsidRPr="004E4CF2" w:rsidRDefault="008C5A4B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развитие человеческого потенциала</w:t>
      </w:r>
      <w:r w:rsidR="00355250" w:rsidRPr="004E4CF2">
        <w:rPr>
          <w:szCs w:val="28"/>
        </w:rPr>
        <w:t xml:space="preserve"> российской экономики</w:t>
      </w:r>
      <w:r w:rsidRPr="004E4CF2">
        <w:rPr>
          <w:szCs w:val="28"/>
        </w:rPr>
        <w:t>;</w:t>
      </w:r>
    </w:p>
    <w:p w:rsidR="00125699" w:rsidRPr="004E4CF2" w:rsidRDefault="00125699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экономика предприятия в современных условиях;</w:t>
      </w:r>
    </w:p>
    <w:p w:rsidR="00CE1986" w:rsidRPr="004E4CF2" w:rsidRDefault="00CE1986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управление человеческими ресурсами  в организациях;</w:t>
      </w:r>
    </w:p>
    <w:p w:rsidR="00201309" w:rsidRPr="004E4CF2" w:rsidRDefault="006824EB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региональные аспекты р</w:t>
      </w:r>
      <w:r w:rsidR="00201309" w:rsidRPr="004E4CF2">
        <w:rPr>
          <w:szCs w:val="28"/>
        </w:rPr>
        <w:t xml:space="preserve">еализации </w:t>
      </w:r>
      <w:r w:rsidR="00125699" w:rsidRPr="004E4CF2">
        <w:rPr>
          <w:szCs w:val="28"/>
        </w:rPr>
        <w:t>человеческого и производственного потенциалов</w:t>
      </w:r>
      <w:r w:rsidR="00E57804" w:rsidRPr="004E4CF2">
        <w:rPr>
          <w:szCs w:val="28"/>
        </w:rPr>
        <w:t>;</w:t>
      </w:r>
    </w:p>
    <w:p w:rsidR="00125699" w:rsidRPr="004E4CF2" w:rsidRDefault="00125699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развити</w:t>
      </w:r>
      <w:r w:rsidR="00355250" w:rsidRPr="004E4CF2">
        <w:rPr>
          <w:szCs w:val="28"/>
        </w:rPr>
        <w:t>е</w:t>
      </w:r>
      <w:r w:rsidRPr="004E4CF2">
        <w:rPr>
          <w:szCs w:val="28"/>
        </w:rPr>
        <w:t xml:space="preserve"> промышленности в современных условиях</w:t>
      </w:r>
      <w:r w:rsidR="00355250" w:rsidRPr="004E4CF2">
        <w:rPr>
          <w:szCs w:val="28"/>
        </w:rPr>
        <w:t xml:space="preserve">: тенденции </w:t>
      </w:r>
      <w:r w:rsidR="0061238E" w:rsidRPr="004E4CF2">
        <w:rPr>
          <w:szCs w:val="28"/>
        </w:rPr>
        <w:t xml:space="preserve">и </w:t>
      </w:r>
      <w:r w:rsidR="00355250" w:rsidRPr="004E4CF2">
        <w:rPr>
          <w:szCs w:val="28"/>
        </w:rPr>
        <w:t>структурные характеристики;</w:t>
      </w:r>
    </w:p>
    <w:p w:rsidR="00CE1986" w:rsidRPr="004E4CF2" w:rsidRDefault="00125699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роль инноваций в раскрытии производственного потенциала;</w:t>
      </w:r>
    </w:p>
    <w:p w:rsidR="00CE1986" w:rsidRPr="004E4CF2" w:rsidRDefault="00DF5C50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социальная политика и система социальной защиты</w:t>
      </w:r>
      <w:r w:rsidR="00CE1986" w:rsidRPr="004E4CF2">
        <w:rPr>
          <w:szCs w:val="28"/>
        </w:rPr>
        <w:t>.</w:t>
      </w:r>
    </w:p>
    <w:p w:rsidR="00C60D12" w:rsidRDefault="00C60D12" w:rsidP="00C60D12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lastRenderedPageBreak/>
        <w:t xml:space="preserve">Для участия в конференции необходимо до </w:t>
      </w:r>
      <w:r w:rsidR="00100790" w:rsidRPr="00100790">
        <w:rPr>
          <w:b/>
          <w:sz w:val="28"/>
          <w:szCs w:val="28"/>
          <w:u w:val="single"/>
        </w:rPr>
        <w:t>30</w:t>
      </w:r>
      <w:r w:rsidRPr="00CC5AD3">
        <w:rPr>
          <w:b/>
          <w:sz w:val="28"/>
          <w:szCs w:val="28"/>
          <w:u w:val="single"/>
        </w:rPr>
        <w:t xml:space="preserve"> </w:t>
      </w:r>
      <w:r w:rsidR="00201309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  <w:u w:val="single"/>
        </w:rPr>
        <w:t xml:space="preserve"> 201</w:t>
      </w:r>
      <w:r w:rsidR="00F63215">
        <w:rPr>
          <w:b/>
          <w:sz w:val="28"/>
          <w:szCs w:val="28"/>
          <w:u w:val="single"/>
        </w:rPr>
        <w:t>7</w:t>
      </w:r>
      <w:r w:rsidRPr="00C47A71">
        <w:rPr>
          <w:b/>
          <w:sz w:val="28"/>
          <w:szCs w:val="28"/>
          <w:u w:val="single"/>
        </w:rPr>
        <w:t xml:space="preserve"> года</w:t>
      </w:r>
      <w:r w:rsidRPr="00C47A71">
        <w:rPr>
          <w:sz w:val="28"/>
          <w:szCs w:val="28"/>
        </w:rPr>
        <w:t xml:space="preserve"> прислать</w:t>
      </w:r>
      <w:r>
        <w:rPr>
          <w:sz w:val="28"/>
          <w:szCs w:val="28"/>
        </w:rPr>
        <w:t xml:space="preserve"> прикрепленными файлами</w:t>
      </w:r>
      <w:r w:rsidRPr="00C47A71">
        <w:rPr>
          <w:sz w:val="28"/>
          <w:szCs w:val="28"/>
        </w:rPr>
        <w:t xml:space="preserve"> заявку</w:t>
      </w:r>
      <w:r>
        <w:rPr>
          <w:sz w:val="28"/>
          <w:szCs w:val="28"/>
        </w:rPr>
        <w:t>,</w:t>
      </w:r>
      <w:r w:rsidRPr="00C47A71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 для публикации, копию платежного документа</w:t>
      </w:r>
      <w:r w:rsidRPr="00C47A71">
        <w:rPr>
          <w:sz w:val="28"/>
          <w:szCs w:val="28"/>
        </w:rPr>
        <w:t xml:space="preserve"> по адрес</w:t>
      </w:r>
      <w:r w:rsidR="006E4BAD">
        <w:rPr>
          <w:sz w:val="28"/>
          <w:szCs w:val="28"/>
        </w:rPr>
        <w:t>ам</w:t>
      </w:r>
      <w:r w:rsidRPr="00C47A71">
        <w:rPr>
          <w:sz w:val="28"/>
          <w:szCs w:val="28"/>
        </w:rPr>
        <w:t xml:space="preserve">: </w:t>
      </w:r>
      <w:hyperlink r:id="rId5" w:history="1">
        <w:r w:rsidR="002C1524" w:rsidRPr="00EC01CC">
          <w:rPr>
            <w:rStyle w:val="a7"/>
            <w:sz w:val="28"/>
            <w:szCs w:val="28"/>
          </w:rPr>
          <w:t>et</w:t>
        </w:r>
        <w:r w:rsidR="002C1524" w:rsidRPr="00EC01CC">
          <w:rPr>
            <w:rStyle w:val="a7"/>
            <w:sz w:val="28"/>
            <w:szCs w:val="28"/>
            <w:lang w:val="en-US"/>
          </w:rPr>
          <w:t>pk</w:t>
        </w:r>
        <w:r w:rsidR="002C1524" w:rsidRPr="00EC01CC">
          <w:rPr>
            <w:rStyle w:val="a7"/>
            <w:sz w:val="28"/>
            <w:szCs w:val="28"/>
          </w:rPr>
          <w:t>@sstu.ru</w:t>
        </w:r>
      </w:hyperlink>
      <w:r>
        <w:rPr>
          <w:sz w:val="28"/>
          <w:szCs w:val="28"/>
        </w:rPr>
        <w:t xml:space="preserve">, </w:t>
      </w:r>
      <w:hyperlink r:id="rId6" w:history="1">
        <w:r w:rsidR="006E4BAD" w:rsidRPr="0003636C">
          <w:rPr>
            <w:rStyle w:val="a7"/>
            <w:sz w:val="28"/>
            <w:szCs w:val="28"/>
            <w:lang w:val="en-US"/>
          </w:rPr>
          <w:t>lucky</w:t>
        </w:r>
        <w:r w:rsidR="006E4BAD" w:rsidRPr="006E4BAD">
          <w:rPr>
            <w:rStyle w:val="a7"/>
            <w:sz w:val="28"/>
            <w:szCs w:val="28"/>
          </w:rPr>
          <w:t>2007</w:t>
        </w:r>
        <w:r w:rsidR="006E4BAD" w:rsidRPr="0003636C">
          <w:rPr>
            <w:rStyle w:val="a7"/>
            <w:sz w:val="28"/>
            <w:szCs w:val="28"/>
            <w:lang w:val="en-US"/>
          </w:rPr>
          <w:t>YE</w:t>
        </w:r>
        <w:r w:rsidR="006E4BAD" w:rsidRPr="006E4BAD">
          <w:rPr>
            <w:rStyle w:val="a7"/>
            <w:sz w:val="28"/>
            <w:szCs w:val="28"/>
          </w:rPr>
          <w:t>@</w:t>
        </w:r>
        <w:r w:rsidR="006E4BAD" w:rsidRPr="0003636C">
          <w:rPr>
            <w:rStyle w:val="a7"/>
            <w:sz w:val="28"/>
            <w:szCs w:val="28"/>
            <w:lang w:val="en-US"/>
          </w:rPr>
          <w:t>yandex</w:t>
        </w:r>
        <w:r w:rsidR="006E4BAD" w:rsidRPr="006E4BAD">
          <w:rPr>
            <w:rStyle w:val="a7"/>
            <w:sz w:val="28"/>
            <w:szCs w:val="28"/>
          </w:rPr>
          <w:t>.</w:t>
        </w:r>
        <w:r w:rsidR="006E4BAD" w:rsidRPr="0003636C">
          <w:rPr>
            <w:rStyle w:val="a7"/>
            <w:sz w:val="28"/>
            <w:szCs w:val="28"/>
            <w:lang w:val="en-US"/>
          </w:rPr>
          <w:t>ru</w:t>
        </w:r>
      </w:hyperlink>
      <w:r w:rsidR="006E4BAD" w:rsidRPr="006E4BAD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«Конференция»</w:t>
      </w:r>
      <w:r w:rsidR="00201309">
        <w:rPr>
          <w:sz w:val="28"/>
          <w:szCs w:val="28"/>
        </w:rPr>
        <w:t xml:space="preserve"> в теме письма.</w:t>
      </w:r>
    </w:p>
    <w:p w:rsidR="001A3D8A" w:rsidRPr="00C47A71" w:rsidRDefault="001A3D8A" w:rsidP="00C60D1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размещение сборника материалов конференции в базе РИНЦ.</w:t>
      </w:r>
    </w:p>
    <w:p w:rsidR="00C60D12" w:rsidRPr="00DD450B" w:rsidRDefault="00C60D12" w:rsidP="00C60D12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r w:rsidRPr="00C47A71">
        <w:rPr>
          <w:b/>
          <w:i/>
          <w:spacing w:val="8"/>
          <w:sz w:val="28"/>
          <w:szCs w:val="28"/>
        </w:rPr>
        <w:t xml:space="preserve">не </w:t>
      </w:r>
      <w:r w:rsidRPr="00C47A71">
        <w:rPr>
          <w:sz w:val="28"/>
          <w:szCs w:val="28"/>
        </w:rPr>
        <w:t>архивированного прикрепленного файла формата *.</w:t>
      </w:r>
      <w:r w:rsidRPr="00C47A71">
        <w:rPr>
          <w:sz w:val="28"/>
          <w:szCs w:val="28"/>
          <w:lang w:val="en-US"/>
        </w:rPr>
        <w:t>doc</w:t>
      </w:r>
      <w:r w:rsidRPr="00C47A71">
        <w:rPr>
          <w:sz w:val="28"/>
          <w:szCs w:val="28"/>
        </w:rPr>
        <w:t>, где название файла – «</w:t>
      </w:r>
      <w:r>
        <w:rPr>
          <w:sz w:val="28"/>
          <w:szCs w:val="28"/>
        </w:rPr>
        <w:t xml:space="preserve">Заявка </w:t>
      </w:r>
      <w:r w:rsidRPr="00C47A71">
        <w:rPr>
          <w:sz w:val="28"/>
          <w:szCs w:val="28"/>
        </w:rPr>
        <w:t>Иванов</w:t>
      </w:r>
      <w:r>
        <w:rPr>
          <w:sz w:val="28"/>
          <w:szCs w:val="28"/>
        </w:rPr>
        <w:t>а</w:t>
      </w:r>
      <w:r w:rsidRPr="00C47A71">
        <w:rPr>
          <w:sz w:val="28"/>
          <w:szCs w:val="28"/>
        </w:rPr>
        <w:t xml:space="preserve"> И.И.</w:t>
      </w:r>
      <w:r w:rsidRPr="00C47A71">
        <w:rPr>
          <w:sz w:val="28"/>
          <w:szCs w:val="28"/>
          <w:lang w:val="en-US"/>
        </w:rPr>
        <w:t>doc</w:t>
      </w:r>
      <w:r w:rsidRPr="00C47A71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C60D12" w:rsidRPr="00C47A71" w:rsidRDefault="00C60D12" w:rsidP="00C60D12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:rsidR="00C60D12" w:rsidRPr="00C47A71" w:rsidRDefault="00C60D12" w:rsidP="00C60D12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76"/>
      </w:tblGrid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F5C50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Место работы</w:t>
            </w:r>
            <w:r w:rsidR="00DF5C50" w:rsidRPr="000B5C78">
              <w:rPr>
                <w:sz w:val="28"/>
                <w:szCs w:val="28"/>
              </w:rPr>
              <w:t xml:space="preserve"> </w:t>
            </w:r>
            <w:r w:rsidR="00DF5C50">
              <w:rPr>
                <w:sz w:val="28"/>
                <w:szCs w:val="28"/>
              </w:rPr>
              <w:t xml:space="preserve">или </w:t>
            </w:r>
            <w:r w:rsidR="00DF5C50"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5C50" w:rsidRPr="000B5C78" w:rsidTr="00D8195E">
        <w:tc>
          <w:tcPr>
            <w:tcW w:w="6408" w:type="dxa"/>
          </w:tcPr>
          <w:p w:rsidR="00DF5C50" w:rsidRPr="000B5C78" w:rsidRDefault="00DF5C50" w:rsidP="00D81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163" w:type="dxa"/>
          </w:tcPr>
          <w:p w:rsidR="00DF5C50" w:rsidRPr="000B5C78" w:rsidRDefault="00DF5C50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5C50" w:rsidRPr="000B5C78" w:rsidTr="00D8195E">
        <w:tc>
          <w:tcPr>
            <w:tcW w:w="6408" w:type="dxa"/>
          </w:tcPr>
          <w:p w:rsidR="00DF5C50" w:rsidRPr="000B5C78" w:rsidRDefault="00DF5C50" w:rsidP="00D81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163" w:type="dxa"/>
          </w:tcPr>
          <w:p w:rsidR="00DF5C50" w:rsidRPr="000B5C78" w:rsidRDefault="00DF5C50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DF5C50" w:rsidP="00D81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8541D4">
        <w:trPr>
          <w:trHeight w:val="439"/>
        </w:trPr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Почтовый адрес, на который будет выслан сборник  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60D12" w:rsidRPr="00C47A71" w:rsidRDefault="00C60D12" w:rsidP="00C60D12">
      <w:pPr>
        <w:rPr>
          <w:sz w:val="28"/>
          <w:szCs w:val="28"/>
        </w:rPr>
      </w:pPr>
    </w:p>
    <w:p w:rsidR="00C60D12" w:rsidRPr="00C47A71" w:rsidRDefault="00C60D12" w:rsidP="00C60D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публикации</w:t>
      </w:r>
      <w:r w:rsidRPr="00C47A71">
        <w:rPr>
          <w:sz w:val="28"/>
          <w:szCs w:val="28"/>
        </w:rPr>
        <w:t xml:space="preserve"> представляются в виде </w:t>
      </w:r>
      <w:r w:rsidRPr="00C47A71">
        <w:rPr>
          <w:b/>
          <w:i/>
          <w:spacing w:val="8"/>
          <w:sz w:val="28"/>
          <w:szCs w:val="28"/>
        </w:rPr>
        <w:t xml:space="preserve">не </w:t>
      </w:r>
      <w:r w:rsidRPr="00C47A71">
        <w:rPr>
          <w:sz w:val="28"/>
          <w:szCs w:val="28"/>
        </w:rPr>
        <w:t>архивированного прикрепленного файла формата *.</w:t>
      </w:r>
      <w:r w:rsidRPr="00C47A71">
        <w:rPr>
          <w:sz w:val="28"/>
          <w:szCs w:val="28"/>
          <w:lang w:val="en-US"/>
        </w:rPr>
        <w:t>doc</w:t>
      </w:r>
      <w:r w:rsidRPr="00C47A71">
        <w:rPr>
          <w:sz w:val="28"/>
          <w:szCs w:val="28"/>
        </w:rPr>
        <w:t>, где название файла – «</w:t>
      </w:r>
      <w:r>
        <w:rPr>
          <w:sz w:val="28"/>
          <w:szCs w:val="28"/>
        </w:rPr>
        <w:t>Ф</w:t>
      </w:r>
      <w:r w:rsidRPr="00C47A71">
        <w:rPr>
          <w:sz w:val="28"/>
          <w:szCs w:val="28"/>
        </w:rPr>
        <w:t>амилия(и), инициалы автора(ров) и первое слово названия статьи (например, «Иванов И.И. Рынок»).</w:t>
      </w:r>
    </w:p>
    <w:p w:rsidR="00C60D12" w:rsidRDefault="00C60D12" w:rsidP="00C60D12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:rsidR="00C60D12" w:rsidRPr="00C47A71" w:rsidRDefault="00C60D12" w:rsidP="00C60D12">
      <w:pPr>
        <w:pStyle w:val="2"/>
        <w:jc w:val="center"/>
        <w:rPr>
          <w:szCs w:val="28"/>
        </w:rPr>
      </w:pPr>
    </w:p>
    <w:p w:rsidR="00100790" w:rsidRPr="00AF4C0E" w:rsidRDefault="00100790" w:rsidP="00100790">
      <w:pPr>
        <w:pStyle w:val="a5"/>
        <w:ind w:firstLine="284"/>
        <w:rPr>
          <w:sz w:val="28"/>
          <w:szCs w:val="28"/>
        </w:rPr>
      </w:pPr>
      <w:r w:rsidRPr="00C47A71">
        <w:rPr>
          <w:sz w:val="28"/>
          <w:szCs w:val="28"/>
        </w:rPr>
        <w:t>1</w:t>
      </w:r>
      <w:r w:rsidRPr="00100790">
        <w:rPr>
          <w:color w:val="0070C0"/>
          <w:sz w:val="28"/>
          <w:szCs w:val="28"/>
        </w:rPr>
        <w:t xml:space="preserve">. </w:t>
      </w:r>
      <w:r w:rsidRPr="00AF4C0E">
        <w:rPr>
          <w:sz w:val="28"/>
          <w:szCs w:val="28"/>
        </w:rPr>
        <w:t>Язык – русский.</w:t>
      </w:r>
    </w:p>
    <w:p w:rsidR="00100790" w:rsidRPr="00AF4C0E" w:rsidRDefault="00100790" w:rsidP="00100790">
      <w:pPr>
        <w:pStyle w:val="a5"/>
        <w:ind w:firstLine="284"/>
        <w:rPr>
          <w:sz w:val="28"/>
          <w:szCs w:val="28"/>
        </w:rPr>
      </w:pPr>
      <w:r w:rsidRPr="00AF4C0E">
        <w:rPr>
          <w:sz w:val="28"/>
          <w:szCs w:val="28"/>
        </w:rPr>
        <w:t xml:space="preserve">2. Формат </w:t>
      </w:r>
      <w:proofErr w:type="gramStart"/>
      <w:r w:rsidRPr="00AF4C0E">
        <w:rPr>
          <w:sz w:val="28"/>
          <w:szCs w:val="28"/>
        </w:rPr>
        <w:t>страницы  -</w:t>
      </w:r>
      <w:proofErr w:type="gramEnd"/>
      <w:r w:rsidRPr="00AF4C0E">
        <w:rPr>
          <w:sz w:val="28"/>
          <w:szCs w:val="28"/>
        </w:rPr>
        <w:t xml:space="preserve"> </w:t>
      </w:r>
      <w:r w:rsidRPr="00AF4C0E">
        <w:rPr>
          <w:bCs/>
          <w:sz w:val="28"/>
          <w:szCs w:val="28"/>
        </w:rPr>
        <w:t xml:space="preserve">А4 </w:t>
      </w:r>
      <w:r w:rsidRPr="00AF4C0E">
        <w:rPr>
          <w:bCs/>
          <w:i/>
          <w:iCs/>
          <w:sz w:val="28"/>
          <w:szCs w:val="28"/>
        </w:rPr>
        <w:t>,</w:t>
      </w:r>
      <w:r w:rsidRPr="00AF4C0E">
        <w:rPr>
          <w:sz w:val="28"/>
          <w:szCs w:val="28"/>
        </w:rPr>
        <w:t xml:space="preserve"> поля: верхнее и нижнее; левое и правое - </w:t>
      </w:r>
      <w:smartTag w:uri="urn:schemas-microsoft-com:office:smarttags" w:element="metricconverter">
        <w:smartTagPr>
          <w:attr w:name="ProductID" w:val="2,5 см"/>
        </w:smartTagPr>
        <w:r w:rsidRPr="00AF4C0E">
          <w:rPr>
            <w:sz w:val="28"/>
            <w:szCs w:val="28"/>
          </w:rPr>
          <w:t>2,5 см</w:t>
        </w:r>
      </w:smartTag>
      <w:r w:rsidRPr="00AF4C0E">
        <w:rPr>
          <w:sz w:val="28"/>
          <w:szCs w:val="28"/>
        </w:rPr>
        <w:t xml:space="preserve">. </w:t>
      </w:r>
    </w:p>
    <w:p w:rsidR="00100790" w:rsidRPr="00C47A71" w:rsidRDefault="00100790" w:rsidP="00100790">
      <w:pPr>
        <w:pStyle w:val="a5"/>
        <w:ind w:firstLine="284"/>
        <w:rPr>
          <w:i/>
          <w:iCs/>
          <w:sz w:val="28"/>
          <w:szCs w:val="28"/>
        </w:rPr>
      </w:pPr>
      <w:r w:rsidRPr="00AF4C0E">
        <w:rPr>
          <w:sz w:val="28"/>
          <w:szCs w:val="28"/>
        </w:rPr>
        <w:t>3.  Объем статьи –5-7 страниц.</w:t>
      </w:r>
    </w:p>
    <w:p w:rsidR="00100790" w:rsidRPr="00C47A71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A71">
        <w:rPr>
          <w:sz w:val="28"/>
          <w:szCs w:val="28"/>
        </w:rPr>
        <w:t xml:space="preserve">. Шрифт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 w:rsidRPr="00C47A71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C47A71">
          <w:rPr>
            <w:sz w:val="28"/>
            <w:szCs w:val="28"/>
          </w:rPr>
          <w:t>1,25 см</w:t>
        </w:r>
      </w:smartTag>
      <w:r w:rsidRPr="00C47A71">
        <w:rPr>
          <w:sz w:val="28"/>
          <w:szCs w:val="28"/>
        </w:rPr>
        <w:t xml:space="preserve">. </w:t>
      </w:r>
    </w:p>
    <w:p w:rsidR="00100790" w:rsidRPr="00C47A71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A71">
        <w:rPr>
          <w:sz w:val="28"/>
          <w:szCs w:val="28"/>
        </w:rPr>
        <w:t xml:space="preserve">. Рисунки и таблицы должны быть включены в файл. Таблицы, формулы, рисунки, графики и подрисуночные подписи набираются шрифтом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</w:t>
      </w:r>
      <w:r w:rsidRPr="00C47A71">
        <w:rPr>
          <w:sz w:val="28"/>
          <w:szCs w:val="28"/>
        </w:rPr>
        <w:t>.</w:t>
      </w:r>
    </w:p>
    <w:p w:rsidR="00100790" w:rsidRPr="00FB6EE3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A71">
        <w:rPr>
          <w:sz w:val="28"/>
          <w:szCs w:val="28"/>
        </w:rPr>
        <w:t xml:space="preserve">. </w:t>
      </w:r>
      <w:r w:rsidRPr="00FB6EE3">
        <w:rPr>
          <w:sz w:val="28"/>
          <w:szCs w:val="28"/>
        </w:rPr>
        <w:t xml:space="preserve">Номера страниц не </w:t>
      </w:r>
      <w:r>
        <w:rPr>
          <w:sz w:val="28"/>
          <w:szCs w:val="28"/>
        </w:rPr>
        <w:t>простав</w:t>
      </w:r>
      <w:r w:rsidRPr="00FB6EE3">
        <w:rPr>
          <w:sz w:val="28"/>
          <w:szCs w:val="28"/>
        </w:rPr>
        <w:t xml:space="preserve">ляются, переносы не расставляются, пробелы при форматировании текста не употребляются. </w:t>
      </w:r>
    </w:p>
    <w:p w:rsidR="00100790" w:rsidRPr="00FB6EE3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7. Не допускается использование в основном тексте статьи жирного, курсивного и подчеркнутого шрифтов.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8.Оформление заголовка: </w:t>
      </w:r>
    </w:p>
    <w:p w:rsidR="00100790" w:rsidRPr="00EF3542" w:rsidRDefault="00100790" w:rsidP="00100790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7" w:history="1">
        <w:r w:rsidRPr="00EF3542">
          <w:rPr>
            <w:sz w:val="28"/>
            <w:szCs w:val="28"/>
          </w:rPr>
          <w:t>http://teacode.com/online/udc/</w:t>
        </w:r>
      </w:hyperlink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следующей сроке </w:t>
      </w:r>
      <w:r w:rsidRPr="00FB6EE3">
        <w:rPr>
          <w:sz w:val="28"/>
          <w:szCs w:val="28"/>
        </w:rPr>
        <w:t>по центру курсивом</w:t>
      </w:r>
      <w:r w:rsidR="00AF4C0E"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 w:rsidR="008F71E9"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 w:rsidR="008F71E9">
        <w:rPr>
          <w:sz w:val="28"/>
          <w:szCs w:val="28"/>
        </w:rPr>
        <w:t xml:space="preserve">ученое </w:t>
      </w:r>
      <w:r w:rsidRPr="00AF4C0E">
        <w:rPr>
          <w:sz w:val="28"/>
          <w:szCs w:val="28"/>
        </w:rPr>
        <w:t>звание</w:t>
      </w:r>
      <w:r>
        <w:rPr>
          <w:sz w:val="28"/>
          <w:szCs w:val="28"/>
        </w:rPr>
        <w:t xml:space="preserve">  </w:t>
      </w:r>
      <w:r w:rsidRPr="00FB6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ф</w:t>
      </w:r>
      <w:r w:rsidRPr="00FB6EE3">
        <w:rPr>
          <w:sz w:val="28"/>
          <w:szCs w:val="28"/>
        </w:rPr>
        <w:t xml:space="preserve">амилия И.О. автора (авторов) полужирным шрифтом;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 xml:space="preserve">– город, страна;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 через строку – текст статьи. В конце заголовков точки не ставятся.</w:t>
      </w:r>
    </w:p>
    <w:p w:rsidR="00100790" w:rsidRPr="00F6377D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 Ссылки на авторов по ходу статьи указываются в квадратных скобках</w:t>
      </w:r>
      <w:r w:rsidRPr="00F6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  в соответствии со списком литературы, страницы). Например, </w:t>
      </w:r>
      <w:r w:rsidRPr="00F6377D">
        <w:rPr>
          <w:sz w:val="28"/>
          <w:szCs w:val="28"/>
        </w:rPr>
        <w:t>[</w:t>
      </w:r>
      <w:r>
        <w:rPr>
          <w:sz w:val="28"/>
          <w:szCs w:val="28"/>
        </w:rPr>
        <w:t>1, С.41-42</w:t>
      </w:r>
      <w:r w:rsidRPr="00F6377D">
        <w:rPr>
          <w:sz w:val="28"/>
          <w:szCs w:val="28"/>
        </w:rPr>
        <w:t>]</w:t>
      </w:r>
    </w:p>
    <w:p w:rsidR="00100790" w:rsidRPr="00FB6EE3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B6EE3">
        <w:rPr>
          <w:sz w:val="28"/>
          <w:szCs w:val="28"/>
        </w:rPr>
        <w:t>. После статьи приводится список используемой литературы.</w:t>
      </w:r>
      <w:r>
        <w:rPr>
          <w:sz w:val="28"/>
          <w:szCs w:val="28"/>
        </w:rPr>
        <w:t xml:space="preserve"> Список литературы оформляется ш</w:t>
      </w:r>
      <w:r w:rsidRPr="00C47A71">
        <w:rPr>
          <w:sz w:val="28"/>
          <w:szCs w:val="28"/>
        </w:rPr>
        <w:t>рифт</w:t>
      </w:r>
      <w:r>
        <w:rPr>
          <w:sz w:val="28"/>
          <w:szCs w:val="28"/>
        </w:rPr>
        <w:t xml:space="preserve">ом 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12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B6EE3">
        <w:rPr>
          <w:sz w:val="28"/>
          <w:szCs w:val="28"/>
        </w:rPr>
        <w:t xml:space="preserve">. </w:t>
      </w:r>
      <w:r w:rsidRPr="00E51304">
        <w:rPr>
          <w:sz w:val="28"/>
          <w:szCs w:val="28"/>
        </w:rPr>
        <w:t>Подс</w:t>
      </w:r>
      <w:r>
        <w:rPr>
          <w:sz w:val="28"/>
          <w:szCs w:val="28"/>
        </w:rPr>
        <w:t>трочные ссылки не допускаются.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852DE">
        <w:rPr>
          <w:sz w:val="28"/>
          <w:szCs w:val="28"/>
        </w:rPr>
        <w:t xml:space="preserve">В конце статьи </w:t>
      </w:r>
      <w:r>
        <w:rPr>
          <w:sz w:val="28"/>
          <w:szCs w:val="28"/>
        </w:rPr>
        <w:t xml:space="preserve">в правом углу </w:t>
      </w:r>
      <w:r w:rsidRPr="006852DE">
        <w:rPr>
          <w:sz w:val="28"/>
          <w:szCs w:val="28"/>
        </w:rPr>
        <w:t>необходимо указать знак копирайта (©), с указанием автора (авторов), и текущего года.</w:t>
      </w:r>
    </w:p>
    <w:p w:rsidR="00100790" w:rsidRDefault="00100790" w:rsidP="00100790">
      <w:pPr>
        <w:pStyle w:val="a3"/>
        <w:ind w:right="2" w:firstLine="540"/>
        <w:rPr>
          <w:szCs w:val="28"/>
        </w:rPr>
      </w:pPr>
      <w:r w:rsidRPr="007C1232">
        <w:rPr>
          <w:szCs w:val="28"/>
        </w:rPr>
        <w:t xml:space="preserve">Оригинальность статьи должна быть не менее </w:t>
      </w:r>
      <w:r>
        <w:rPr>
          <w:szCs w:val="28"/>
        </w:rPr>
        <w:t>8</w:t>
      </w:r>
      <w:r w:rsidRPr="001E5E03">
        <w:rPr>
          <w:szCs w:val="28"/>
        </w:rPr>
        <w:t xml:space="preserve">0 </w:t>
      </w:r>
      <w:r w:rsidRPr="007C1232">
        <w:rPr>
          <w:szCs w:val="28"/>
        </w:rPr>
        <w:t>%</w:t>
      </w:r>
      <w:r>
        <w:rPr>
          <w:szCs w:val="28"/>
        </w:rPr>
        <w:t xml:space="preserve">. </w:t>
      </w:r>
    </w:p>
    <w:p w:rsidR="00100790" w:rsidRPr="005C5560" w:rsidRDefault="00100790" w:rsidP="00100790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содержание материалов несут авторы  статей.</w:t>
      </w:r>
    </w:p>
    <w:p w:rsidR="00100790" w:rsidRDefault="00100790" w:rsidP="00100790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100790" w:rsidRPr="00C47A71" w:rsidRDefault="00100790" w:rsidP="00100790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</w:p>
    <w:p w:rsidR="00100790" w:rsidRPr="00C47A71" w:rsidRDefault="00100790" w:rsidP="00100790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  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b/>
          <w:spacing w:val="8"/>
          <w:sz w:val="28"/>
          <w:szCs w:val="28"/>
        </w:rPr>
      </w:pPr>
      <w:r w:rsidRPr="00EF3542">
        <w:rPr>
          <w:spacing w:val="8"/>
          <w:sz w:val="28"/>
          <w:szCs w:val="28"/>
        </w:rPr>
        <w:t>УДК…</w:t>
      </w:r>
      <w:r>
        <w:rPr>
          <w:b/>
          <w:spacing w:val="8"/>
          <w:sz w:val="28"/>
          <w:szCs w:val="28"/>
        </w:rPr>
        <w:t>.</w:t>
      </w:r>
    </w:p>
    <w:p w:rsidR="00100790" w:rsidRPr="00C47A7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 </w:t>
      </w:r>
      <w:r w:rsidRPr="00AF4C0E">
        <w:rPr>
          <w:i/>
          <w:spacing w:val="8"/>
          <w:sz w:val="28"/>
          <w:szCs w:val="28"/>
        </w:rPr>
        <w:t>К.э.н., д</w:t>
      </w:r>
      <w:r w:rsidRPr="00AF4C0E">
        <w:rPr>
          <w:bCs/>
          <w:i/>
          <w:iCs/>
          <w:spacing w:val="8"/>
          <w:sz w:val="28"/>
          <w:szCs w:val="28"/>
        </w:rPr>
        <w:t>оц</w:t>
      </w:r>
      <w:r w:rsidRPr="00DE0CD0">
        <w:rPr>
          <w:i/>
          <w:spacing w:val="8"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>Петров</w:t>
      </w:r>
      <w:r w:rsidRPr="00F6377D">
        <w:rPr>
          <w:b/>
          <w:spacing w:val="8"/>
          <w:sz w:val="28"/>
          <w:szCs w:val="28"/>
        </w:rPr>
        <w:t xml:space="preserve"> </w:t>
      </w:r>
      <w:r w:rsidRPr="00C47A71">
        <w:rPr>
          <w:b/>
          <w:spacing w:val="8"/>
          <w:sz w:val="28"/>
          <w:szCs w:val="28"/>
        </w:rPr>
        <w:t>И.И.</w:t>
      </w:r>
    </w:p>
    <w:p w:rsidR="00100790" w:rsidRPr="00FB6EE3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z w:val="28"/>
          <w:szCs w:val="28"/>
        </w:rPr>
      </w:pPr>
      <w:r w:rsidRPr="00FB6EE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>Саратов</w:t>
      </w:r>
    </w:p>
    <w:p w:rsidR="00100790" w:rsidRPr="00FB6EE3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z w:val="28"/>
          <w:szCs w:val="28"/>
        </w:rPr>
      </w:pPr>
      <w:r w:rsidRPr="00FB6EE3">
        <w:rPr>
          <w:sz w:val="28"/>
          <w:szCs w:val="28"/>
        </w:rPr>
        <w:t xml:space="preserve">Саратовский государственный технический университет </w:t>
      </w:r>
    </w:p>
    <w:p w:rsidR="00100790" w:rsidRPr="00FB6EE3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z w:val="28"/>
          <w:szCs w:val="28"/>
        </w:rPr>
      </w:pPr>
      <w:r w:rsidRPr="00FB6EE3">
        <w:rPr>
          <w:sz w:val="28"/>
          <w:szCs w:val="28"/>
        </w:rPr>
        <w:t>имени Гагарина Ю.А.</w:t>
      </w:r>
    </w:p>
    <w:p w:rsidR="00100790" w:rsidRPr="00C70FD8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pacing w:val="8"/>
          <w:sz w:val="28"/>
          <w:szCs w:val="28"/>
        </w:rPr>
      </w:pP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НАЗВАНИЕ СТАТЬИ 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pacing w:val="8"/>
          <w:sz w:val="28"/>
          <w:szCs w:val="28"/>
        </w:rPr>
      </w:pPr>
    </w:p>
    <w:p w:rsidR="00100790" w:rsidRPr="00C47A7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pacing w:val="8"/>
          <w:sz w:val="28"/>
          <w:szCs w:val="28"/>
        </w:rPr>
      </w:pP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pacing w:val="8"/>
          <w:sz w:val="28"/>
          <w:szCs w:val="28"/>
        </w:rPr>
      </w:pPr>
      <w:r w:rsidRPr="00C47A71">
        <w:rPr>
          <w:spacing w:val="8"/>
          <w:sz w:val="28"/>
          <w:szCs w:val="28"/>
        </w:rPr>
        <w:t>Текст статьи……………………</w:t>
      </w:r>
      <w:r>
        <w:rPr>
          <w:spacing w:val="8"/>
          <w:sz w:val="28"/>
          <w:szCs w:val="28"/>
        </w:rPr>
        <w:t>………………………………</w:t>
      </w:r>
      <w:proofErr w:type="gramStart"/>
      <w:r>
        <w:rPr>
          <w:spacing w:val="8"/>
          <w:sz w:val="28"/>
          <w:szCs w:val="28"/>
        </w:rPr>
        <w:t>…….</w:t>
      </w:r>
      <w:proofErr w:type="gramEnd"/>
      <w:r w:rsidRPr="00C47A71">
        <w:rPr>
          <w:spacing w:val="8"/>
          <w:sz w:val="28"/>
          <w:szCs w:val="28"/>
        </w:rPr>
        <w:t>.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pacing w:val="8"/>
          <w:sz w:val="28"/>
          <w:szCs w:val="28"/>
        </w:rPr>
      </w:pPr>
    </w:p>
    <w:p w:rsidR="00100790" w:rsidRPr="00D9789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pacing w:val="8"/>
          <w:sz w:val="24"/>
          <w:szCs w:val="24"/>
        </w:rPr>
      </w:pPr>
      <w:r w:rsidRPr="00D97891">
        <w:rPr>
          <w:b/>
          <w:spacing w:val="8"/>
          <w:sz w:val="24"/>
          <w:szCs w:val="24"/>
        </w:rPr>
        <w:t>Литература:</w:t>
      </w:r>
    </w:p>
    <w:p w:rsidR="00100790" w:rsidRPr="00D9789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  <w:r w:rsidRPr="00D97891">
        <w:rPr>
          <w:spacing w:val="8"/>
          <w:sz w:val="24"/>
          <w:szCs w:val="24"/>
        </w:rPr>
        <w:t>1…………………………….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  <w:r w:rsidRPr="00D97891">
        <w:rPr>
          <w:spacing w:val="8"/>
          <w:sz w:val="24"/>
          <w:szCs w:val="24"/>
        </w:rPr>
        <w:t>2……………………………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right"/>
        <w:rPr>
          <w:spacing w:val="8"/>
          <w:sz w:val="24"/>
          <w:szCs w:val="24"/>
        </w:rPr>
      </w:pPr>
      <w:r w:rsidRPr="006852DE">
        <w:rPr>
          <w:sz w:val="28"/>
          <w:szCs w:val="28"/>
        </w:rPr>
        <w:t>©</w:t>
      </w:r>
      <w:r>
        <w:rPr>
          <w:sz w:val="28"/>
          <w:szCs w:val="28"/>
        </w:rPr>
        <w:t xml:space="preserve"> И.И.Петров, 2017 </w:t>
      </w:r>
    </w:p>
    <w:p w:rsidR="00100790" w:rsidRPr="00D9789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</w:p>
    <w:p w:rsidR="00100790" w:rsidRDefault="00100790" w:rsidP="00100790">
      <w:pPr>
        <w:ind w:firstLine="284"/>
        <w:jc w:val="both"/>
        <w:rPr>
          <w:bCs/>
          <w:spacing w:val="8"/>
          <w:sz w:val="28"/>
          <w:szCs w:val="28"/>
        </w:rPr>
      </w:pPr>
    </w:p>
    <w:p w:rsidR="00D05051" w:rsidRDefault="00D05051" w:rsidP="00D05051">
      <w:pPr>
        <w:ind w:firstLine="567"/>
        <w:jc w:val="both"/>
        <w:rPr>
          <w:bCs/>
          <w:spacing w:val="8"/>
          <w:sz w:val="28"/>
          <w:szCs w:val="28"/>
        </w:rPr>
      </w:pPr>
      <w:r w:rsidRPr="00840710">
        <w:rPr>
          <w:bCs/>
          <w:spacing w:val="8"/>
          <w:sz w:val="28"/>
          <w:szCs w:val="28"/>
        </w:rPr>
        <w:t>Тексты, не соответствующие тематике конференции и требованиям оформления,</w:t>
      </w:r>
      <w:r>
        <w:rPr>
          <w:bCs/>
          <w:spacing w:val="8"/>
          <w:sz w:val="28"/>
          <w:szCs w:val="28"/>
        </w:rPr>
        <w:t xml:space="preserve"> </w:t>
      </w:r>
      <w:r w:rsidRPr="00840710">
        <w:rPr>
          <w:bCs/>
          <w:spacing w:val="8"/>
          <w:sz w:val="28"/>
          <w:szCs w:val="28"/>
        </w:rPr>
        <w:t xml:space="preserve"> могут быть отклонены оргкомитетом.</w:t>
      </w:r>
    </w:p>
    <w:p w:rsidR="00D05051" w:rsidRDefault="00D05051" w:rsidP="00D05051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4E4CF2" w:rsidRPr="005C42CA" w:rsidRDefault="004E4CF2" w:rsidP="004E4CF2">
      <w:pPr>
        <w:ind w:firstLine="567"/>
        <w:jc w:val="both"/>
        <w:rPr>
          <w:bCs/>
          <w:sz w:val="28"/>
          <w:szCs w:val="28"/>
        </w:rPr>
      </w:pPr>
      <w:r w:rsidRPr="005C42CA">
        <w:rPr>
          <w:sz w:val="28"/>
          <w:szCs w:val="28"/>
        </w:rPr>
        <w:t>Размер организационного взноса составляет 1</w:t>
      </w:r>
      <w:r>
        <w:rPr>
          <w:sz w:val="28"/>
          <w:szCs w:val="28"/>
        </w:rPr>
        <w:t>4</w:t>
      </w:r>
      <w:r w:rsidRPr="005C42CA">
        <w:rPr>
          <w:sz w:val="28"/>
          <w:szCs w:val="28"/>
        </w:rPr>
        <w:t>0 руб. за каждую страницу (в стоимость входит публикация статьи в материалах конференции, рассылка сборника)</w:t>
      </w:r>
      <w:r>
        <w:rPr>
          <w:sz w:val="28"/>
          <w:szCs w:val="28"/>
        </w:rPr>
        <w:t>. Реквизиты для перечисления</w:t>
      </w:r>
      <w:r w:rsidR="00555432">
        <w:rPr>
          <w:sz w:val="28"/>
          <w:szCs w:val="28"/>
        </w:rPr>
        <w:t xml:space="preserve"> </w:t>
      </w:r>
      <w:r w:rsidR="00555432" w:rsidRPr="005C42CA">
        <w:rPr>
          <w:sz w:val="28"/>
          <w:szCs w:val="28"/>
        </w:rPr>
        <w:t>организационного</w:t>
      </w:r>
      <w:r w:rsidR="00555432">
        <w:rPr>
          <w:sz w:val="28"/>
          <w:szCs w:val="28"/>
        </w:rPr>
        <w:t xml:space="preserve"> взноса</w:t>
      </w:r>
      <w:r>
        <w:rPr>
          <w:sz w:val="28"/>
          <w:szCs w:val="28"/>
        </w:rPr>
        <w:t>: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lastRenderedPageBreak/>
        <w:t>Наименование получателя: ООО Издательство «Кубик».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ИНН получателя: 6454092148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Номер счета получателя: 40702810100000006078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 xml:space="preserve">В АО «Банк </w:t>
      </w:r>
      <w:proofErr w:type="spellStart"/>
      <w:r w:rsidRPr="000E4622">
        <w:rPr>
          <w:i/>
          <w:sz w:val="28"/>
          <w:szCs w:val="28"/>
        </w:rPr>
        <w:t>Агророс</w:t>
      </w:r>
      <w:proofErr w:type="spellEnd"/>
      <w:r w:rsidRPr="000E4622">
        <w:rPr>
          <w:i/>
          <w:sz w:val="28"/>
          <w:szCs w:val="28"/>
        </w:rPr>
        <w:t>»</w:t>
      </w:r>
      <w:r w:rsidR="00D05051">
        <w:rPr>
          <w:i/>
          <w:sz w:val="28"/>
          <w:szCs w:val="28"/>
        </w:rPr>
        <w:t>, г. Саратов.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 xml:space="preserve">Номер </w:t>
      </w:r>
      <w:proofErr w:type="spellStart"/>
      <w:r w:rsidRPr="000E4622">
        <w:rPr>
          <w:i/>
          <w:sz w:val="28"/>
          <w:szCs w:val="28"/>
        </w:rPr>
        <w:t>кор</w:t>
      </w:r>
      <w:proofErr w:type="spellEnd"/>
      <w:r w:rsidRPr="000E4622">
        <w:rPr>
          <w:i/>
          <w:sz w:val="28"/>
          <w:szCs w:val="28"/>
        </w:rPr>
        <w:t>./</w:t>
      </w:r>
      <w:proofErr w:type="spellStart"/>
      <w:r w:rsidRPr="000E4622">
        <w:rPr>
          <w:i/>
          <w:sz w:val="28"/>
          <w:szCs w:val="28"/>
        </w:rPr>
        <w:t>сч</w:t>
      </w:r>
      <w:proofErr w:type="spellEnd"/>
      <w:r w:rsidRPr="000E4622">
        <w:rPr>
          <w:i/>
          <w:sz w:val="28"/>
          <w:szCs w:val="28"/>
        </w:rPr>
        <w:t>. банка получателя платежа: 30101810600000000772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Наименование платежа: Оплата публикации в сборнике «Человеческий потенциал…» Ф.И.О. автора</w:t>
      </w:r>
      <w:r>
        <w:rPr>
          <w:i/>
          <w:sz w:val="28"/>
          <w:szCs w:val="28"/>
        </w:rPr>
        <w:t>.</w:t>
      </w:r>
    </w:p>
    <w:p w:rsidR="00365C33" w:rsidRPr="00427578" w:rsidRDefault="00365C33" w:rsidP="00365C33">
      <w:pPr>
        <w:ind w:firstLine="540"/>
        <w:jc w:val="both"/>
        <w:rPr>
          <w:sz w:val="28"/>
          <w:szCs w:val="28"/>
        </w:rPr>
      </w:pPr>
      <w:r w:rsidRPr="00B0201F">
        <w:rPr>
          <w:sz w:val="28"/>
          <w:szCs w:val="28"/>
        </w:rPr>
        <w:t>После осуществления оплаты обязательно отправить копию квитанции по электронному</w:t>
      </w:r>
      <w:r w:rsidRPr="00DD450B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: </w:t>
      </w:r>
      <w:hyperlink r:id="rId8" w:history="1">
        <w:r w:rsidR="0061238E" w:rsidRPr="004E4CF2">
          <w:rPr>
            <w:rStyle w:val="a7"/>
            <w:sz w:val="28"/>
            <w:szCs w:val="28"/>
            <w:lang w:val="en-US"/>
          </w:rPr>
          <w:t>lucky</w:t>
        </w:r>
        <w:r w:rsidR="0061238E" w:rsidRPr="004E4CF2">
          <w:rPr>
            <w:rStyle w:val="a7"/>
            <w:sz w:val="28"/>
            <w:szCs w:val="28"/>
          </w:rPr>
          <w:t>2007</w:t>
        </w:r>
        <w:r w:rsidR="0061238E" w:rsidRPr="004E4CF2">
          <w:rPr>
            <w:rStyle w:val="a7"/>
            <w:sz w:val="28"/>
            <w:szCs w:val="28"/>
            <w:lang w:val="en-US"/>
          </w:rPr>
          <w:t>YE</w:t>
        </w:r>
        <w:r w:rsidR="0061238E" w:rsidRPr="004E4CF2">
          <w:rPr>
            <w:rStyle w:val="a7"/>
            <w:sz w:val="28"/>
            <w:szCs w:val="28"/>
          </w:rPr>
          <w:t>@</w:t>
        </w:r>
        <w:proofErr w:type="spellStart"/>
        <w:r w:rsidR="0061238E" w:rsidRPr="004E4CF2">
          <w:rPr>
            <w:rStyle w:val="a7"/>
            <w:sz w:val="28"/>
            <w:szCs w:val="28"/>
            <w:lang w:val="en-US"/>
          </w:rPr>
          <w:t>yandex</w:t>
        </w:r>
        <w:proofErr w:type="spellEnd"/>
        <w:r w:rsidR="0061238E" w:rsidRPr="004E4CF2">
          <w:rPr>
            <w:rStyle w:val="a7"/>
            <w:sz w:val="28"/>
            <w:szCs w:val="28"/>
          </w:rPr>
          <w:t>.</w:t>
        </w:r>
        <w:proofErr w:type="spellStart"/>
        <w:r w:rsidR="0061238E" w:rsidRPr="004E4CF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8C5A4B" w:rsidRDefault="008C5A4B" w:rsidP="00C60D1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60D12" w:rsidRPr="008C5A4B" w:rsidRDefault="00C60D12" w:rsidP="00C60D12">
      <w:pPr>
        <w:tabs>
          <w:tab w:val="left" w:pos="0"/>
        </w:tabs>
        <w:jc w:val="both"/>
        <w:rPr>
          <w:b/>
          <w:sz w:val="32"/>
          <w:szCs w:val="28"/>
        </w:rPr>
      </w:pPr>
      <w:r w:rsidRPr="008C5A4B">
        <w:rPr>
          <w:b/>
          <w:sz w:val="32"/>
          <w:szCs w:val="28"/>
        </w:rPr>
        <w:t>Контактная информация:</w:t>
      </w:r>
    </w:p>
    <w:p w:rsidR="00C60D12" w:rsidRPr="008C5A4B" w:rsidRDefault="00C60D12" w:rsidP="00C60D12">
      <w:pPr>
        <w:ind w:firstLine="540"/>
        <w:jc w:val="both"/>
        <w:rPr>
          <w:sz w:val="28"/>
          <w:szCs w:val="28"/>
        </w:rPr>
      </w:pPr>
      <w:r w:rsidRPr="008C5A4B">
        <w:rPr>
          <w:b/>
          <w:bCs/>
          <w:i/>
          <w:sz w:val="28"/>
          <w:szCs w:val="28"/>
        </w:rPr>
        <w:t>Адрес оргкомитета конференции</w:t>
      </w:r>
      <w:r w:rsidRPr="008C5A4B">
        <w:rPr>
          <w:b/>
          <w:bCs/>
          <w:sz w:val="28"/>
          <w:szCs w:val="28"/>
        </w:rPr>
        <w:t>:</w:t>
      </w:r>
      <w:r w:rsidRPr="008C5A4B">
        <w:rPr>
          <w:sz w:val="28"/>
          <w:szCs w:val="28"/>
        </w:rPr>
        <w:t xml:space="preserve"> 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sz w:val="28"/>
          <w:szCs w:val="28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10054, г"/>
        </w:smartTagPr>
        <w:r w:rsidRPr="00417489">
          <w:rPr>
            <w:sz w:val="28"/>
            <w:szCs w:val="28"/>
          </w:rPr>
          <w:t>410054, г</w:t>
        </w:r>
      </w:smartTag>
      <w:r w:rsidRPr="00417489">
        <w:rPr>
          <w:sz w:val="28"/>
          <w:szCs w:val="28"/>
        </w:rPr>
        <w:t>. Саратов, ул. Политехническая,  77, Саратовский государственный технический университет</w:t>
      </w:r>
      <w:r w:rsidR="006E4BAD" w:rsidRPr="00417489">
        <w:rPr>
          <w:sz w:val="28"/>
          <w:szCs w:val="28"/>
        </w:rPr>
        <w:t xml:space="preserve"> имени Гагарина Ю.А.</w:t>
      </w:r>
      <w:r w:rsidRPr="00417489">
        <w:rPr>
          <w:sz w:val="28"/>
          <w:szCs w:val="28"/>
        </w:rPr>
        <w:t>, кафедра  экономи</w:t>
      </w:r>
      <w:r w:rsidR="006E4BAD" w:rsidRPr="00417489">
        <w:rPr>
          <w:sz w:val="28"/>
          <w:szCs w:val="28"/>
        </w:rPr>
        <w:t>к</w:t>
      </w:r>
      <w:r w:rsidRPr="00417489">
        <w:rPr>
          <w:sz w:val="28"/>
          <w:szCs w:val="28"/>
        </w:rPr>
        <w:t>и труда</w:t>
      </w:r>
      <w:r w:rsidR="006E4BAD" w:rsidRPr="00417489">
        <w:rPr>
          <w:sz w:val="28"/>
          <w:szCs w:val="28"/>
        </w:rPr>
        <w:t xml:space="preserve"> и производственных комплексов</w:t>
      </w:r>
      <w:r w:rsidRPr="00417489">
        <w:rPr>
          <w:sz w:val="28"/>
          <w:szCs w:val="28"/>
        </w:rPr>
        <w:t xml:space="preserve">  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b/>
          <w:i/>
          <w:sz w:val="28"/>
          <w:szCs w:val="28"/>
        </w:rPr>
        <w:t>Телефон:</w:t>
      </w:r>
      <w:r w:rsidRPr="00417489">
        <w:rPr>
          <w:sz w:val="28"/>
          <w:szCs w:val="28"/>
        </w:rPr>
        <w:t xml:space="preserve">  (8452) 99-85-35, 8 (927-127-26-26) </w:t>
      </w:r>
    </w:p>
    <w:p w:rsidR="001B57F8" w:rsidRPr="00417489" w:rsidRDefault="00C60D12" w:rsidP="00C60D12">
      <w:pPr>
        <w:ind w:firstLine="540"/>
        <w:jc w:val="both"/>
        <w:rPr>
          <w:szCs w:val="28"/>
        </w:rPr>
      </w:pPr>
      <w:r w:rsidRPr="00417489">
        <w:rPr>
          <w:b/>
          <w:i/>
          <w:sz w:val="28"/>
          <w:szCs w:val="28"/>
        </w:rPr>
        <w:t>Ответственные лица</w:t>
      </w:r>
      <w:r w:rsidRPr="00417489">
        <w:rPr>
          <w:b/>
          <w:sz w:val="28"/>
          <w:szCs w:val="28"/>
        </w:rPr>
        <w:t>:</w:t>
      </w:r>
      <w:r w:rsidRPr="00417489">
        <w:rPr>
          <w:sz w:val="28"/>
          <w:szCs w:val="28"/>
        </w:rPr>
        <w:t xml:space="preserve"> Янченко Елена Викторовна</w:t>
      </w:r>
      <w:r w:rsidR="006E4BAD" w:rsidRPr="00417489">
        <w:rPr>
          <w:sz w:val="28"/>
          <w:szCs w:val="28"/>
        </w:rPr>
        <w:t xml:space="preserve"> (</w:t>
      </w:r>
      <w:hyperlink r:id="rId9" w:history="1">
        <w:r w:rsidR="006E4BAD" w:rsidRPr="00417489">
          <w:rPr>
            <w:rStyle w:val="a7"/>
            <w:sz w:val="28"/>
            <w:szCs w:val="28"/>
            <w:lang w:val="en-US"/>
          </w:rPr>
          <w:t>lucky</w:t>
        </w:r>
        <w:r w:rsidR="006E4BAD" w:rsidRPr="00417489">
          <w:rPr>
            <w:rStyle w:val="a7"/>
            <w:sz w:val="28"/>
            <w:szCs w:val="28"/>
          </w:rPr>
          <w:t>2007</w:t>
        </w:r>
        <w:r w:rsidR="006E4BAD" w:rsidRPr="00417489">
          <w:rPr>
            <w:rStyle w:val="a7"/>
            <w:sz w:val="28"/>
            <w:szCs w:val="28"/>
            <w:lang w:val="en-US"/>
          </w:rPr>
          <w:t>YE</w:t>
        </w:r>
        <w:r w:rsidR="006E4BAD" w:rsidRPr="00417489">
          <w:rPr>
            <w:rStyle w:val="a7"/>
            <w:sz w:val="28"/>
            <w:szCs w:val="28"/>
          </w:rPr>
          <w:t>@</w:t>
        </w:r>
        <w:r w:rsidR="006E4BAD" w:rsidRPr="00417489">
          <w:rPr>
            <w:rStyle w:val="a7"/>
            <w:sz w:val="28"/>
            <w:szCs w:val="28"/>
            <w:lang w:val="en-US"/>
          </w:rPr>
          <w:t>yandex</w:t>
        </w:r>
        <w:r w:rsidR="006E4BAD" w:rsidRPr="00417489">
          <w:rPr>
            <w:rStyle w:val="a7"/>
            <w:sz w:val="28"/>
            <w:szCs w:val="28"/>
          </w:rPr>
          <w:t>.</w:t>
        </w:r>
        <w:r w:rsidR="006E4BAD" w:rsidRPr="00417489">
          <w:rPr>
            <w:rStyle w:val="a7"/>
            <w:sz w:val="28"/>
            <w:szCs w:val="28"/>
            <w:lang w:val="en-US"/>
          </w:rPr>
          <w:t>ru</w:t>
        </w:r>
      </w:hyperlink>
      <w:r w:rsidR="006E4BAD" w:rsidRPr="00417489">
        <w:rPr>
          <w:sz w:val="28"/>
          <w:szCs w:val="28"/>
        </w:rPr>
        <w:t>)</w:t>
      </w:r>
      <w:r w:rsidRPr="00417489">
        <w:rPr>
          <w:sz w:val="28"/>
          <w:szCs w:val="28"/>
        </w:rPr>
        <w:t xml:space="preserve">, </w:t>
      </w:r>
      <w:r w:rsidR="006E4BAD" w:rsidRPr="00417489">
        <w:rPr>
          <w:sz w:val="28"/>
          <w:szCs w:val="28"/>
        </w:rPr>
        <w:t>Дубровина Нина Алексеевна (</w:t>
      </w:r>
      <w:hyperlink r:id="rId10" w:history="1">
        <w:r w:rsidR="002C1524" w:rsidRPr="00417489">
          <w:rPr>
            <w:rStyle w:val="a7"/>
            <w:sz w:val="28"/>
            <w:szCs w:val="28"/>
          </w:rPr>
          <w:t>et</w:t>
        </w:r>
        <w:r w:rsidR="002C1524" w:rsidRPr="00417489">
          <w:rPr>
            <w:rStyle w:val="a7"/>
            <w:sz w:val="28"/>
            <w:szCs w:val="28"/>
            <w:lang w:val="en-US"/>
          </w:rPr>
          <w:t>pk</w:t>
        </w:r>
        <w:r w:rsidR="002C1524" w:rsidRPr="00417489">
          <w:rPr>
            <w:rStyle w:val="a7"/>
            <w:sz w:val="28"/>
            <w:szCs w:val="28"/>
          </w:rPr>
          <w:t>@sstu.ru</w:t>
        </w:r>
      </w:hyperlink>
      <w:r w:rsidR="006E4BAD" w:rsidRPr="00417489">
        <w:rPr>
          <w:sz w:val="28"/>
          <w:szCs w:val="28"/>
        </w:rPr>
        <w:t>).</w:t>
      </w:r>
    </w:p>
    <w:sectPr w:rsidR="001B57F8" w:rsidRPr="00417489" w:rsidSect="00ED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83"/>
    <w:rsid w:val="00014F4A"/>
    <w:rsid w:val="00027DC9"/>
    <w:rsid w:val="00034567"/>
    <w:rsid w:val="00042764"/>
    <w:rsid w:val="00070779"/>
    <w:rsid w:val="000B14F7"/>
    <w:rsid w:val="000E3A3D"/>
    <w:rsid w:val="000F5B4F"/>
    <w:rsid w:val="00100790"/>
    <w:rsid w:val="001223FB"/>
    <w:rsid w:val="00123904"/>
    <w:rsid w:val="00125699"/>
    <w:rsid w:val="001378B8"/>
    <w:rsid w:val="001405F8"/>
    <w:rsid w:val="00150BC9"/>
    <w:rsid w:val="00157DD2"/>
    <w:rsid w:val="00165958"/>
    <w:rsid w:val="001A071C"/>
    <w:rsid w:val="001A3D8A"/>
    <w:rsid w:val="001B57F8"/>
    <w:rsid w:val="001B7E43"/>
    <w:rsid w:val="001F426B"/>
    <w:rsid w:val="00201309"/>
    <w:rsid w:val="00243C6C"/>
    <w:rsid w:val="002633F4"/>
    <w:rsid w:val="00271837"/>
    <w:rsid w:val="00287B17"/>
    <w:rsid w:val="002C1524"/>
    <w:rsid w:val="002C60CA"/>
    <w:rsid w:val="002E3AE7"/>
    <w:rsid w:val="002F400F"/>
    <w:rsid w:val="00310350"/>
    <w:rsid w:val="00323EE2"/>
    <w:rsid w:val="00355250"/>
    <w:rsid w:val="0036536C"/>
    <w:rsid w:val="00365C33"/>
    <w:rsid w:val="00396D86"/>
    <w:rsid w:val="003A4C73"/>
    <w:rsid w:val="003B5C21"/>
    <w:rsid w:val="003D7D53"/>
    <w:rsid w:val="003F1032"/>
    <w:rsid w:val="003F4A25"/>
    <w:rsid w:val="00410292"/>
    <w:rsid w:val="00413123"/>
    <w:rsid w:val="00417489"/>
    <w:rsid w:val="00476090"/>
    <w:rsid w:val="00491B65"/>
    <w:rsid w:val="00493BB1"/>
    <w:rsid w:val="00493CA4"/>
    <w:rsid w:val="004B197B"/>
    <w:rsid w:val="004B3652"/>
    <w:rsid w:val="004B3F1E"/>
    <w:rsid w:val="004D2C92"/>
    <w:rsid w:val="004D5BB5"/>
    <w:rsid w:val="004D7873"/>
    <w:rsid w:val="004E3A7D"/>
    <w:rsid w:val="004E4CF2"/>
    <w:rsid w:val="004E50A5"/>
    <w:rsid w:val="004F1661"/>
    <w:rsid w:val="00532098"/>
    <w:rsid w:val="00555432"/>
    <w:rsid w:val="005B374F"/>
    <w:rsid w:val="005B72C5"/>
    <w:rsid w:val="005C42CA"/>
    <w:rsid w:val="005F4043"/>
    <w:rsid w:val="005F4EE1"/>
    <w:rsid w:val="006069F8"/>
    <w:rsid w:val="00607652"/>
    <w:rsid w:val="006111DA"/>
    <w:rsid w:val="0061238E"/>
    <w:rsid w:val="00626C35"/>
    <w:rsid w:val="006813F5"/>
    <w:rsid w:val="006824EB"/>
    <w:rsid w:val="006976FB"/>
    <w:rsid w:val="006C3964"/>
    <w:rsid w:val="006D53A5"/>
    <w:rsid w:val="006E4BAD"/>
    <w:rsid w:val="007076EE"/>
    <w:rsid w:val="00781916"/>
    <w:rsid w:val="00797C2B"/>
    <w:rsid w:val="007B3B83"/>
    <w:rsid w:val="007C4B29"/>
    <w:rsid w:val="007D6BCE"/>
    <w:rsid w:val="007E6D0D"/>
    <w:rsid w:val="00802B0F"/>
    <w:rsid w:val="00803C8D"/>
    <w:rsid w:val="00812526"/>
    <w:rsid w:val="0082032A"/>
    <w:rsid w:val="00825AB9"/>
    <w:rsid w:val="00840710"/>
    <w:rsid w:val="008541D4"/>
    <w:rsid w:val="00856322"/>
    <w:rsid w:val="0087519A"/>
    <w:rsid w:val="00880770"/>
    <w:rsid w:val="00897216"/>
    <w:rsid w:val="008A15B2"/>
    <w:rsid w:val="008A6766"/>
    <w:rsid w:val="008C5A4B"/>
    <w:rsid w:val="008D1479"/>
    <w:rsid w:val="008F4CF4"/>
    <w:rsid w:val="008F71E9"/>
    <w:rsid w:val="009221A4"/>
    <w:rsid w:val="0092339E"/>
    <w:rsid w:val="00925F95"/>
    <w:rsid w:val="00933F59"/>
    <w:rsid w:val="0094366F"/>
    <w:rsid w:val="009436BD"/>
    <w:rsid w:val="0094668B"/>
    <w:rsid w:val="00976F48"/>
    <w:rsid w:val="009A219F"/>
    <w:rsid w:val="009D17D4"/>
    <w:rsid w:val="00A03A77"/>
    <w:rsid w:val="00A0589C"/>
    <w:rsid w:val="00A1164F"/>
    <w:rsid w:val="00A902AE"/>
    <w:rsid w:val="00AB5483"/>
    <w:rsid w:val="00AC2D2E"/>
    <w:rsid w:val="00AE37E9"/>
    <w:rsid w:val="00AF4C0E"/>
    <w:rsid w:val="00B03AA5"/>
    <w:rsid w:val="00B048E7"/>
    <w:rsid w:val="00B271E7"/>
    <w:rsid w:val="00B44CF3"/>
    <w:rsid w:val="00B5352C"/>
    <w:rsid w:val="00B608DB"/>
    <w:rsid w:val="00B663DD"/>
    <w:rsid w:val="00BB13CD"/>
    <w:rsid w:val="00BC09CF"/>
    <w:rsid w:val="00BE44B6"/>
    <w:rsid w:val="00BF1246"/>
    <w:rsid w:val="00C067E2"/>
    <w:rsid w:val="00C27EEE"/>
    <w:rsid w:val="00C53BF1"/>
    <w:rsid w:val="00C54C80"/>
    <w:rsid w:val="00C60D12"/>
    <w:rsid w:val="00C70BD0"/>
    <w:rsid w:val="00C9127B"/>
    <w:rsid w:val="00C9788D"/>
    <w:rsid w:val="00CD141A"/>
    <w:rsid w:val="00CE1986"/>
    <w:rsid w:val="00D05051"/>
    <w:rsid w:val="00D27687"/>
    <w:rsid w:val="00D31F00"/>
    <w:rsid w:val="00D40CC8"/>
    <w:rsid w:val="00D516B9"/>
    <w:rsid w:val="00D8195E"/>
    <w:rsid w:val="00D96954"/>
    <w:rsid w:val="00DA7193"/>
    <w:rsid w:val="00DE47A1"/>
    <w:rsid w:val="00DF5C50"/>
    <w:rsid w:val="00E35A29"/>
    <w:rsid w:val="00E5441A"/>
    <w:rsid w:val="00E57804"/>
    <w:rsid w:val="00EC25E4"/>
    <w:rsid w:val="00ED466C"/>
    <w:rsid w:val="00ED489C"/>
    <w:rsid w:val="00ED6C1E"/>
    <w:rsid w:val="00F36965"/>
    <w:rsid w:val="00F60800"/>
    <w:rsid w:val="00F63215"/>
    <w:rsid w:val="00F633AE"/>
    <w:rsid w:val="00F77FBC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2793D1-49EF-4E04-9C42-EF07754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rsid w:val="0061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y2007Y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ky2007YE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tpk@sstu.ru" TargetMode="External"/><Relationship Id="rId10" Type="http://schemas.openxmlformats.org/officeDocument/2006/relationships/hyperlink" Target="mailto:etpk@s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ky2007Y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5768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Sergey Yanchenko</cp:lastModifiedBy>
  <cp:revision>2</cp:revision>
  <cp:lastPrinted>2014-09-30T10:24:00Z</cp:lastPrinted>
  <dcterms:created xsi:type="dcterms:W3CDTF">2017-10-23T06:00:00Z</dcterms:created>
  <dcterms:modified xsi:type="dcterms:W3CDTF">2017-10-23T06:00:00Z</dcterms:modified>
</cp:coreProperties>
</file>