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92" w:rsidRPr="00280092" w:rsidRDefault="00280092" w:rsidP="0028009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Cs w:val="20"/>
        </w:rPr>
      </w:pPr>
      <w:bookmarkStart w:id="0" w:name="_GoBack"/>
      <w:bookmarkEnd w:id="0"/>
      <w:r w:rsidRPr="00280092">
        <w:rPr>
          <w:rFonts w:ascii="Times New Roman" w:eastAsia="Times New Roman" w:hAnsi="Times New Roman" w:cs="Times New Roman"/>
          <w:b/>
          <w:bCs/>
          <w:szCs w:val="20"/>
        </w:rPr>
        <w:t>МИНИСТЕРСТВО НАУКИ И ВЫСШЕГО ОБРАЗОВАНИЯ</w:t>
      </w:r>
    </w:p>
    <w:p w:rsidR="00280092" w:rsidRPr="00280092" w:rsidRDefault="00280092" w:rsidP="0028009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Cs w:val="20"/>
        </w:rPr>
      </w:pPr>
      <w:r w:rsidRPr="00280092">
        <w:rPr>
          <w:rFonts w:ascii="Times New Roman" w:eastAsia="Times New Roman" w:hAnsi="Times New Roman" w:cs="Times New Roman"/>
          <w:b/>
          <w:bCs/>
          <w:szCs w:val="20"/>
        </w:rPr>
        <w:t>РОССИЙСКОЙ ФЕДЕРАЦИИ</w:t>
      </w:r>
    </w:p>
    <w:p w:rsidR="00280092" w:rsidRPr="00280092" w:rsidRDefault="00280092" w:rsidP="0028009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Cs w:val="20"/>
        </w:rPr>
      </w:pPr>
    </w:p>
    <w:p w:rsidR="00280092" w:rsidRPr="00280092" w:rsidRDefault="00280092" w:rsidP="0028009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Cs w:val="20"/>
        </w:rPr>
      </w:pPr>
      <w:r w:rsidRPr="00280092">
        <w:rPr>
          <w:rFonts w:ascii="Times New Roman" w:eastAsia="Times New Roman" w:hAnsi="Times New Roman" w:cs="Times New Roman"/>
          <w:b/>
          <w:bCs/>
          <w:szCs w:val="20"/>
        </w:rPr>
        <w:t>ФЕДЕРАЛЬНОЕ ГОСУДАРСТВЕННОЕ БЮДЖЕТНОЕ ОБРАЗОВАТЕЛЬНОЕ УЧРЕЖДЕНИЕ ВЫСШЕГО ОБРАЗОВАНИЯ</w:t>
      </w:r>
    </w:p>
    <w:p w:rsidR="00280092" w:rsidRPr="00280092" w:rsidRDefault="00280092" w:rsidP="00280092">
      <w:pPr>
        <w:keepNext/>
        <w:widowControl/>
        <w:autoSpaceDE/>
        <w:autoSpaceDN/>
        <w:adjustRightInd/>
        <w:ind w:firstLine="0"/>
        <w:jc w:val="center"/>
        <w:outlineLvl w:val="5"/>
        <w:rPr>
          <w:rFonts w:ascii="Times New Roman" w:eastAsia="Times New Roman" w:hAnsi="Times New Roman" w:cs="Times New Roman"/>
          <w:b/>
          <w:bCs/>
          <w:szCs w:val="20"/>
        </w:rPr>
      </w:pPr>
      <w:r w:rsidRPr="00280092">
        <w:rPr>
          <w:rFonts w:ascii="Times New Roman" w:eastAsia="Times New Roman" w:hAnsi="Times New Roman" w:cs="Times New Roman"/>
          <w:b/>
          <w:bCs/>
          <w:szCs w:val="20"/>
        </w:rPr>
        <w:t>«САРАТОВСКИЙ ГОСУДАРСТВЕННЫЙ ТЕХНИЧЕСКИЙ</w:t>
      </w:r>
    </w:p>
    <w:p w:rsidR="00280092" w:rsidRPr="00280092" w:rsidRDefault="00280092" w:rsidP="0028009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280092">
        <w:rPr>
          <w:rFonts w:ascii="Times New Roman" w:eastAsia="Times New Roman" w:hAnsi="Times New Roman" w:cs="Times New Roman"/>
          <w:b/>
        </w:rPr>
        <w:t>УНИВЕРСИТЕТ ИМЕНИ ГАГАРИНА Ю.А.»</w:t>
      </w:r>
    </w:p>
    <w:p w:rsidR="00280092" w:rsidRPr="00280092" w:rsidRDefault="00280092" w:rsidP="0028009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Cs w:val="20"/>
        </w:rPr>
      </w:pPr>
    </w:p>
    <w:p w:rsidR="00280092" w:rsidRPr="00280092" w:rsidRDefault="00280092" w:rsidP="00280092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Cs w:val="20"/>
        </w:rPr>
      </w:pPr>
    </w:p>
    <w:p w:rsidR="00280092" w:rsidRPr="00280092" w:rsidRDefault="00280092" w:rsidP="00280092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Cs w:val="20"/>
        </w:rPr>
      </w:pPr>
    </w:p>
    <w:p w:rsidR="00280092" w:rsidRPr="00280092" w:rsidRDefault="00280092" w:rsidP="00280092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Cs w:val="20"/>
        </w:rPr>
      </w:pPr>
    </w:p>
    <w:p w:rsidR="00280092" w:rsidRDefault="00280092" w:rsidP="00280092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Cs w:val="20"/>
        </w:rPr>
      </w:pPr>
      <w:r w:rsidRPr="00280092"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Cs w:val="20"/>
        </w:rPr>
        <w:t xml:space="preserve">            </w:t>
      </w:r>
    </w:p>
    <w:p w:rsidR="00280092" w:rsidRDefault="00280092" w:rsidP="00280092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                     </w:t>
      </w:r>
      <w:r w:rsidRPr="00280092">
        <w:rPr>
          <w:rFonts w:ascii="Times New Roman" w:eastAsia="Times New Roman" w:hAnsi="Times New Roman" w:cs="Times New Roman"/>
          <w:b/>
          <w:bCs/>
          <w:szCs w:val="20"/>
        </w:rPr>
        <w:t>УТВЕРЖДАЮ</w:t>
      </w:r>
      <w:r w:rsidRPr="00280092"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Cs w:val="20"/>
        </w:rPr>
        <w:t xml:space="preserve">        </w:t>
      </w:r>
    </w:p>
    <w:p w:rsidR="00280092" w:rsidRPr="00280092" w:rsidRDefault="00280092" w:rsidP="0028009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</w:t>
      </w:r>
      <w:r w:rsidR="00107DBA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 xml:space="preserve">          </w:t>
      </w:r>
      <w:r w:rsidR="00025EE9">
        <w:rPr>
          <w:rFonts w:ascii="Times New Roman" w:eastAsia="Times New Roman" w:hAnsi="Times New Roman" w:cs="Times New Roman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025EE9">
        <w:rPr>
          <w:rFonts w:ascii="Times New Roman" w:eastAsia="Times New Roman" w:hAnsi="Times New Roman" w:cs="Times New Roman"/>
          <w:szCs w:val="20"/>
        </w:rPr>
        <w:t>Врио</w:t>
      </w:r>
      <w:proofErr w:type="spellEnd"/>
      <w:r w:rsidR="00025EE9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025EE9">
        <w:rPr>
          <w:rFonts w:ascii="Times New Roman" w:eastAsia="Times New Roman" w:hAnsi="Times New Roman" w:cs="Times New Roman"/>
          <w:szCs w:val="20"/>
        </w:rPr>
        <w:t>и</w:t>
      </w:r>
      <w:r w:rsidRPr="00280092">
        <w:rPr>
          <w:rFonts w:ascii="Times New Roman" w:eastAsia="Times New Roman" w:hAnsi="Times New Roman" w:cs="Times New Roman"/>
          <w:szCs w:val="20"/>
        </w:rPr>
        <w:t>.о</w:t>
      </w:r>
      <w:proofErr w:type="spellEnd"/>
      <w:r w:rsidRPr="00280092">
        <w:rPr>
          <w:rFonts w:ascii="Times New Roman" w:eastAsia="Times New Roman" w:hAnsi="Times New Roman" w:cs="Times New Roman"/>
          <w:szCs w:val="20"/>
        </w:rPr>
        <w:t xml:space="preserve">. ректора                                        </w:t>
      </w:r>
    </w:p>
    <w:p w:rsidR="00280092" w:rsidRPr="00280092" w:rsidRDefault="00280092" w:rsidP="0028009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8009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</w:p>
    <w:p w:rsidR="00280092" w:rsidRPr="00280092" w:rsidRDefault="00280092" w:rsidP="0028009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                                                   </w:t>
      </w:r>
      <w:r w:rsidR="00107DBA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 xml:space="preserve">           </w:t>
      </w:r>
      <w:r w:rsidR="00025EE9">
        <w:rPr>
          <w:rFonts w:ascii="Times New Roman" w:eastAsia="Times New Roman" w:hAnsi="Times New Roman" w:cs="Times New Roman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Pr="00280092">
        <w:rPr>
          <w:rFonts w:ascii="Times New Roman" w:eastAsia="Times New Roman" w:hAnsi="Times New Roman" w:cs="Times New Roman"/>
          <w:szCs w:val="20"/>
        </w:rPr>
        <w:t xml:space="preserve">________   </w:t>
      </w:r>
      <w:r w:rsidR="00025EE9">
        <w:rPr>
          <w:rFonts w:ascii="Times New Roman" w:eastAsia="Times New Roman" w:hAnsi="Times New Roman" w:cs="Times New Roman"/>
          <w:szCs w:val="20"/>
        </w:rPr>
        <w:t>О.Б. Мизякина</w:t>
      </w:r>
      <w:r w:rsidRPr="00280092">
        <w:rPr>
          <w:rFonts w:ascii="Times New Roman" w:eastAsia="Times New Roman" w:hAnsi="Times New Roman" w:cs="Times New Roman"/>
          <w:szCs w:val="20"/>
        </w:rPr>
        <w:t xml:space="preserve"> </w:t>
      </w:r>
    </w:p>
    <w:p w:rsidR="00280092" w:rsidRPr="00280092" w:rsidRDefault="00025EE9" w:rsidP="00280092">
      <w:pPr>
        <w:widowControl/>
        <w:autoSpaceDE/>
        <w:autoSpaceDN/>
        <w:adjustRightInd/>
        <w:ind w:firstLine="0"/>
        <w:jc w:val="right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27</w:t>
      </w:r>
      <w:r w:rsidR="00280092" w:rsidRPr="00280092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>мая</w:t>
      </w:r>
      <w:r w:rsidR="00280092" w:rsidRPr="00280092">
        <w:rPr>
          <w:rFonts w:ascii="Times New Roman" w:eastAsia="Times New Roman" w:hAnsi="Times New Roman" w:cs="Times New Roman"/>
          <w:szCs w:val="20"/>
        </w:rPr>
        <w:t xml:space="preserve"> 2022 г.</w:t>
      </w:r>
    </w:p>
    <w:p w:rsidR="00280092" w:rsidRPr="00280092" w:rsidRDefault="00280092" w:rsidP="00280092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Cs w:val="20"/>
        </w:rPr>
      </w:pPr>
    </w:p>
    <w:p w:rsidR="00280092" w:rsidRDefault="00280092" w:rsidP="00280092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Cs w:val="20"/>
        </w:rPr>
      </w:pPr>
    </w:p>
    <w:p w:rsidR="00025EE9" w:rsidRDefault="00025EE9" w:rsidP="00280092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Cs w:val="20"/>
        </w:rPr>
      </w:pPr>
    </w:p>
    <w:p w:rsidR="00107DBA" w:rsidRPr="00280092" w:rsidRDefault="00107DBA" w:rsidP="00280092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Cs w:val="20"/>
        </w:rPr>
      </w:pPr>
    </w:p>
    <w:p w:rsidR="00280092" w:rsidRPr="00280092" w:rsidRDefault="00280092" w:rsidP="00280092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Cs w:val="20"/>
        </w:rPr>
      </w:pPr>
    </w:p>
    <w:p w:rsidR="00280092" w:rsidRPr="00280092" w:rsidRDefault="00280092" w:rsidP="00280092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Cs w:val="20"/>
        </w:rPr>
      </w:pPr>
    </w:p>
    <w:p w:rsidR="0047269D" w:rsidRPr="0047269D" w:rsidRDefault="00025EE9" w:rsidP="0047269D">
      <w:pPr>
        <w:pStyle w:val="1"/>
        <w:spacing w:before="0" w:after="0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ПРАВИЛА</w:t>
      </w:r>
      <w:r w:rsidR="00280092" w:rsidRPr="0047269D">
        <w:rPr>
          <w:rFonts w:ascii="Times New Roman" w:hAnsi="Times New Roman" w:cs="Times New Roman"/>
          <w:color w:val="auto"/>
          <w:sz w:val="32"/>
          <w:szCs w:val="32"/>
        </w:rPr>
        <w:br/>
        <w:t xml:space="preserve">приема на обучение </w:t>
      </w:r>
      <w:r w:rsidRPr="0047269D">
        <w:rPr>
          <w:rFonts w:ascii="Times New Roman" w:hAnsi="Times New Roman" w:cs="Times New Roman"/>
          <w:color w:val="auto"/>
          <w:sz w:val="32"/>
          <w:szCs w:val="32"/>
        </w:rPr>
        <w:t>в 2022 году</w:t>
      </w:r>
    </w:p>
    <w:p w:rsidR="0047269D" w:rsidRPr="0047269D" w:rsidRDefault="00280092" w:rsidP="0047269D">
      <w:pPr>
        <w:pStyle w:val="1"/>
        <w:spacing w:before="0" w:after="0"/>
        <w:rPr>
          <w:rFonts w:ascii="Times New Roman" w:hAnsi="Times New Roman" w:cs="Times New Roman"/>
          <w:color w:val="auto"/>
          <w:sz w:val="32"/>
          <w:szCs w:val="32"/>
        </w:rPr>
      </w:pPr>
      <w:r w:rsidRPr="0047269D">
        <w:rPr>
          <w:rFonts w:ascii="Times New Roman" w:hAnsi="Times New Roman" w:cs="Times New Roman"/>
          <w:color w:val="auto"/>
          <w:sz w:val="32"/>
          <w:szCs w:val="32"/>
        </w:rPr>
        <w:t xml:space="preserve">по программам </w:t>
      </w:r>
      <w:proofErr w:type="spellStart"/>
      <w:r w:rsidR="00025EE9">
        <w:rPr>
          <w:rFonts w:ascii="Times New Roman" w:hAnsi="Times New Roman" w:cs="Times New Roman"/>
          <w:color w:val="auto"/>
          <w:sz w:val="32"/>
          <w:szCs w:val="32"/>
        </w:rPr>
        <w:t>бакалавриата</w:t>
      </w:r>
      <w:proofErr w:type="spellEnd"/>
      <w:r w:rsidR="00025EE9">
        <w:rPr>
          <w:rFonts w:ascii="Times New Roman" w:hAnsi="Times New Roman" w:cs="Times New Roman"/>
          <w:color w:val="auto"/>
          <w:sz w:val="32"/>
          <w:szCs w:val="32"/>
        </w:rPr>
        <w:t xml:space="preserve"> и </w:t>
      </w:r>
      <w:proofErr w:type="spellStart"/>
      <w:r w:rsidR="00025EE9">
        <w:rPr>
          <w:rFonts w:ascii="Times New Roman" w:hAnsi="Times New Roman" w:cs="Times New Roman"/>
          <w:color w:val="auto"/>
          <w:sz w:val="32"/>
          <w:szCs w:val="32"/>
        </w:rPr>
        <w:t>специалитета</w:t>
      </w:r>
      <w:proofErr w:type="spellEnd"/>
      <w:r w:rsidRPr="0047269D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 w:rsidR="00280092" w:rsidRPr="0047269D" w:rsidRDefault="00025EE9" w:rsidP="0047269D">
      <w:pPr>
        <w:pStyle w:val="1"/>
        <w:spacing w:before="0" w:after="0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на места в пределах специальной квоты </w:t>
      </w:r>
    </w:p>
    <w:p w:rsidR="0047269D" w:rsidRPr="00280092" w:rsidRDefault="0047269D" w:rsidP="0047269D">
      <w:pPr>
        <w:rPr>
          <w:rFonts w:ascii="Times New Roman" w:hAnsi="Times New Roman" w:cs="Times New Roman"/>
          <w:sz w:val="28"/>
          <w:szCs w:val="28"/>
        </w:rPr>
      </w:pPr>
    </w:p>
    <w:p w:rsidR="0047269D" w:rsidRPr="0047269D" w:rsidRDefault="0047269D" w:rsidP="0047269D">
      <w:pPr>
        <w:rPr>
          <w:rFonts w:ascii="Times New Roman" w:hAnsi="Times New Roman" w:cs="Times New Roman"/>
          <w:sz w:val="28"/>
        </w:rPr>
      </w:pPr>
    </w:p>
    <w:p w:rsidR="0047269D" w:rsidRDefault="0047269D" w:rsidP="00280092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Cs w:val="20"/>
        </w:rPr>
      </w:pPr>
    </w:p>
    <w:p w:rsidR="008A2145" w:rsidRDefault="008A2145" w:rsidP="00280092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Cs w:val="20"/>
        </w:rPr>
      </w:pPr>
    </w:p>
    <w:p w:rsidR="00025EE9" w:rsidRDefault="00025EE9" w:rsidP="00280092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Cs w:val="20"/>
        </w:rPr>
      </w:pPr>
    </w:p>
    <w:p w:rsidR="00025EE9" w:rsidRDefault="00025EE9" w:rsidP="00280092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Cs w:val="20"/>
        </w:rPr>
      </w:pPr>
    </w:p>
    <w:p w:rsidR="0047269D" w:rsidRDefault="00280092" w:rsidP="00280092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Cs w:val="20"/>
        </w:rPr>
      </w:pPr>
      <w:r w:rsidRPr="00280092"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                                     </w:t>
      </w:r>
      <w:r w:rsidR="0047269D">
        <w:rPr>
          <w:rFonts w:ascii="Times New Roman" w:eastAsia="Times New Roman" w:hAnsi="Times New Roman" w:cs="Times New Roman"/>
          <w:szCs w:val="20"/>
        </w:rPr>
        <w:t xml:space="preserve"> </w:t>
      </w:r>
    </w:p>
    <w:p w:rsidR="00280092" w:rsidRPr="00280092" w:rsidRDefault="0047269D" w:rsidP="00280092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 </w:t>
      </w:r>
      <w:proofErr w:type="gramStart"/>
      <w:r w:rsidR="00280092" w:rsidRPr="00280092">
        <w:rPr>
          <w:rFonts w:ascii="Times New Roman" w:eastAsia="Times New Roman" w:hAnsi="Times New Roman" w:cs="Times New Roman"/>
          <w:szCs w:val="20"/>
        </w:rPr>
        <w:t>Рассмотрены</w:t>
      </w:r>
      <w:proofErr w:type="gramEnd"/>
      <w:r w:rsidR="00280092" w:rsidRPr="00280092">
        <w:rPr>
          <w:rFonts w:ascii="Times New Roman" w:eastAsia="Times New Roman" w:hAnsi="Times New Roman" w:cs="Times New Roman"/>
          <w:szCs w:val="20"/>
        </w:rPr>
        <w:t xml:space="preserve"> и приняты на заседании            </w:t>
      </w:r>
    </w:p>
    <w:p w:rsidR="00280092" w:rsidRPr="00280092" w:rsidRDefault="0047269D" w:rsidP="0047269D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</w:t>
      </w:r>
      <w:r w:rsidR="00280092" w:rsidRPr="00280092">
        <w:rPr>
          <w:rFonts w:ascii="Times New Roman" w:eastAsia="Times New Roman" w:hAnsi="Times New Roman" w:cs="Times New Roman"/>
          <w:szCs w:val="20"/>
        </w:rPr>
        <w:t xml:space="preserve">приемной комиссии СГТУ имени </w:t>
      </w:r>
    </w:p>
    <w:p w:rsidR="00280092" w:rsidRPr="00280092" w:rsidRDefault="0047269D" w:rsidP="0047269D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                                                  </w:t>
      </w:r>
      <w:r w:rsidR="00280092" w:rsidRPr="00280092">
        <w:rPr>
          <w:rFonts w:ascii="Times New Roman" w:eastAsia="Times New Roman" w:hAnsi="Times New Roman" w:cs="Times New Roman"/>
          <w:szCs w:val="20"/>
        </w:rPr>
        <w:t xml:space="preserve">Гагарина Ю.А. </w:t>
      </w:r>
      <w:r w:rsidR="00025EE9">
        <w:rPr>
          <w:rFonts w:ascii="Times New Roman" w:eastAsia="Times New Roman" w:hAnsi="Times New Roman" w:cs="Times New Roman"/>
          <w:szCs w:val="20"/>
        </w:rPr>
        <w:t>26 мая</w:t>
      </w:r>
      <w:r w:rsidR="00280092" w:rsidRPr="00280092">
        <w:rPr>
          <w:rFonts w:ascii="Times New Roman" w:eastAsia="Times New Roman" w:hAnsi="Times New Roman" w:cs="Times New Roman"/>
          <w:szCs w:val="20"/>
        </w:rPr>
        <w:t xml:space="preserve"> 2022 г.</w:t>
      </w:r>
    </w:p>
    <w:p w:rsidR="00280092" w:rsidRPr="00280092" w:rsidRDefault="00280092" w:rsidP="0047269D">
      <w:pPr>
        <w:widowControl/>
        <w:autoSpaceDE/>
        <w:autoSpaceDN/>
        <w:adjustRightInd/>
        <w:ind w:firstLine="4536"/>
        <w:jc w:val="right"/>
        <w:rPr>
          <w:rFonts w:ascii="Times New Roman" w:eastAsia="Times New Roman" w:hAnsi="Times New Roman" w:cs="Times New Roman"/>
          <w:szCs w:val="20"/>
        </w:rPr>
      </w:pPr>
    </w:p>
    <w:p w:rsidR="0047269D" w:rsidRDefault="00280092" w:rsidP="00FC49C6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Cs w:val="20"/>
        </w:rPr>
      </w:pPr>
      <w:r w:rsidRPr="00280092"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                                      </w:t>
      </w:r>
      <w:r w:rsidR="0047269D">
        <w:rPr>
          <w:rFonts w:ascii="Times New Roman" w:eastAsia="Times New Roman" w:hAnsi="Times New Roman" w:cs="Times New Roman"/>
          <w:szCs w:val="20"/>
        </w:rPr>
        <w:t xml:space="preserve">  </w:t>
      </w:r>
    </w:p>
    <w:p w:rsidR="0047269D" w:rsidRDefault="0047269D" w:rsidP="00FC49C6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   </w:t>
      </w:r>
      <w:proofErr w:type="gramStart"/>
      <w:r w:rsidR="00280092" w:rsidRPr="00280092">
        <w:rPr>
          <w:rFonts w:ascii="Times New Roman" w:eastAsia="Times New Roman" w:hAnsi="Times New Roman" w:cs="Times New Roman"/>
          <w:szCs w:val="20"/>
        </w:rPr>
        <w:t>Рассмотрены</w:t>
      </w:r>
      <w:proofErr w:type="gramEnd"/>
      <w:r w:rsidR="00280092" w:rsidRPr="00280092">
        <w:rPr>
          <w:rFonts w:ascii="Times New Roman" w:eastAsia="Times New Roman" w:hAnsi="Times New Roman" w:cs="Times New Roman"/>
          <w:szCs w:val="20"/>
        </w:rPr>
        <w:t xml:space="preserve"> и приняты на Ученом</w:t>
      </w:r>
    </w:p>
    <w:p w:rsidR="00280092" w:rsidRPr="00280092" w:rsidRDefault="0047269D" w:rsidP="00280092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Cs w:val="20"/>
        </w:rPr>
        <w:t>совете</w:t>
      </w:r>
      <w:proofErr w:type="gramEnd"/>
      <w:r>
        <w:rPr>
          <w:rFonts w:ascii="Times New Roman" w:eastAsia="Times New Roman" w:hAnsi="Times New Roman" w:cs="Times New Roman"/>
          <w:szCs w:val="20"/>
        </w:rPr>
        <w:t xml:space="preserve"> </w:t>
      </w:r>
      <w:r w:rsidR="00280092" w:rsidRPr="00280092">
        <w:rPr>
          <w:rFonts w:ascii="Times New Roman" w:eastAsia="Times New Roman" w:hAnsi="Times New Roman" w:cs="Times New Roman"/>
          <w:szCs w:val="20"/>
        </w:rPr>
        <w:t>СГТУ имени Гагарина Ю.А.</w:t>
      </w:r>
    </w:p>
    <w:p w:rsidR="00280092" w:rsidRPr="00280092" w:rsidRDefault="00280092" w:rsidP="00280092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Cs w:val="20"/>
        </w:rPr>
      </w:pPr>
      <w:r w:rsidRPr="00280092"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</w:t>
      </w:r>
      <w:r w:rsidR="00107DBA">
        <w:rPr>
          <w:rFonts w:ascii="Times New Roman" w:eastAsia="Times New Roman" w:hAnsi="Times New Roman" w:cs="Times New Roman"/>
          <w:szCs w:val="20"/>
        </w:rPr>
        <w:t xml:space="preserve"> </w:t>
      </w:r>
      <w:r w:rsidR="0047269D">
        <w:rPr>
          <w:rFonts w:ascii="Times New Roman" w:eastAsia="Times New Roman" w:hAnsi="Times New Roman" w:cs="Times New Roman"/>
          <w:szCs w:val="20"/>
        </w:rPr>
        <w:t xml:space="preserve">     </w:t>
      </w:r>
      <w:r w:rsidR="00025EE9">
        <w:rPr>
          <w:rFonts w:ascii="Times New Roman" w:eastAsia="Times New Roman" w:hAnsi="Times New Roman" w:cs="Times New Roman"/>
          <w:szCs w:val="20"/>
        </w:rPr>
        <w:t>27</w:t>
      </w:r>
      <w:r w:rsidRPr="00280092">
        <w:rPr>
          <w:rFonts w:ascii="Times New Roman" w:eastAsia="Times New Roman" w:hAnsi="Times New Roman" w:cs="Times New Roman"/>
          <w:szCs w:val="20"/>
        </w:rPr>
        <w:t xml:space="preserve"> </w:t>
      </w:r>
      <w:r w:rsidR="00025EE9">
        <w:rPr>
          <w:rFonts w:ascii="Times New Roman" w:eastAsia="Times New Roman" w:hAnsi="Times New Roman" w:cs="Times New Roman"/>
          <w:szCs w:val="20"/>
        </w:rPr>
        <w:t>мая</w:t>
      </w:r>
      <w:r w:rsidRPr="00280092">
        <w:rPr>
          <w:rFonts w:ascii="Times New Roman" w:eastAsia="Times New Roman" w:hAnsi="Times New Roman" w:cs="Times New Roman"/>
          <w:szCs w:val="20"/>
        </w:rPr>
        <w:t xml:space="preserve"> 2022 г.</w:t>
      </w:r>
    </w:p>
    <w:p w:rsidR="00280092" w:rsidRPr="00280092" w:rsidRDefault="00280092" w:rsidP="0028009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Cs w:val="20"/>
        </w:rPr>
      </w:pPr>
      <w:r w:rsidRPr="00280092"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</w:t>
      </w:r>
      <w:r w:rsidR="0047269D">
        <w:rPr>
          <w:rFonts w:ascii="Times New Roman" w:eastAsia="Times New Roman" w:hAnsi="Times New Roman" w:cs="Times New Roman"/>
          <w:szCs w:val="20"/>
        </w:rPr>
        <w:t xml:space="preserve">  </w:t>
      </w:r>
      <w:r w:rsidRPr="00280092">
        <w:rPr>
          <w:rFonts w:ascii="Times New Roman" w:eastAsia="Times New Roman" w:hAnsi="Times New Roman" w:cs="Times New Roman"/>
          <w:szCs w:val="20"/>
        </w:rPr>
        <w:t xml:space="preserve">Ученый секретарь Ученого совета </w:t>
      </w:r>
    </w:p>
    <w:p w:rsidR="00280092" w:rsidRPr="00280092" w:rsidRDefault="0047269D" w:rsidP="0028009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        </w:t>
      </w:r>
      <w:r w:rsidR="00280092" w:rsidRPr="00280092">
        <w:rPr>
          <w:rFonts w:ascii="Times New Roman" w:eastAsia="Times New Roman" w:hAnsi="Times New Roman" w:cs="Times New Roman"/>
          <w:szCs w:val="20"/>
        </w:rPr>
        <w:t xml:space="preserve">                                                     _________________ Н.В. Тищенко</w:t>
      </w:r>
    </w:p>
    <w:p w:rsidR="00280092" w:rsidRPr="00280092" w:rsidRDefault="00280092" w:rsidP="0028009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280092" w:rsidRDefault="00280092" w:rsidP="0028009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107DBA" w:rsidRDefault="00107DBA" w:rsidP="0028009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107DBA" w:rsidRPr="00280092" w:rsidRDefault="00107DBA" w:rsidP="0028009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280092" w:rsidRDefault="00280092" w:rsidP="0028009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47269D" w:rsidRPr="00280092" w:rsidRDefault="0047269D" w:rsidP="0028009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280092" w:rsidRPr="00280092" w:rsidRDefault="00280092" w:rsidP="0028009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280092" w:rsidRDefault="00280092" w:rsidP="0028009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Cs w:val="20"/>
        </w:rPr>
      </w:pPr>
      <w:r w:rsidRPr="00280092">
        <w:rPr>
          <w:rFonts w:ascii="Times New Roman" w:eastAsia="Times New Roman" w:hAnsi="Times New Roman" w:cs="Times New Roman"/>
          <w:b/>
          <w:bCs/>
          <w:szCs w:val="20"/>
        </w:rPr>
        <w:t>Саратов</w:t>
      </w:r>
    </w:p>
    <w:p w:rsidR="00FC49C6" w:rsidRDefault="00FC49C6" w:rsidP="00280092">
      <w:pPr>
        <w:widowControl/>
        <w:autoSpaceDE/>
        <w:autoSpaceDN/>
        <w:adjustRightInd/>
        <w:ind w:firstLine="0"/>
        <w:jc w:val="center"/>
        <w:rPr>
          <w:rStyle w:val="FontStyle32"/>
          <w:b/>
          <w:sz w:val="28"/>
          <w:szCs w:val="28"/>
        </w:rPr>
      </w:pPr>
      <w:r w:rsidRPr="00CC11EF">
        <w:rPr>
          <w:rStyle w:val="FontStyle27"/>
          <w:sz w:val="28"/>
          <w:szCs w:val="28"/>
        </w:rPr>
        <w:lastRenderedPageBreak/>
        <w:t>I.</w:t>
      </w:r>
      <w:r w:rsidRPr="00FC49C6">
        <w:rPr>
          <w:rStyle w:val="FontStyle27"/>
          <w:b w:val="0"/>
          <w:sz w:val="28"/>
          <w:szCs w:val="28"/>
        </w:rPr>
        <w:t xml:space="preserve"> </w:t>
      </w:r>
      <w:r w:rsidRPr="00FC49C6">
        <w:rPr>
          <w:rStyle w:val="FontStyle32"/>
          <w:b/>
          <w:sz w:val="28"/>
          <w:szCs w:val="28"/>
        </w:rPr>
        <w:t>Общие положения</w:t>
      </w:r>
    </w:p>
    <w:p w:rsidR="00FC49C6" w:rsidRPr="00FC49C6" w:rsidRDefault="00FC49C6" w:rsidP="0028009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Cs w:val="20"/>
        </w:rPr>
      </w:pPr>
    </w:p>
    <w:p w:rsidR="00B03951" w:rsidRDefault="00025EE9" w:rsidP="00B03951">
      <w:pPr>
        <w:pStyle w:val="Style9"/>
        <w:widowControl/>
        <w:numPr>
          <w:ilvl w:val="0"/>
          <w:numId w:val="11"/>
        </w:numPr>
        <w:spacing w:before="80" w:line="314" w:lineRule="exact"/>
        <w:ind w:left="0" w:firstLine="851"/>
        <w:jc w:val="both"/>
        <w:rPr>
          <w:rStyle w:val="FontStyle27"/>
          <w:b w:val="0"/>
          <w:sz w:val="28"/>
          <w:szCs w:val="28"/>
        </w:rPr>
      </w:pPr>
      <w:bookmarkStart w:id="1" w:name="sub_1001"/>
      <w:proofErr w:type="gramStart"/>
      <w:r w:rsidRPr="002C241B">
        <w:rPr>
          <w:rStyle w:val="FontStyle32"/>
          <w:sz w:val="28"/>
          <w:szCs w:val="28"/>
        </w:rPr>
        <w:t xml:space="preserve">Настоящие </w:t>
      </w:r>
      <w:r w:rsidR="002C241B" w:rsidRPr="00B03951">
        <w:rPr>
          <w:rStyle w:val="FontStyle32"/>
          <w:b/>
          <w:sz w:val="28"/>
          <w:szCs w:val="28"/>
        </w:rPr>
        <w:t>Правила приема</w:t>
      </w:r>
      <w:r w:rsidRPr="002C241B">
        <w:rPr>
          <w:rStyle w:val="FontStyle32"/>
          <w:sz w:val="28"/>
          <w:szCs w:val="28"/>
        </w:rPr>
        <w:t xml:space="preserve"> </w:t>
      </w:r>
      <w:r w:rsidR="00150AFB">
        <w:rPr>
          <w:rStyle w:val="FontStyle32"/>
          <w:sz w:val="28"/>
          <w:szCs w:val="28"/>
        </w:rPr>
        <w:t xml:space="preserve">в СГТУ имени Гагарина Ю.А. </w:t>
      </w:r>
      <w:r w:rsidRPr="002C241B">
        <w:rPr>
          <w:rStyle w:val="FontStyle32"/>
          <w:sz w:val="28"/>
          <w:szCs w:val="28"/>
        </w:rPr>
        <w:t>регламентируют прием детей</w:t>
      </w:r>
      <w:r w:rsidR="002C241B" w:rsidRPr="002C241B">
        <w:rPr>
          <w:rStyle w:val="FontStyle32"/>
          <w:sz w:val="28"/>
          <w:szCs w:val="28"/>
        </w:rPr>
        <w:t xml:space="preserve"> военн</w:t>
      </w:r>
      <w:r w:rsidRPr="002C241B">
        <w:rPr>
          <w:rStyle w:val="FontStyle32"/>
          <w:sz w:val="28"/>
          <w:szCs w:val="28"/>
        </w:rPr>
        <w:t>ослужащих и сотрудников федеральных органов исполнительной власти</w:t>
      </w:r>
      <w:r w:rsidR="002C241B">
        <w:rPr>
          <w:rStyle w:val="FontStyle32"/>
          <w:sz w:val="28"/>
          <w:szCs w:val="28"/>
        </w:rPr>
        <w:t xml:space="preserve"> и федеральных государственных органов, </w:t>
      </w:r>
      <w:r w:rsidR="002C241B" w:rsidRPr="002C241B">
        <w:rPr>
          <w:rStyle w:val="FontStyle32"/>
          <w:sz w:val="28"/>
          <w:szCs w:val="28"/>
        </w:rPr>
        <w:t>в которых федеральным законом</w:t>
      </w:r>
      <w:r w:rsidR="002C241B">
        <w:rPr>
          <w:rStyle w:val="FontStyle32"/>
          <w:sz w:val="28"/>
          <w:szCs w:val="28"/>
        </w:rPr>
        <w:t xml:space="preserve"> </w:t>
      </w:r>
      <w:r w:rsidR="002C241B" w:rsidRPr="002C241B">
        <w:rPr>
          <w:rStyle w:val="FontStyle32"/>
          <w:sz w:val="28"/>
          <w:szCs w:val="28"/>
        </w:rPr>
        <w:t>предусмотрена военная служба</w:t>
      </w:r>
      <w:r w:rsidR="002C241B">
        <w:rPr>
          <w:rStyle w:val="FontStyle32"/>
          <w:sz w:val="28"/>
          <w:szCs w:val="28"/>
        </w:rPr>
        <w:t xml:space="preserve">, </w:t>
      </w:r>
      <w:r w:rsidR="002C241B" w:rsidRPr="002C241B">
        <w:rPr>
          <w:rStyle w:val="FontStyle32"/>
          <w:sz w:val="28"/>
          <w:szCs w:val="28"/>
        </w:rPr>
        <w:t>сотрудников органов внутренних дел Российской Федерации</w:t>
      </w:r>
      <w:r w:rsidR="002C241B">
        <w:rPr>
          <w:rStyle w:val="FontStyle32"/>
          <w:sz w:val="28"/>
          <w:szCs w:val="28"/>
        </w:rPr>
        <w:t xml:space="preserve">, </w:t>
      </w:r>
      <w:r w:rsidR="002C241B" w:rsidRPr="002C241B">
        <w:rPr>
          <w:rStyle w:val="FontStyle32"/>
          <w:sz w:val="28"/>
          <w:szCs w:val="28"/>
        </w:rPr>
        <w:t xml:space="preserve">принимающих (принимавших) участие в специальной </w:t>
      </w:r>
      <w:r w:rsidR="002C241B">
        <w:rPr>
          <w:rStyle w:val="FontStyle32"/>
          <w:sz w:val="28"/>
          <w:szCs w:val="28"/>
        </w:rPr>
        <w:t>военной</w:t>
      </w:r>
      <w:r w:rsidR="002C241B" w:rsidRPr="002C241B">
        <w:rPr>
          <w:rStyle w:val="FontStyle32"/>
          <w:sz w:val="28"/>
          <w:szCs w:val="28"/>
        </w:rPr>
        <w:t xml:space="preserve"> операции на территориях Донецкой Народной Республики</w:t>
      </w:r>
      <w:r w:rsidR="002C241B">
        <w:rPr>
          <w:rStyle w:val="FontStyle32"/>
          <w:sz w:val="28"/>
          <w:szCs w:val="28"/>
        </w:rPr>
        <w:t xml:space="preserve">, </w:t>
      </w:r>
      <w:r w:rsidR="002C241B" w:rsidRPr="002C241B">
        <w:rPr>
          <w:rStyle w:val="FontStyle32"/>
          <w:sz w:val="28"/>
          <w:szCs w:val="28"/>
        </w:rPr>
        <w:t xml:space="preserve">Луганской </w:t>
      </w:r>
      <w:r w:rsidR="002C241B">
        <w:rPr>
          <w:rStyle w:val="FontStyle32"/>
          <w:sz w:val="28"/>
          <w:szCs w:val="28"/>
        </w:rPr>
        <w:t>На</w:t>
      </w:r>
      <w:r w:rsidR="002C241B" w:rsidRPr="002C241B">
        <w:rPr>
          <w:rStyle w:val="FontStyle32"/>
          <w:sz w:val="28"/>
          <w:szCs w:val="28"/>
        </w:rPr>
        <w:t>родной Республики и Украины</w:t>
      </w:r>
      <w:r w:rsidR="002C241B">
        <w:rPr>
          <w:rStyle w:val="FontStyle32"/>
          <w:sz w:val="28"/>
          <w:szCs w:val="28"/>
        </w:rPr>
        <w:t xml:space="preserve">, </w:t>
      </w:r>
      <w:r w:rsidR="002C241B" w:rsidRPr="002C241B">
        <w:rPr>
          <w:rStyle w:val="FontStyle32"/>
          <w:sz w:val="28"/>
          <w:szCs w:val="28"/>
        </w:rPr>
        <w:t>в том числе погибших (умерших</w:t>
      </w:r>
      <w:r w:rsidR="002C241B">
        <w:rPr>
          <w:rStyle w:val="FontStyle32"/>
          <w:sz w:val="28"/>
          <w:szCs w:val="28"/>
        </w:rPr>
        <w:t>)</w:t>
      </w:r>
      <w:r w:rsidR="002C241B" w:rsidRPr="002C241B">
        <w:rPr>
          <w:rStyle w:val="FontStyle32"/>
          <w:sz w:val="28"/>
          <w:szCs w:val="28"/>
        </w:rPr>
        <w:t xml:space="preserve"> при исполнении обязанностей</w:t>
      </w:r>
      <w:proofErr w:type="gramEnd"/>
      <w:r w:rsidR="002C241B" w:rsidRPr="002C241B">
        <w:rPr>
          <w:rStyle w:val="FontStyle32"/>
          <w:sz w:val="28"/>
          <w:szCs w:val="28"/>
        </w:rPr>
        <w:t xml:space="preserve"> </w:t>
      </w:r>
      <w:proofErr w:type="gramStart"/>
      <w:r w:rsidR="002C241B" w:rsidRPr="002C241B">
        <w:rPr>
          <w:rStyle w:val="FontStyle32"/>
          <w:sz w:val="28"/>
          <w:szCs w:val="28"/>
        </w:rPr>
        <w:t>военной службы (службы)</w:t>
      </w:r>
      <w:r w:rsidR="002C241B">
        <w:rPr>
          <w:rStyle w:val="FontStyle32"/>
          <w:sz w:val="28"/>
          <w:szCs w:val="28"/>
        </w:rPr>
        <w:t xml:space="preserve">, </w:t>
      </w:r>
      <w:r w:rsidR="002C241B" w:rsidRPr="002C241B">
        <w:rPr>
          <w:rStyle w:val="FontStyle32"/>
          <w:sz w:val="28"/>
          <w:szCs w:val="28"/>
        </w:rPr>
        <w:t xml:space="preserve">на обучение по образовательным программам высшего образования - программам </w:t>
      </w:r>
      <w:proofErr w:type="spellStart"/>
      <w:r w:rsidR="002C241B" w:rsidRPr="002C241B">
        <w:rPr>
          <w:rStyle w:val="FontStyle32"/>
          <w:sz w:val="28"/>
          <w:szCs w:val="28"/>
        </w:rPr>
        <w:t>бакалавриата</w:t>
      </w:r>
      <w:proofErr w:type="spellEnd"/>
      <w:r w:rsidR="002C241B" w:rsidRPr="002C241B">
        <w:rPr>
          <w:rStyle w:val="FontStyle32"/>
          <w:sz w:val="28"/>
          <w:szCs w:val="28"/>
        </w:rPr>
        <w:t xml:space="preserve"> и программам </w:t>
      </w:r>
      <w:proofErr w:type="spellStart"/>
      <w:r w:rsidR="002C241B" w:rsidRPr="002C241B">
        <w:rPr>
          <w:rStyle w:val="FontStyle32"/>
          <w:sz w:val="28"/>
          <w:szCs w:val="28"/>
        </w:rPr>
        <w:t>специалитета</w:t>
      </w:r>
      <w:proofErr w:type="spellEnd"/>
      <w:r w:rsidR="002C241B" w:rsidRPr="002C241B">
        <w:rPr>
          <w:rStyle w:val="FontStyle32"/>
          <w:sz w:val="28"/>
          <w:szCs w:val="28"/>
        </w:rPr>
        <w:t xml:space="preserve"> (далее - программы </w:t>
      </w:r>
      <w:proofErr w:type="spellStart"/>
      <w:r w:rsidR="002C241B" w:rsidRPr="002C241B">
        <w:rPr>
          <w:rStyle w:val="FontStyle32"/>
          <w:sz w:val="28"/>
          <w:szCs w:val="28"/>
        </w:rPr>
        <w:t>бакалавриата</w:t>
      </w:r>
      <w:proofErr w:type="spellEnd"/>
      <w:r w:rsidR="002C241B" w:rsidRPr="002C241B">
        <w:rPr>
          <w:rStyle w:val="FontStyle32"/>
          <w:sz w:val="28"/>
          <w:szCs w:val="28"/>
        </w:rPr>
        <w:t xml:space="preserve">, программы </w:t>
      </w:r>
      <w:proofErr w:type="spellStart"/>
      <w:r w:rsidR="002C241B" w:rsidRPr="002C241B">
        <w:rPr>
          <w:rStyle w:val="FontStyle32"/>
          <w:sz w:val="28"/>
          <w:szCs w:val="28"/>
        </w:rPr>
        <w:t>специалитета</w:t>
      </w:r>
      <w:proofErr w:type="spellEnd"/>
      <w:r w:rsidR="002C241B" w:rsidRPr="002C241B">
        <w:rPr>
          <w:rStyle w:val="FontStyle32"/>
          <w:sz w:val="28"/>
          <w:szCs w:val="28"/>
        </w:rPr>
        <w:t xml:space="preserve">) </w:t>
      </w:r>
      <w:r w:rsidR="002C241B" w:rsidRPr="00B03951">
        <w:rPr>
          <w:rStyle w:val="FontStyle32"/>
          <w:b/>
          <w:sz w:val="28"/>
          <w:szCs w:val="28"/>
        </w:rPr>
        <w:t>в пределах специальной квоты</w:t>
      </w:r>
      <w:r w:rsidR="002C241B">
        <w:rPr>
          <w:rStyle w:val="FontStyle32"/>
          <w:sz w:val="28"/>
          <w:szCs w:val="28"/>
        </w:rPr>
        <w:t xml:space="preserve"> </w:t>
      </w:r>
      <w:r w:rsidR="002C241B" w:rsidRPr="002C241B">
        <w:rPr>
          <w:rStyle w:val="FontStyle32"/>
          <w:sz w:val="28"/>
          <w:szCs w:val="28"/>
        </w:rPr>
        <w:t xml:space="preserve">(далее </w:t>
      </w:r>
      <w:r w:rsidR="002C241B">
        <w:rPr>
          <w:rStyle w:val="FontStyle32"/>
          <w:sz w:val="28"/>
          <w:szCs w:val="28"/>
        </w:rPr>
        <w:t>–</w:t>
      </w:r>
      <w:r w:rsidR="002C241B" w:rsidRPr="002C241B">
        <w:rPr>
          <w:rStyle w:val="FontStyle32"/>
          <w:sz w:val="28"/>
          <w:szCs w:val="28"/>
        </w:rPr>
        <w:t xml:space="preserve"> </w:t>
      </w:r>
      <w:r w:rsidR="002C241B">
        <w:rPr>
          <w:rStyle w:val="FontStyle32"/>
          <w:sz w:val="28"/>
          <w:szCs w:val="28"/>
        </w:rPr>
        <w:t>Правила приема</w:t>
      </w:r>
      <w:r w:rsidR="002C241B" w:rsidRPr="002C241B">
        <w:rPr>
          <w:rStyle w:val="FontStyle32"/>
          <w:sz w:val="28"/>
          <w:szCs w:val="28"/>
        </w:rPr>
        <w:t xml:space="preserve">) в соответствии с </w:t>
      </w:r>
      <w:r w:rsidR="002C241B" w:rsidRPr="00B03951">
        <w:rPr>
          <w:rStyle w:val="FontStyle32"/>
          <w:b/>
          <w:sz w:val="28"/>
          <w:szCs w:val="28"/>
        </w:rPr>
        <w:t>Указом</w:t>
      </w:r>
      <w:r w:rsidR="002C241B" w:rsidRPr="002C241B">
        <w:rPr>
          <w:rStyle w:val="FontStyle32"/>
          <w:sz w:val="28"/>
          <w:szCs w:val="28"/>
        </w:rPr>
        <w:t xml:space="preserve"> Президента Российской Федерации от 9 мая 2022 г.</w:t>
      </w:r>
      <w:r w:rsidR="00864B66">
        <w:rPr>
          <w:rStyle w:val="FontStyle32"/>
          <w:sz w:val="28"/>
          <w:szCs w:val="28"/>
        </w:rPr>
        <w:t xml:space="preserve"> № 268 </w:t>
      </w:r>
      <w:r w:rsidR="002C241B" w:rsidRPr="002C241B">
        <w:rPr>
          <w:rStyle w:val="FontStyle32"/>
          <w:sz w:val="28"/>
          <w:szCs w:val="28"/>
        </w:rPr>
        <w:t>«О дополнительных мерах поддержки семей военнослужащих и сотрудников некоторых федеральных государственных органов» (далее - Указ № 268)</w:t>
      </w:r>
      <w:r w:rsidR="00864B66" w:rsidRPr="00864B66">
        <w:rPr>
          <w:rStyle w:val="FontStyle32"/>
          <w:sz w:val="28"/>
          <w:szCs w:val="28"/>
        </w:rPr>
        <w:t xml:space="preserve"> </w:t>
      </w:r>
      <w:r w:rsidR="00864B66" w:rsidRPr="002C241B">
        <w:rPr>
          <w:rStyle w:val="FontStyle32"/>
          <w:sz w:val="28"/>
          <w:szCs w:val="28"/>
        </w:rPr>
        <w:t>с учетом положений</w:t>
      </w:r>
      <w:r w:rsidR="00864B66">
        <w:rPr>
          <w:rStyle w:val="FontStyle32"/>
          <w:sz w:val="28"/>
          <w:szCs w:val="28"/>
        </w:rPr>
        <w:t xml:space="preserve">, установленных </w:t>
      </w:r>
      <w:r w:rsidR="00864B66" w:rsidRPr="00B03951">
        <w:rPr>
          <w:rStyle w:val="FontStyle32"/>
          <w:b/>
          <w:sz w:val="28"/>
          <w:szCs w:val="28"/>
        </w:rPr>
        <w:t>Порядком</w:t>
      </w:r>
      <w:proofErr w:type="gramEnd"/>
      <w:r w:rsidR="00864B66" w:rsidRPr="00B03951">
        <w:rPr>
          <w:rStyle w:val="FontStyle32"/>
          <w:b/>
          <w:sz w:val="28"/>
          <w:szCs w:val="28"/>
        </w:rPr>
        <w:t xml:space="preserve"> </w:t>
      </w:r>
      <w:proofErr w:type="gramStart"/>
      <w:r w:rsidR="00864B66" w:rsidRPr="00B03951">
        <w:rPr>
          <w:rStyle w:val="FontStyle32"/>
          <w:b/>
          <w:sz w:val="28"/>
          <w:szCs w:val="28"/>
        </w:rPr>
        <w:t>приема</w:t>
      </w:r>
      <w:r w:rsidR="00864B66" w:rsidRPr="002C241B">
        <w:rPr>
          <w:rStyle w:val="FontStyle32"/>
          <w:sz w:val="28"/>
          <w:szCs w:val="28"/>
        </w:rPr>
        <w:t xml:space="preserve"> на обучение по образовательным программам высшего образования программам </w:t>
      </w:r>
      <w:proofErr w:type="spellStart"/>
      <w:r w:rsidR="00864B66" w:rsidRPr="002C241B">
        <w:rPr>
          <w:rStyle w:val="FontStyle32"/>
          <w:sz w:val="28"/>
          <w:szCs w:val="28"/>
        </w:rPr>
        <w:t>бакалавриата</w:t>
      </w:r>
      <w:proofErr w:type="spellEnd"/>
      <w:r w:rsidR="00864B66" w:rsidRPr="002C241B">
        <w:rPr>
          <w:rStyle w:val="FontStyle32"/>
          <w:sz w:val="28"/>
          <w:szCs w:val="28"/>
        </w:rPr>
        <w:t xml:space="preserve">, программам </w:t>
      </w:r>
      <w:proofErr w:type="spellStart"/>
      <w:r w:rsidR="00864B66" w:rsidRPr="002C241B">
        <w:rPr>
          <w:rStyle w:val="FontStyle32"/>
          <w:sz w:val="28"/>
          <w:szCs w:val="28"/>
        </w:rPr>
        <w:t>специалитета</w:t>
      </w:r>
      <w:proofErr w:type="spellEnd"/>
      <w:r w:rsidR="00864B66" w:rsidRPr="002C241B">
        <w:rPr>
          <w:rStyle w:val="FontStyle32"/>
          <w:sz w:val="28"/>
          <w:szCs w:val="28"/>
        </w:rPr>
        <w:t xml:space="preserve">, программам магистратуры, утвержденным приказом </w:t>
      </w:r>
      <w:proofErr w:type="spellStart"/>
      <w:r w:rsidR="00864B66" w:rsidRPr="002C241B">
        <w:rPr>
          <w:rStyle w:val="FontStyle32"/>
          <w:sz w:val="28"/>
          <w:szCs w:val="28"/>
        </w:rPr>
        <w:t>Минобрнауки</w:t>
      </w:r>
      <w:proofErr w:type="spellEnd"/>
      <w:r w:rsidR="00864B66" w:rsidRPr="002C241B">
        <w:rPr>
          <w:rStyle w:val="FontStyle32"/>
          <w:sz w:val="28"/>
          <w:szCs w:val="28"/>
        </w:rPr>
        <w:t xml:space="preserve"> России 21 августа 2020 г. № 1076 (далее - Порядок приема)</w:t>
      </w:r>
      <w:r w:rsidR="00864B66">
        <w:rPr>
          <w:rStyle w:val="FontStyle32"/>
          <w:sz w:val="28"/>
          <w:szCs w:val="28"/>
        </w:rPr>
        <w:t xml:space="preserve"> и </w:t>
      </w:r>
      <w:r w:rsidR="00864B66" w:rsidRPr="00B03951">
        <w:rPr>
          <w:rStyle w:val="FontStyle32"/>
          <w:b/>
          <w:sz w:val="28"/>
          <w:szCs w:val="28"/>
        </w:rPr>
        <w:t>Методическими рекомендациями</w:t>
      </w:r>
      <w:r w:rsidR="00864B66" w:rsidRPr="00864B66">
        <w:rPr>
          <w:rStyle w:val="FontStyle32"/>
          <w:sz w:val="28"/>
          <w:szCs w:val="28"/>
        </w:rPr>
        <w:t xml:space="preserve"> по организации </w:t>
      </w:r>
      <w:r w:rsidR="00864B66" w:rsidRPr="00864B66">
        <w:rPr>
          <w:rStyle w:val="FontStyle27"/>
          <w:b w:val="0"/>
          <w:sz w:val="28"/>
          <w:szCs w:val="28"/>
        </w:rPr>
        <w:t>приема на обучение детей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</w:t>
      </w:r>
      <w:proofErr w:type="gramEnd"/>
      <w:r w:rsidR="00864B66" w:rsidRPr="00864B66">
        <w:rPr>
          <w:rStyle w:val="FontStyle27"/>
          <w:b w:val="0"/>
          <w:sz w:val="28"/>
          <w:szCs w:val="28"/>
        </w:rPr>
        <w:t xml:space="preserve"> (принимавших) участие в специальной военной операции на территориях Донецкой Народной Республики, Луганской Народной Республики и Украины, в пределах специальной квоты</w:t>
      </w:r>
      <w:r w:rsidR="00864B66">
        <w:rPr>
          <w:rStyle w:val="FontStyle27"/>
          <w:b w:val="0"/>
          <w:sz w:val="28"/>
          <w:szCs w:val="28"/>
        </w:rPr>
        <w:t xml:space="preserve">, </w:t>
      </w:r>
      <w:proofErr w:type="gramStart"/>
      <w:r w:rsidR="00864B66">
        <w:rPr>
          <w:rStyle w:val="FontStyle27"/>
          <w:b w:val="0"/>
          <w:sz w:val="28"/>
          <w:szCs w:val="28"/>
        </w:rPr>
        <w:t>утвержденными</w:t>
      </w:r>
      <w:proofErr w:type="gramEnd"/>
      <w:r w:rsidR="00864B66">
        <w:rPr>
          <w:rStyle w:val="FontStyle27"/>
          <w:b w:val="0"/>
          <w:sz w:val="28"/>
          <w:szCs w:val="28"/>
        </w:rPr>
        <w:t xml:space="preserve"> </w:t>
      </w:r>
      <w:r w:rsidR="00B03951">
        <w:rPr>
          <w:rStyle w:val="FontStyle27"/>
          <w:b w:val="0"/>
          <w:sz w:val="28"/>
          <w:szCs w:val="28"/>
        </w:rPr>
        <w:t xml:space="preserve">письмом </w:t>
      </w:r>
      <w:proofErr w:type="spellStart"/>
      <w:r w:rsidR="00864B66">
        <w:rPr>
          <w:rStyle w:val="FontStyle27"/>
          <w:b w:val="0"/>
          <w:sz w:val="28"/>
          <w:szCs w:val="28"/>
        </w:rPr>
        <w:t>Минобрнауки</w:t>
      </w:r>
      <w:proofErr w:type="spellEnd"/>
      <w:r w:rsidR="00864B66">
        <w:rPr>
          <w:rStyle w:val="FontStyle27"/>
          <w:b w:val="0"/>
          <w:sz w:val="28"/>
          <w:szCs w:val="28"/>
        </w:rPr>
        <w:t xml:space="preserve"> России 26.05.2022 г.</w:t>
      </w:r>
      <w:r w:rsidR="00B03951">
        <w:rPr>
          <w:rStyle w:val="FontStyle27"/>
          <w:b w:val="0"/>
          <w:sz w:val="28"/>
          <w:szCs w:val="28"/>
        </w:rPr>
        <w:t xml:space="preserve"> № МН-5/1918-ДА.</w:t>
      </w:r>
    </w:p>
    <w:p w:rsidR="00025EE9" w:rsidRPr="00B03951" w:rsidRDefault="00025EE9" w:rsidP="00B03951">
      <w:pPr>
        <w:pStyle w:val="Style9"/>
        <w:widowControl/>
        <w:numPr>
          <w:ilvl w:val="0"/>
          <w:numId w:val="11"/>
        </w:numPr>
        <w:spacing w:line="240" w:lineRule="auto"/>
        <w:ind w:left="0" w:firstLine="851"/>
        <w:jc w:val="both"/>
        <w:rPr>
          <w:rStyle w:val="FontStyle32"/>
          <w:bCs/>
          <w:sz w:val="28"/>
          <w:szCs w:val="28"/>
        </w:rPr>
      </w:pPr>
      <w:r w:rsidRPr="00B03951">
        <w:rPr>
          <w:rStyle w:val="FontStyle32"/>
          <w:sz w:val="28"/>
          <w:szCs w:val="28"/>
        </w:rPr>
        <w:t xml:space="preserve">Специальная </w:t>
      </w:r>
      <w:r w:rsidRPr="00B03951">
        <w:rPr>
          <w:rStyle w:val="FontStyle32"/>
          <w:b/>
          <w:sz w:val="28"/>
          <w:szCs w:val="28"/>
        </w:rPr>
        <w:t xml:space="preserve">квота выделяется по программам </w:t>
      </w:r>
      <w:proofErr w:type="spellStart"/>
      <w:r w:rsidRPr="00B03951">
        <w:rPr>
          <w:rStyle w:val="FontStyle32"/>
          <w:b/>
          <w:sz w:val="28"/>
          <w:szCs w:val="28"/>
        </w:rPr>
        <w:t>бакалав</w:t>
      </w:r>
      <w:r w:rsidR="00B03951">
        <w:rPr>
          <w:rStyle w:val="FontStyle32"/>
          <w:b/>
          <w:sz w:val="28"/>
          <w:szCs w:val="28"/>
        </w:rPr>
        <w:t>риата</w:t>
      </w:r>
      <w:proofErr w:type="spellEnd"/>
      <w:r w:rsidR="00B03951">
        <w:rPr>
          <w:rStyle w:val="FontStyle32"/>
          <w:b/>
          <w:sz w:val="28"/>
          <w:szCs w:val="28"/>
        </w:rPr>
        <w:t xml:space="preserve"> и программам </w:t>
      </w:r>
      <w:proofErr w:type="spellStart"/>
      <w:r w:rsidR="00B03951">
        <w:rPr>
          <w:rStyle w:val="FontStyle32"/>
          <w:b/>
          <w:sz w:val="28"/>
          <w:szCs w:val="28"/>
        </w:rPr>
        <w:t>специалитета</w:t>
      </w:r>
      <w:proofErr w:type="spellEnd"/>
      <w:r w:rsidR="00B03951">
        <w:rPr>
          <w:rStyle w:val="FontStyle32"/>
          <w:sz w:val="28"/>
          <w:szCs w:val="28"/>
        </w:rPr>
        <w:t>.</w:t>
      </w:r>
    </w:p>
    <w:p w:rsidR="00025EE9" w:rsidRPr="00B03951" w:rsidRDefault="00025EE9" w:rsidP="00B03951">
      <w:pPr>
        <w:pStyle w:val="Style9"/>
        <w:widowControl/>
        <w:numPr>
          <w:ilvl w:val="0"/>
          <w:numId w:val="11"/>
        </w:numPr>
        <w:spacing w:line="240" w:lineRule="auto"/>
        <w:ind w:left="0" w:firstLine="851"/>
        <w:jc w:val="both"/>
        <w:rPr>
          <w:rStyle w:val="FontStyle32"/>
          <w:bCs/>
          <w:sz w:val="28"/>
          <w:szCs w:val="28"/>
        </w:rPr>
      </w:pPr>
      <w:r w:rsidRPr="00B03951">
        <w:rPr>
          <w:rStyle w:val="FontStyle32"/>
          <w:sz w:val="28"/>
          <w:szCs w:val="28"/>
        </w:rPr>
        <w:t>Специальная квота выделяется в рамках контрольных цифр приема на обучение   за   счет   бюджетных   ассигнований   федерального</w:t>
      </w:r>
      <w:r w:rsidR="00150AFB">
        <w:rPr>
          <w:rStyle w:val="FontStyle32"/>
          <w:sz w:val="28"/>
          <w:szCs w:val="28"/>
        </w:rPr>
        <w:t xml:space="preserve"> </w:t>
      </w:r>
      <w:r w:rsidR="00B03951">
        <w:rPr>
          <w:rStyle w:val="FontStyle32"/>
          <w:sz w:val="28"/>
          <w:szCs w:val="28"/>
        </w:rPr>
        <w:t>б</w:t>
      </w:r>
      <w:r w:rsidRPr="00B03951">
        <w:rPr>
          <w:rStyle w:val="FontStyle32"/>
          <w:sz w:val="28"/>
          <w:szCs w:val="28"/>
        </w:rPr>
        <w:t>юджета</w:t>
      </w:r>
      <w:r w:rsidR="00B03951" w:rsidRPr="00B03951">
        <w:rPr>
          <w:rStyle w:val="FontStyle32"/>
          <w:sz w:val="28"/>
          <w:szCs w:val="28"/>
        </w:rPr>
        <w:t xml:space="preserve"> </w:t>
      </w:r>
      <w:r w:rsidRPr="00B03951">
        <w:rPr>
          <w:rStyle w:val="FontStyle32"/>
          <w:sz w:val="28"/>
          <w:szCs w:val="28"/>
        </w:rPr>
        <w:t>(далее соответственно - прием, контрольные цифры).</w:t>
      </w:r>
    </w:p>
    <w:p w:rsidR="00025EE9" w:rsidRPr="00FC49C6" w:rsidRDefault="00025EE9" w:rsidP="00B03951">
      <w:pPr>
        <w:pStyle w:val="Style9"/>
        <w:widowControl/>
        <w:numPr>
          <w:ilvl w:val="0"/>
          <w:numId w:val="11"/>
        </w:numPr>
        <w:spacing w:line="240" w:lineRule="auto"/>
        <w:ind w:left="0" w:firstLine="851"/>
        <w:jc w:val="both"/>
        <w:rPr>
          <w:rStyle w:val="FontStyle32"/>
          <w:bCs/>
          <w:sz w:val="28"/>
          <w:szCs w:val="28"/>
        </w:rPr>
      </w:pPr>
      <w:proofErr w:type="gramStart"/>
      <w:r w:rsidRPr="00B03951">
        <w:rPr>
          <w:rStyle w:val="FontStyle32"/>
          <w:sz w:val="28"/>
          <w:szCs w:val="28"/>
        </w:rPr>
        <w:t>На места в пределах специальной квоты принимаются дети</w:t>
      </w:r>
      <w:r w:rsidR="00B03951">
        <w:rPr>
          <w:rStyle w:val="FontStyle32"/>
          <w:sz w:val="28"/>
          <w:szCs w:val="28"/>
        </w:rPr>
        <w:t xml:space="preserve"> </w:t>
      </w:r>
      <w:r w:rsidRPr="00B03951">
        <w:rPr>
          <w:rStyle w:val="FontStyle32"/>
          <w:sz w:val="28"/>
          <w:szCs w:val="28"/>
        </w:rPr>
        <w:t>военнослужащих и сотрудников федеральных органов исполнительной власти</w:t>
      </w:r>
      <w:r w:rsidR="00B03951">
        <w:rPr>
          <w:rStyle w:val="FontStyle32"/>
          <w:sz w:val="28"/>
          <w:szCs w:val="28"/>
        </w:rPr>
        <w:t xml:space="preserve"> </w:t>
      </w:r>
      <w:r w:rsidRPr="00B03951">
        <w:rPr>
          <w:rStyle w:val="FontStyle32"/>
          <w:sz w:val="28"/>
          <w:szCs w:val="28"/>
        </w:rPr>
        <w:t>и федеральных государственных органов, в которых федеральным законом</w:t>
      </w:r>
      <w:r w:rsidR="00B03951">
        <w:rPr>
          <w:rStyle w:val="FontStyle32"/>
          <w:sz w:val="28"/>
          <w:szCs w:val="28"/>
        </w:rPr>
        <w:t xml:space="preserve"> </w:t>
      </w:r>
      <w:r w:rsidRPr="00B03951">
        <w:rPr>
          <w:rStyle w:val="FontStyle32"/>
          <w:sz w:val="28"/>
          <w:szCs w:val="28"/>
        </w:rPr>
        <w:t>предусмотрена военная служба, сотрудников органов внутренних дел</w:t>
      </w:r>
      <w:r w:rsidR="00B03951">
        <w:rPr>
          <w:rStyle w:val="FontStyle32"/>
          <w:sz w:val="28"/>
          <w:szCs w:val="28"/>
        </w:rPr>
        <w:t xml:space="preserve"> </w:t>
      </w:r>
      <w:r w:rsidRPr="00B03951">
        <w:rPr>
          <w:rStyle w:val="FontStyle32"/>
          <w:sz w:val="28"/>
          <w:szCs w:val="28"/>
        </w:rPr>
        <w:t>Российской Федерации, принимающих (принимавших) участие в специальной</w:t>
      </w:r>
      <w:r w:rsidR="00B03951">
        <w:rPr>
          <w:rStyle w:val="FontStyle32"/>
          <w:sz w:val="28"/>
          <w:szCs w:val="28"/>
        </w:rPr>
        <w:t xml:space="preserve"> </w:t>
      </w:r>
      <w:r w:rsidRPr="00B03951">
        <w:rPr>
          <w:rStyle w:val="FontStyle32"/>
          <w:sz w:val="28"/>
          <w:szCs w:val="28"/>
        </w:rPr>
        <w:t>военной операции на территориях Донецкой Народной Республики, Луганской</w:t>
      </w:r>
      <w:r w:rsidR="00B03951">
        <w:rPr>
          <w:rStyle w:val="FontStyle32"/>
          <w:sz w:val="28"/>
          <w:szCs w:val="28"/>
        </w:rPr>
        <w:t xml:space="preserve"> </w:t>
      </w:r>
      <w:r w:rsidRPr="00B03951">
        <w:rPr>
          <w:rStyle w:val="FontStyle32"/>
          <w:sz w:val="28"/>
          <w:szCs w:val="28"/>
        </w:rPr>
        <w:t>Народной Республики и Украины, в том числе погибших (умерших) при</w:t>
      </w:r>
      <w:r w:rsidR="00B03951">
        <w:rPr>
          <w:rStyle w:val="FontStyle32"/>
          <w:sz w:val="28"/>
          <w:szCs w:val="28"/>
        </w:rPr>
        <w:t xml:space="preserve"> </w:t>
      </w:r>
      <w:r w:rsidRPr="00B03951">
        <w:rPr>
          <w:rStyle w:val="FontStyle32"/>
          <w:sz w:val="28"/>
          <w:szCs w:val="28"/>
        </w:rPr>
        <w:t>исполнении обязанностей военной службы (службы</w:t>
      </w:r>
      <w:proofErr w:type="gramEnd"/>
      <w:r w:rsidRPr="00B03951">
        <w:rPr>
          <w:rStyle w:val="FontStyle32"/>
          <w:sz w:val="28"/>
          <w:szCs w:val="28"/>
        </w:rPr>
        <w:t>) (далее соответственно -</w:t>
      </w:r>
      <w:r w:rsidR="00B03951">
        <w:rPr>
          <w:rStyle w:val="FontStyle32"/>
          <w:sz w:val="28"/>
          <w:szCs w:val="28"/>
        </w:rPr>
        <w:t xml:space="preserve"> </w:t>
      </w:r>
      <w:r w:rsidRPr="00B03951">
        <w:rPr>
          <w:rStyle w:val="FontStyle32"/>
          <w:sz w:val="28"/>
          <w:szCs w:val="28"/>
        </w:rPr>
        <w:t>военнослужащие, сотрудники).</w:t>
      </w:r>
    </w:p>
    <w:p w:rsidR="00025EE9" w:rsidRPr="00FC49C6" w:rsidRDefault="00025EE9" w:rsidP="006A19E9">
      <w:pPr>
        <w:pStyle w:val="Style9"/>
        <w:widowControl/>
        <w:spacing w:line="240" w:lineRule="auto"/>
        <w:ind w:firstLine="567"/>
        <w:jc w:val="both"/>
        <w:rPr>
          <w:rStyle w:val="FontStyle32"/>
          <w:bCs/>
          <w:sz w:val="28"/>
          <w:szCs w:val="28"/>
        </w:rPr>
      </w:pPr>
      <w:r w:rsidRPr="00FC49C6">
        <w:rPr>
          <w:rStyle w:val="FontStyle32"/>
          <w:sz w:val="28"/>
          <w:szCs w:val="28"/>
        </w:rPr>
        <w:t>К числу детей военнослужащих и сотрудников относятся граждане Российской Федерации, один или оба родителя которых являются (являлись) военнослужащими или сотрудниками.</w:t>
      </w:r>
    </w:p>
    <w:p w:rsidR="00025EE9" w:rsidRPr="00150AFB" w:rsidRDefault="00FC49C6" w:rsidP="00FC49C6">
      <w:pPr>
        <w:pStyle w:val="Style9"/>
        <w:widowControl/>
        <w:numPr>
          <w:ilvl w:val="0"/>
          <w:numId w:val="11"/>
        </w:numPr>
        <w:spacing w:line="240" w:lineRule="auto"/>
        <w:ind w:left="0" w:firstLine="851"/>
        <w:jc w:val="both"/>
        <w:rPr>
          <w:rStyle w:val="FontStyle32"/>
          <w:b/>
          <w:bCs/>
          <w:sz w:val="28"/>
          <w:szCs w:val="28"/>
        </w:rPr>
      </w:pPr>
      <w:r w:rsidRPr="00150AFB">
        <w:rPr>
          <w:rStyle w:val="FontStyle32"/>
          <w:b/>
          <w:sz w:val="28"/>
          <w:szCs w:val="28"/>
        </w:rPr>
        <w:lastRenderedPageBreak/>
        <w:t>П</w:t>
      </w:r>
      <w:r w:rsidR="00025EE9" w:rsidRPr="00150AFB">
        <w:rPr>
          <w:rStyle w:val="FontStyle32"/>
          <w:b/>
          <w:sz w:val="28"/>
          <w:szCs w:val="28"/>
        </w:rPr>
        <w:t xml:space="preserve">рием на места в пределах специальной квоты </w:t>
      </w:r>
      <w:r w:rsidRPr="00150AFB">
        <w:rPr>
          <w:rStyle w:val="FontStyle32"/>
          <w:b/>
          <w:sz w:val="28"/>
          <w:szCs w:val="28"/>
        </w:rPr>
        <w:t xml:space="preserve">осуществляется </w:t>
      </w:r>
      <w:r w:rsidR="00025EE9" w:rsidRPr="00150AFB">
        <w:rPr>
          <w:rStyle w:val="FontStyle32"/>
          <w:b/>
          <w:sz w:val="28"/>
          <w:szCs w:val="28"/>
        </w:rPr>
        <w:t>на следующих условиях:</w:t>
      </w:r>
    </w:p>
    <w:p w:rsidR="00025EE9" w:rsidRDefault="00025EE9" w:rsidP="00150AFB">
      <w:pPr>
        <w:pStyle w:val="Style19"/>
        <w:widowControl/>
        <w:numPr>
          <w:ilvl w:val="0"/>
          <w:numId w:val="14"/>
        </w:numPr>
        <w:spacing w:line="318" w:lineRule="exact"/>
        <w:rPr>
          <w:rStyle w:val="FontStyle32"/>
          <w:sz w:val="28"/>
          <w:szCs w:val="28"/>
        </w:rPr>
      </w:pPr>
      <w:proofErr w:type="gramStart"/>
      <w:r w:rsidRPr="002C241B">
        <w:rPr>
          <w:rStyle w:val="FontStyle32"/>
          <w:sz w:val="28"/>
          <w:szCs w:val="28"/>
        </w:rPr>
        <w:t xml:space="preserve">детей военнослужащих и сотрудников, за исключением военнослужащих и сотрудников, погибших (умерших), получивших увечье (ранение, травму, контузию) или заболевание (далее - дети военнослужащих и сотрудников, за исключением погибших, получивших увечье или заболевание), - на основании результатов вступительных испытаний, проводимых </w:t>
      </w:r>
      <w:r w:rsidR="00150AFB">
        <w:rPr>
          <w:rStyle w:val="FontStyle32"/>
          <w:sz w:val="28"/>
          <w:szCs w:val="28"/>
        </w:rPr>
        <w:t>университетом самостоятельно</w:t>
      </w:r>
      <w:r w:rsidRPr="002C241B">
        <w:rPr>
          <w:rStyle w:val="FontStyle32"/>
          <w:sz w:val="28"/>
          <w:szCs w:val="28"/>
        </w:rPr>
        <w:t>;</w:t>
      </w:r>
      <w:proofErr w:type="gramEnd"/>
    </w:p>
    <w:p w:rsidR="00025EE9" w:rsidRPr="00150AFB" w:rsidRDefault="00025EE9" w:rsidP="00150AFB">
      <w:pPr>
        <w:pStyle w:val="Style19"/>
        <w:widowControl/>
        <w:numPr>
          <w:ilvl w:val="0"/>
          <w:numId w:val="14"/>
        </w:numPr>
        <w:spacing w:line="318" w:lineRule="exact"/>
        <w:rPr>
          <w:rStyle w:val="FontStyle32"/>
          <w:sz w:val="28"/>
          <w:szCs w:val="28"/>
        </w:rPr>
      </w:pPr>
      <w:proofErr w:type="gramStart"/>
      <w:r w:rsidRPr="00150AFB">
        <w:rPr>
          <w:rStyle w:val="FontStyle32"/>
          <w:sz w:val="28"/>
          <w:szCs w:val="28"/>
        </w:rPr>
        <w:t>детей военнослужащих и сотрудников, погибших (умерших), получивших увечье (ранение, травму, контузию) или заболевание (далее - дети военнослужащих и сотрудников, погибших, получивших увечье или заболевание), - без вступительных испытаний (за исключением дополнительных вступительных испытаний творческой и (или) профессиональной направленности).</w:t>
      </w:r>
      <w:proofErr w:type="gramEnd"/>
    </w:p>
    <w:p w:rsidR="00025EE9" w:rsidRPr="002C241B" w:rsidRDefault="00025EE9" w:rsidP="00025EE9">
      <w:pPr>
        <w:pStyle w:val="Style19"/>
        <w:widowControl/>
        <w:spacing w:line="314" w:lineRule="exact"/>
        <w:ind w:firstLine="540"/>
        <w:rPr>
          <w:rStyle w:val="FontStyle32"/>
          <w:spacing w:val="20"/>
          <w:sz w:val="28"/>
          <w:szCs w:val="28"/>
        </w:rPr>
      </w:pPr>
      <w:r w:rsidRPr="002C241B">
        <w:rPr>
          <w:rStyle w:val="FontStyle32"/>
          <w:sz w:val="28"/>
          <w:szCs w:val="28"/>
        </w:rPr>
        <w:t xml:space="preserve">Условия приема на места в пределах специальной квоты распространяются только на правоотношения, возникшие в рамках реализации Указа </w:t>
      </w:r>
      <w:r w:rsidRPr="002C241B">
        <w:rPr>
          <w:rStyle w:val="FontStyle32"/>
          <w:spacing w:val="20"/>
          <w:sz w:val="28"/>
          <w:szCs w:val="28"/>
        </w:rPr>
        <w:t>№268.</w:t>
      </w:r>
    </w:p>
    <w:p w:rsidR="00025EE9" w:rsidRPr="006C4D2C" w:rsidRDefault="00025EE9" w:rsidP="006C4D2C">
      <w:pPr>
        <w:pStyle w:val="Style21"/>
        <w:widowControl/>
        <w:spacing w:line="240" w:lineRule="auto"/>
        <w:ind w:left="1542" w:right="1554"/>
        <w:rPr>
          <w:sz w:val="16"/>
          <w:szCs w:val="16"/>
        </w:rPr>
      </w:pPr>
    </w:p>
    <w:p w:rsidR="00025EE9" w:rsidRPr="00150AFB" w:rsidRDefault="00025EE9" w:rsidP="00025EE9">
      <w:pPr>
        <w:pStyle w:val="Style21"/>
        <w:widowControl/>
        <w:spacing w:before="82"/>
        <w:ind w:left="1544" w:right="1554"/>
        <w:rPr>
          <w:rStyle w:val="FontStyle32"/>
          <w:b/>
          <w:sz w:val="28"/>
          <w:szCs w:val="28"/>
        </w:rPr>
      </w:pPr>
      <w:r w:rsidRPr="00150AFB">
        <w:rPr>
          <w:rStyle w:val="FontStyle27"/>
          <w:sz w:val="28"/>
          <w:szCs w:val="28"/>
        </w:rPr>
        <w:t>II.</w:t>
      </w:r>
      <w:r w:rsidRPr="00150AFB">
        <w:rPr>
          <w:rStyle w:val="FontStyle27"/>
          <w:b w:val="0"/>
          <w:sz w:val="28"/>
          <w:szCs w:val="28"/>
        </w:rPr>
        <w:t xml:space="preserve"> </w:t>
      </w:r>
      <w:r w:rsidRPr="00150AFB">
        <w:rPr>
          <w:rStyle w:val="FontStyle32"/>
          <w:b/>
          <w:sz w:val="28"/>
          <w:szCs w:val="28"/>
        </w:rPr>
        <w:t>Установление специальной квоты и проведение конкурса на места в пределах специальной квоты</w:t>
      </w:r>
    </w:p>
    <w:p w:rsidR="00025EE9" w:rsidRPr="006C4D2C" w:rsidRDefault="00025EE9" w:rsidP="006C4D2C">
      <w:pPr>
        <w:pStyle w:val="Style12"/>
        <w:widowControl/>
        <w:spacing w:line="240" w:lineRule="auto"/>
        <w:ind w:firstLine="539"/>
        <w:rPr>
          <w:sz w:val="12"/>
          <w:szCs w:val="12"/>
        </w:rPr>
      </w:pPr>
    </w:p>
    <w:p w:rsidR="006A19E9" w:rsidRDefault="00150AFB" w:rsidP="006C4D2C">
      <w:pPr>
        <w:pStyle w:val="Style12"/>
        <w:widowControl/>
        <w:numPr>
          <w:ilvl w:val="0"/>
          <w:numId w:val="11"/>
        </w:numPr>
        <w:tabs>
          <w:tab w:val="left" w:pos="1136"/>
        </w:tabs>
        <w:spacing w:before="7" w:line="318" w:lineRule="exact"/>
        <w:ind w:left="0" w:firstLine="720"/>
        <w:rPr>
          <w:rStyle w:val="FontStyle32"/>
          <w:sz w:val="28"/>
          <w:szCs w:val="28"/>
        </w:rPr>
      </w:pPr>
      <w:r w:rsidRPr="006A19E9">
        <w:rPr>
          <w:rStyle w:val="FontStyle32"/>
          <w:sz w:val="28"/>
          <w:szCs w:val="28"/>
        </w:rPr>
        <w:t xml:space="preserve">СГТУ имени Гагарина Ю.А. </w:t>
      </w:r>
      <w:r w:rsidR="00025EE9" w:rsidRPr="006A19E9">
        <w:rPr>
          <w:rStyle w:val="FontStyle32"/>
          <w:sz w:val="28"/>
          <w:szCs w:val="28"/>
        </w:rPr>
        <w:t>выделяет специальную квоту в размере</w:t>
      </w:r>
      <w:r w:rsidR="006C4D2C">
        <w:rPr>
          <w:rStyle w:val="FontStyle32"/>
          <w:sz w:val="28"/>
          <w:szCs w:val="28"/>
        </w:rPr>
        <w:t xml:space="preserve"> </w:t>
      </w:r>
      <w:r w:rsidR="00025EE9" w:rsidRPr="006A19E9">
        <w:rPr>
          <w:rStyle w:val="FontStyle32"/>
          <w:sz w:val="28"/>
          <w:szCs w:val="28"/>
        </w:rPr>
        <w:t>10% общего</w:t>
      </w:r>
      <w:r w:rsidRPr="006A19E9">
        <w:rPr>
          <w:rStyle w:val="FontStyle32"/>
          <w:sz w:val="28"/>
          <w:szCs w:val="28"/>
        </w:rPr>
        <w:t xml:space="preserve"> </w:t>
      </w:r>
      <w:r w:rsidR="00025EE9" w:rsidRPr="006A19E9">
        <w:rPr>
          <w:rStyle w:val="FontStyle32"/>
          <w:sz w:val="28"/>
          <w:szCs w:val="28"/>
        </w:rPr>
        <w:t xml:space="preserve">объема контрольных цифр по программам </w:t>
      </w:r>
      <w:proofErr w:type="spellStart"/>
      <w:r w:rsidR="00025EE9" w:rsidRPr="006A19E9">
        <w:rPr>
          <w:rStyle w:val="FontStyle32"/>
          <w:sz w:val="28"/>
          <w:szCs w:val="28"/>
        </w:rPr>
        <w:t>бакалавриата</w:t>
      </w:r>
      <w:proofErr w:type="spellEnd"/>
      <w:r w:rsidR="00025EE9" w:rsidRPr="006A19E9">
        <w:rPr>
          <w:rStyle w:val="FontStyle32"/>
          <w:sz w:val="28"/>
          <w:szCs w:val="28"/>
        </w:rPr>
        <w:t xml:space="preserve"> и программам</w:t>
      </w:r>
      <w:r w:rsidRPr="006A19E9">
        <w:rPr>
          <w:rStyle w:val="FontStyle32"/>
          <w:sz w:val="28"/>
          <w:szCs w:val="28"/>
        </w:rPr>
        <w:t xml:space="preserve"> </w:t>
      </w:r>
      <w:proofErr w:type="spellStart"/>
      <w:r w:rsidR="00025EE9" w:rsidRPr="006A19E9">
        <w:rPr>
          <w:rStyle w:val="FontStyle32"/>
          <w:sz w:val="28"/>
          <w:szCs w:val="28"/>
        </w:rPr>
        <w:t>специалитета</w:t>
      </w:r>
      <w:proofErr w:type="spellEnd"/>
      <w:r w:rsidR="00025EE9" w:rsidRPr="006A19E9">
        <w:rPr>
          <w:rStyle w:val="FontStyle32"/>
          <w:sz w:val="28"/>
          <w:szCs w:val="28"/>
        </w:rPr>
        <w:t xml:space="preserve"> по всем специальностям и направлениям подготовки, по которым</w:t>
      </w:r>
      <w:r w:rsidR="006A19E9" w:rsidRPr="006A19E9">
        <w:rPr>
          <w:rStyle w:val="FontStyle32"/>
          <w:sz w:val="28"/>
          <w:szCs w:val="28"/>
        </w:rPr>
        <w:t xml:space="preserve"> </w:t>
      </w:r>
      <w:r w:rsidR="00025EE9" w:rsidRPr="006A19E9">
        <w:rPr>
          <w:rStyle w:val="FontStyle32"/>
          <w:sz w:val="28"/>
          <w:szCs w:val="28"/>
        </w:rPr>
        <w:t>проводится прием.</w:t>
      </w:r>
    </w:p>
    <w:p w:rsidR="00025EE9" w:rsidRDefault="006A19E9" w:rsidP="006A19E9">
      <w:pPr>
        <w:pStyle w:val="Style12"/>
        <w:widowControl/>
        <w:tabs>
          <w:tab w:val="left" w:pos="567"/>
        </w:tabs>
        <w:spacing w:before="7" w:line="318" w:lineRule="exact"/>
        <w:ind w:firstLine="0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ab/>
      </w:r>
      <w:r w:rsidR="00025EE9" w:rsidRPr="006A19E9">
        <w:rPr>
          <w:rStyle w:val="FontStyle32"/>
          <w:sz w:val="28"/>
          <w:szCs w:val="28"/>
        </w:rPr>
        <w:t>Специальная</w:t>
      </w:r>
      <w:r w:rsidRPr="006A19E9">
        <w:rPr>
          <w:rStyle w:val="FontStyle32"/>
          <w:sz w:val="28"/>
          <w:szCs w:val="28"/>
        </w:rPr>
        <w:t xml:space="preserve"> </w:t>
      </w:r>
      <w:r w:rsidR="00025EE9" w:rsidRPr="006A19E9">
        <w:rPr>
          <w:rStyle w:val="FontStyle32"/>
          <w:sz w:val="28"/>
          <w:szCs w:val="28"/>
        </w:rPr>
        <w:t xml:space="preserve"> квота на отдельные </w:t>
      </w:r>
      <w:r w:rsidRPr="006A19E9">
        <w:rPr>
          <w:rStyle w:val="FontStyle32"/>
          <w:sz w:val="28"/>
          <w:szCs w:val="28"/>
        </w:rPr>
        <w:t>с</w:t>
      </w:r>
      <w:r w:rsidR="00025EE9" w:rsidRPr="006A19E9">
        <w:rPr>
          <w:rStyle w:val="FontStyle32"/>
          <w:sz w:val="28"/>
          <w:szCs w:val="28"/>
        </w:rPr>
        <w:t>пециальности или направления</w:t>
      </w:r>
      <w:r w:rsidRPr="006A19E9">
        <w:rPr>
          <w:rStyle w:val="FontStyle32"/>
          <w:sz w:val="28"/>
          <w:szCs w:val="28"/>
        </w:rPr>
        <w:t xml:space="preserve"> п</w:t>
      </w:r>
      <w:r w:rsidR="00025EE9" w:rsidRPr="006A19E9">
        <w:rPr>
          <w:rStyle w:val="FontStyle32"/>
          <w:sz w:val="28"/>
          <w:szCs w:val="28"/>
        </w:rPr>
        <w:t xml:space="preserve">одготовки может быть установлена в большем объеме в случае отсутствия контрольных цифр приема, необходимых для установления специальной квоты, </w:t>
      </w:r>
      <w:r w:rsidR="00025EE9" w:rsidRPr="006A19E9">
        <w:rPr>
          <w:rStyle w:val="FontStyle32"/>
          <w:spacing w:val="20"/>
          <w:sz w:val="28"/>
          <w:szCs w:val="28"/>
        </w:rPr>
        <w:t>на</w:t>
      </w:r>
      <w:r w:rsidR="00025EE9" w:rsidRPr="006A19E9">
        <w:rPr>
          <w:rStyle w:val="FontStyle32"/>
          <w:sz w:val="28"/>
          <w:szCs w:val="28"/>
        </w:rPr>
        <w:t xml:space="preserve"> других специальностях и направлениях подготовки.</w:t>
      </w:r>
    </w:p>
    <w:p w:rsidR="00025EE9" w:rsidRPr="002C241B" w:rsidRDefault="00025EE9" w:rsidP="006A19E9">
      <w:pPr>
        <w:pStyle w:val="Style12"/>
        <w:widowControl/>
        <w:numPr>
          <w:ilvl w:val="0"/>
          <w:numId w:val="11"/>
        </w:numPr>
        <w:tabs>
          <w:tab w:val="left" w:pos="1133"/>
        </w:tabs>
        <w:spacing w:line="318" w:lineRule="exact"/>
        <w:ind w:left="0" w:firstLine="720"/>
        <w:rPr>
          <w:rStyle w:val="FontStyle32"/>
          <w:sz w:val="28"/>
          <w:szCs w:val="28"/>
        </w:rPr>
      </w:pPr>
      <w:r w:rsidRPr="002C241B">
        <w:rPr>
          <w:rStyle w:val="FontStyle32"/>
          <w:sz w:val="28"/>
          <w:szCs w:val="28"/>
        </w:rPr>
        <w:t>На места в пределах специальной квоты проводится отдельный конкурс.</w:t>
      </w:r>
    </w:p>
    <w:p w:rsidR="00025EE9" w:rsidRPr="002C241B" w:rsidRDefault="00025EE9" w:rsidP="00025EE9">
      <w:pPr>
        <w:pStyle w:val="Style17"/>
        <w:widowControl/>
        <w:spacing w:before="78"/>
        <w:ind w:left="2044" w:right="2065" w:firstLine="0"/>
        <w:jc w:val="center"/>
        <w:rPr>
          <w:rStyle w:val="FontStyle27"/>
          <w:sz w:val="28"/>
          <w:szCs w:val="28"/>
        </w:rPr>
      </w:pPr>
      <w:r w:rsidRPr="00CC11EF">
        <w:rPr>
          <w:rStyle w:val="FontStyle27"/>
          <w:sz w:val="28"/>
          <w:szCs w:val="28"/>
        </w:rPr>
        <w:t>III.</w:t>
      </w:r>
      <w:r w:rsidRPr="002C241B">
        <w:rPr>
          <w:rStyle w:val="FontStyle27"/>
          <w:sz w:val="28"/>
          <w:szCs w:val="28"/>
        </w:rPr>
        <w:t xml:space="preserve"> Вступительные испытания при приеме на места в пределах специальной квоты</w:t>
      </w:r>
    </w:p>
    <w:p w:rsidR="00025EE9" w:rsidRPr="006C4D2C" w:rsidRDefault="00025EE9" w:rsidP="006C4D2C">
      <w:pPr>
        <w:pStyle w:val="Style12"/>
        <w:widowControl/>
        <w:spacing w:line="240" w:lineRule="auto"/>
        <w:ind w:firstLine="556"/>
        <w:rPr>
          <w:sz w:val="12"/>
          <w:szCs w:val="12"/>
        </w:rPr>
      </w:pPr>
    </w:p>
    <w:p w:rsidR="00025EE9" w:rsidRPr="006A19E9" w:rsidRDefault="00025EE9" w:rsidP="006A19E9">
      <w:pPr>
        <w:pStyle w:val="Style12"/>
        <w:widowControl/>
        <w:numPr>
          <w:ilvl w:val="0"/>
          <w:numId w:val="11"/>
        </w:numPr>
        <w:tabs>
          <w:tab w:val="left" w:pos="1133"/>
        </w:tabs>
        <w:spacing w:before="74" w:line="307" w:lineRule="exact"/>
        <w:ind w:left="0" w:firstLine="709"/>
        <w:rPr>
          <w:rStyle w:val="FontStyle32"/>
          <w:sz w:val="28"/>
          <w:szCs w:val="28"/>
        </w:rPr>
      </w:pPr>
      <w:r w:rsidRPr="006A19E9">
        <w:rPr>
          <w:rStyle w:val="FontStyle32"/>
          <w:sz w:val="28"/>
          <w:szCs w:val="28"/>
        </w:rPr>
        <w:t>Дети военнослужащих и сотрудников, за исключением погибших,</w:t>
      </w:r>
      <w:r w:rsidR="006A19E9" w:rsidRPr="006A19E9">
        <w:rPr>
          <w:rStyle w:val="FontStyle32"/>
          <w:sz w:val="28"/>
          <w:szCs w:val="28"/>
        </w:rPr>
        <w:t xml:space="preserve"> </w:t>
      </w:r>
      <w:r w:rsidRPr="006A19E9">
        <w:rPr>
          <w:rStyle w:val="FontStyle32"/>
          <w:sz w:val="28"/>
          <w:szCs w:val="28"/>
        </w:rPr>
        <w:t>получивших увечье или заболевание, поступающие на обучение на места</w:t>
      </w:r>
      <w:r w:rsidR="006A19E9">
        <w:rPr>
          <w:rStyle w:val="FontStyle32"/>
          <w:sz w:val="28"/>
          <w:szCs w:val="28"/>
        </w:rPr>
        <w:t xml:space="preserve"> в </w:t>
      </w:r>
      <w:r w:rsidR="006A19E9" w:rsidRPr="006A19E9">
        <w:rPr>
          <w:rStyle w:val="FontStyle32"/>
          <w:sz w:val="28"/>
          <w:szCs w:val="28"/>
        </w:rPr>
        <w:t xml:space="preserve"> </w:t>
      </w:r>
      <w:r w:rsidRPr="006A19E9">
        <w:rPr>
          <w:rStyle w:val="FontStyle32"/>
          <w:sz w:val="28"/>
          <w:szCs w:val="28"/>
        </w:rPr>
        <w:t xml:space="preserve">пределах специальной квоты, принимаются на обучение </w:t>
      </w:r>
      <w:r w:rsidRPr="005A57A5">
        <w:rPr>
          <w:rStyle w:val="FontStyle32"/>
          <w:b/>
          <w:sz w:val="28"/>
          <w:szCs w:val="28"/>
        </w:rPr>
        <w:t xml:space="preserve">на основании результатов вступительных испытаний, проводимых </w:t>
      </w:r>
      <w:r w:rsidR="006A19E9" w:rsidRPr="005A57A5">
        <w:rPr>
          <w:rStyle w:val="FontStyle32"/>
          <w:b/>
          <w:sz w:val="28"/>
          <w:szCs w:val="28"/>
        </w:rPr>
        <w:t>университетом</w:t>
      </w:r>
      <w:r w:rsidR="005A57A5">
        <w:rPr>
          <w:rStyle w:val="FontStyle32"/>
          <w:sz w:val="28"/>
          <w:szCs w:val="28"/>
        </w:rPr>
        <w:t>.</w:t>
      </w:r>
    </w:p>
    <w:p w:rsidR="005A57A5" w:rsidRDefault="00025EE9" w:rsidP="005A57A5">
      <w:pPr>
        <w:pStyle w:val="Style19"/>
        <w:widowControl/>
        <w:spacing w:before="25" w:line="314" w:lineRule="exact"/>
        <w:ind w:firstLine="567"/>
        <w:rPr>
          <w:rStyle w:val="FontStyle32"/>
          <w:spacing w:val="-20"/>
          <w:sz w:val="28"/>
          <w:szCs w:val="28"/>
        </w:rPr>
      </w:pPr>
      <w:r w:rsidRPr="002C241B">
        <w:rPr>
          <w:rStyle w:val="FontStyle32"/>
          <w:sz w:val="28"/>
          <w:szCs w:val="28"/>
        </w:rPr>
        <w:t>Такие дети могут сдавать вступительные испытания</w:t>
      </w:r>
      <w:r w:rsidR="006A19E9">
        <w:rPr>
          <w:rStyle w:val="FontStyle32"/>
          <w:sz w:val="28"/>
          <w:szCs w:val="28"/>
        </w:rPr>
        <w:t xml:space="preserve"> по </w:t>
      </w:r>
      <w:r w:rsidRPr="002C241B">
        <w:rPr>
          <w:rStyle w:val="FontStyle32"/>
          <w:sz w:val="28"/>
          <w:szCs w:val="28"/>
        </w:rPr>
        <w:t xml:space="preserve">общеобразовательным предметам (далее - вступительные испытания), проводимые </w:t>
      </w:r>
      <w:r w:rsidR="006A19E9">
        <w:rPr>
          <w:rStyle w:val="FontStyle32"/>
          <w:sz w:val="28"/>
          <w:szCs w:val="28"/>
        </w:rPr>
        <w:t>университетом</w:t>
      </w:r>
      <w:r w:rsidRPr="002C241B">
        <w:rPr>
          <w:rStyle w:val="FontStyle32"/>
          <w:sz w:val="28"/>
          <w:szCs w:val="28"/>
        </w:rPr>
        <w:t xml:space="preserve">, и (или) использовать результаты </w:t>
      </w:r>
      <w:r w:rsidRPr="002C241B">
        <w:rPr>
          <w:rStyle w:val="FontStyle32"/>
          <w:spacing w:val="-20"/>
          <w:sz w:val="28"/>
          <w:szCs w:val="28"/>
        </w:rPr>
        <w:t>ЕГЭ.</w:t>
      </w:r>
      <w:r w:rsidR="005A57A5">
        <w:rPr>
          <w:rStyle w:val="FontStyle32"/>
          <w:spacing w:val="-20"/>
          <w:sz w:val="28"/>
          <w:szCs w:val="28"/>
        </w:rPr>
        <w:t xml:space="preserve"> </w:t>
      </w:r>
    </w:p>
    <w:p w:rsidR="005A57A5" w:rsidRDefault="005A57A5" w:rsidP="005A57A5">
      <w:pPr>
        <w:pStyle w:val="Style19"/>
        <w:widowControl/>
        <w:spacing w:before="25" w:line="314" w:lineRule="exact"/>
        <w:ind w:firstLine="567"/>
        <w:rPr>
          <w:rStyle w:val="FontStyle32"/>
          <w:sz w:val="28"/>
          <w:szCs w:val="28"/>
        </w:rPr>
      </w:pPr>
      <w:proofErr w:type="gramStart"/>
      <w:r w:rsidRPr="002C241B">
        <w:rPr>
          <w:rStyle w:val="FontStyle32"/>
          <w:sz w:val="28"/>
          <w:szCs w:val="28"/>
        </w:rPr>
        <w:t>Результаты</w:t>
      </w:r>
      <w:r>
        <w:rPr>
          <w:rStyle w:val="FontStyle32"/>
          <w:sz w:val="28"/>
          <w:szCs w:val="28"/>
        </w:rPr>
        <w:t xml:space="preserve"> </w:t>
      </w:r>
      <w:r w:rsidRPr="002C241B">
        <w:rPr>
          <w:rStyle w:val="FontStyle32"/>
          <w:sz w:val="28"/>
          <w:szCs w:val="28"/>
        </w:rPr>
        <w:t>вступительных</w:t>
      </w:r>
      <w:r>
        <w:rPr>
          <w:rStyle w:val="FontStyle32"/>
          <w:sz w:val="28"/>
          <w:szCs w:val="28"/>
        </w:rPr>
        <w:t xml:space="preserve"> </w:t>
      </w:r>
      <w:r w:rsidRPr="002C241B">
        <w:rPr>
          <w:rStyle w:val="FontStyle32"/>
          <w:sz w:val="28"/>
          <w:szCs w:val="28"/>
        </w:rPr>
        <w:t>испытаний,</w:t>
      </w:r>
      <w:r>
        <w:rPr>
          <w:rStyle w:val="FontStyle32"/>
          <w:sz w:val="28"/>
          <w:szCs w:val="28"/>
        </w:rPr>
        <w:t xml:space="preserve"> </w:t>
      </w:r>
      <w:r w:rsidRPr="002C241B">
        <w:rPr>
          <w:rStyle w:val="FontStyle32"/>
          <w:sz w:val="28"/>
          <w:szCs w:val="28"/>
        </w:rPr>
        <w:t>сданных</w:t>
      </w:r>
      <w:r>
        <w:rPr>
          <w:rStyle w:val="FontStyle32"/>
          <w:sz w:val="28"/>
          <w:szCs w:val="28"/>
        </w:rPr>
        <w:t xml:space="preserve"> в с</w:t>
      </w:r>
      <w:r w:rsidRPr="002C241B">
        <w:rPr>
          <w:rStyle w:val="FontStyle32"/>
          <w:sz w:val="28"/>
          <w:szCs w:val="28"/>
        </w:rPr>
        <w:t xml:space="preserve">оответствии </w:t>
      </w:r>
      <w:r>
        <w:rPr>
          <w:rStyle w:val="FontStyle32"/>
          <w:sz w:val="28"/>
          <w:szCs w:val="28"/>
        </w:rPr>
        <w:t xml:space="preserve"> с </w:t>
      </w:r>
      <w:r w:rsidRPr="002C241B">
        <w:rPr>
          <w:rStyle w:val="FontStyle32"/>
          <w:sz w:val="28"/>
          <w:szCs w:val="28"/>
        </w:rPr>
        <w:t>настоящим пунктом, не учитываются при приеме на места в пределах квоты</w:t>
      </w:r>
      <w:r>
        <w:rPr>
          <w:rStyle w:val="FontStyle32"/>
          <w:sz w:val="28"/>
          <w:szCs w:val="28"/>
        </w:rPr>
        <w:t xml:space="preserve"> </w:t>
      </w:r>
      <w:r w:rsidRPr="002C241B">
        <w:rPr>
          <w:rStyle w:val="FontStyle32"/>
          <w:sz w:val="28"/>
          <w:szCs w:val="28"/>
        </w:rPr>
        <w:t>приема за счет бюджетных ассигнований лиц, имеющих особое право на прием пределах квоты, на места в пределах квоты приема на целевое обучение, места в</w:t>
      </w:r>
      <w:r w:rsidRPr="005A57A5">
        <w:rPr>
          <w:rStyle w:val="FontStyle32"/>
          <w:sz w:val="28"/>
          <w:szCs w:val="28"/>
        </w:rPr>
        <w:t xml:space="preserve"> </w:t>
      </w:r>
      <w:r w:rsidRPr="002C241B">
        <w:rPr>
          <w:rStyle w:val="FontStyle32"/>
          <w:sz w:val="28"/>
          <w:szCs w:val="28"/>
        </w:rPr>
        <w:t>рамках контрольных цифр за вычетом мест в пределах особой квоты, ц</w:t>
      </w:r>
      <w:r>
        <w:rPr>
          <w:rStyle w:val="FontStyle32"/>
          <w:sz w:val="28"/>
          <w:szCs w:val="28"/>
        </w:rPr>
        <w:t>е</w:t>
      </w:r>
      <w:r w:rsidRPr="002C241B">
        <w:rPr>
          <w:rStyle w:val="FontStyle32"/>
          <w:sz w:val="28"/>
          <w:szCs w:val="28"/>
        </w:rPr>
        <w:t>левой квоты и специальной квоты, на места для</w:t>
      </w:r>
      <w:proofErr w:type="gramEnd"/>
      <w:r w:rsidRPr="002C241B">
        <w:rPr>
          <w:rStyle w:val="FontStyle32"/>
          <w:sz w:val="28"/>
          <w:szCs w:val="28"/>
        </w:rPr>
        <w:t xml:space="preserve"> обучения за счет средств физических и (или) юридических лиц.</w:t>
      </w:r>
    </w:p>
    <w:p w:rsidR="005A57A5" w:rsidRPr="002C241B" w:rsidRDefault="005A57A5" w:rsidP="005A57A5">
      <w:pPr>
        <w:pStyle w:val="Style12"/>
        <w:widowControl/>
        <w:numPr>
          <w:ilvl w:val="0"/>
          <w:numId w:val="11"/>
        </w:numPr>
        <w:tabs>
          <w:tab w:val="left" w:pos="1129"/>
        </w:tabs>
        <w:spacing w:line="318" w:lineRule="exact"/>
        <w:ind w:left="0" w:firstLine="851"/>
        <w:rPr>
          <w:rStyle w:val="FontStyle32"/>
          <w:sz w:val="28"/>
          <w:szCs w:val="28"/>
        </w:rPr>
      </w:pPr>
      <w:r w:rsidRPr="002C241B">
        <w:rPr>
          <w:rStyle w:val="FontStyle32"/>
          <w:sz w:val="28"/>
          <w:szCs w:val="28"/>
        </w:rPr>
        <w:lastRenderedPageBreak/>
        <w:t>Дети военнослужащих и сотрудников, погибших, получивших увечье или заболевание, поступающие на обучение на места в пределах специальной</w:t>
      </w:r>
      <w:r w:rsidRPr="005A57A5">
        <w:rPr>
          <w:rStyle w:val="FontStyle32"/>
          <w:sz w:val="28"/>
          <w:szCs w:val="28"/>
        </w:rPr>
        <w:t xml:space="preserve"> </w:t>
      </w:r>
      <w:r w:rsidRPr="002C241B">
        <w:rPr>
          <w:rStyle w:val="FontStyle32"/>
          <w:sz w:val="28"/>
          <w:szCs w:val="28"/>
        </w:rPr>
        <w:t xml:space="preserve">квоты, принимаются на обучение на указанные места </w:t>
      </w:r>
      <w:r w:rsidRPr="005A57A5">
        <w:rPr>
          <w:rStyle w:val="FontStyle32"/>
          <w:b/>
          <w:sz w:val="28"/>
          <w:szCs w:val="28"/>
        </w:rPr>
        <w:t>без вступительных испытаний</w:t>
      </w:r>
      <w:r w:rsidRPr="002C241B">
        <w:rPr>
          <w:rStyle w:val="FontStyle32"/>
          <w:sz w:val="28"/>
          <w:szCs w:val="28"/>
        </w:rPr>
        <w:t xml:space="preserve"> (за исключением дополнительных вступительных</w:t>
      </w:r>
      <w:r>
        <w:rPr>
          <w:rStyle w:val="FontStyle32"/>
          <w:sz w:val="28"/>
          <w:szCs w:val="28"/>
        </w:rPr>
        <w:t xml:space="preserve"> </w:t>
      </w:r>
      <w:r w:rsidRPr="002C241B">
        <w:rPr>
          <w:rStyle w:val="FontStyle32"/>
          <w:sz w:val="28"/>
          <w:szCs w:val="28"/>
        </w:rPr>
        <w:t>испытаний творческой направленности), то есть указанные дети сдают только дополнительные вступительные испытания</w:t>
      </w:r>
      <w:r>
        <w:rPr>
          <w:rStyle w:val="FontStyle32"/>
          <w:sz w:val="28"/>
          <w:szCs w:val="28"/>
        </w:rPr>
        <w:t xml:space="preserve"> </w:t>
      </w:r>
      <w:r w:rsidRPr="002C241B">
        <w:rPr>
          <w:rStyle w:val="FontStyle32"/>
          <w:sz w:val="28"/>
          <w:szCs w:val="28"/>
        </w:rPr>
        <w:t>творческой</w:t>
      </w:r>
      <w:r>
        <w:rPr>
          <w:rStyle w:val="FontStyle32"/>
          <w:sz w:val="28"/>
          <w:szCs w:val="28"/>
        </w:rPr>
        <w:t xml:space="preserve"> </w:t>
      </w:r>
      <w:r w:rsidRPr="002C241B">
        <w:rPr>
          <w:rStyle w:val="FontStyle32"/>
          <w:sz w:val="28"/>
          <w:szCs w:val="28"/>
        </w:rPr>
        <w:t>направленности (далее - творческие ДВИ).</w:t>
      </w:r>
    </w:p>
    <w:p w:rsidR="005A57A5" w:rsidRPr="002C241B" w:rsidRDefault="005A57A5" w:rsidP="005A57A5">
      <w:pPr>
        <w:pStyle w:val="Style12"/>
        <w:widowControl/>
        <w:tabs>
          <w:tab w:val="left" w:pos="567"/>
        </w:tabs>
        <w:spacing w:line="318" w:lineRule="exact"/>
        <w:ind w:firstLine="0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ab/>
      </w:r>
      <w:r w:rsidRPr="002C241B">
        <w:rPr>
          <w:rStyle w:val="FontStyle32"/>
          <w:sz w:val="28"/>
          <w:szCs w:val="28"/>
        </w:rPr>
        <w:t>Вступительные испытания при приеме на места в пределах специальной квоты проводятся по тем же программам вступительных испытаний, в тех же формах и</w:t>
      </w:r>
      <w:r w:rsidRPr="005A57A5">
        <w:rPr>
          <w:rStyle w:val="FontStyle32"/>
          <w:sz w:val="28"/>
          <w:szCs w:val="28"/>
        </w:rPr>
        <w:t xml:space="preserve"> </w:t>
      </w:r>
      <w:r w:rsidRPr="002C241B">
        <w:rPr>
          <w:rStyle w:val="FontStyle32"/>
          <w:sz w:val="28"/>
          <w:szCs w:val="28"/>
        </w:rPr>
        <w:t>теми же способами (очно и (или) с использованием дистанционных технологий), как при приеме по другим основаниям.</w:t>
      </w:r>
    </w:p>
    <w:p w:rsidR="005A57A5" w:rsidRDefault="005A57A5" w:rsidP="005A57A5">
      <w:pPr>
        <w:pStyle w:val="Style19"/>
        <w:widowControl/>
        <w:numPr>
          <w:ilvl w:val="0"/>
          <w:numId w:val="11"/>
        </w:numPr>
        <w:spacing w:before="25" w:line="314" w:lineRule="exact"/>
        <w:ind w:left="0" w:firstLine="851"/>
        <w:rPr>
          <w:rStyle w:val="FontStyle32"/>
          <w:sz w:val="28"/>
          <w:szCs w:val="28"/>
        </w:rPr>
      </w:pPr>
      <w:r w:rsidRPr="002C241B">
        <w:rPr>
          <w:rStyle w:val="FontStyle32"/>
          <w:sz w:val="28"/>
          <w:szCs w:val="28"/>
        </w:rPr>
        <w:t>Результаты вступительных испытаний, творческих</w:t>
      </w:r>
      <w:r>
        <w:rPr>
          <w:rStyle w:val="FontStyle32"/>
          <w:sz w:val="28"/>
          <w:szCs w:val="28"/>
        </w:rPr>
        <w:t xml:space="preserve"> </w:t>
      </w:r>
      <w:r w:rsidRPr="002C241B">
        <w:rPr>
          <w:rStyle w:val="FontStyle32"/>
          <w:sz w:val="28"/>
          <w:szCs w:val="28"/>
        </w:rPr>
        <w:t xml:space="preserve">ДВИ размещаются на официальном сайте </w:t>
      </w:r>
      <w:r>
        <w:rPr>
          <w:rStyle w:val="FontStyle32"/>
          <w:sz w:val="28"/>
          <w:szCs w:val="28"/>
        </w:rPr>
        <w:t>университета</w:t>
      </w:r>
      <w:r w:rsidR="00A21E00">
        <w:rPr>
          <w:rStyle w:val="FontStyle32"/>
          <w:sz w:val="28"/>
          <w:szCs w:val="28"/>
        </w:rPr>
        <w:t xml:space="preserve"> с указанием уникального кода, присвоенного </w:t>
      </w:r>
      <w:proofErr w:type="gramStart"/>
      <w:r w:rsidR="00A21E00">
        <w:rPr>
          <w:rStyle w:val="FontStyle32"/>
          <w:sz w:val="28"/>
          <w:szCs w:val="28"/>
        </w:rPr>
        <w:t>поступающему</w:t>
      </w:r>
      <w:proofErr w:type="gramEnd"/>
      <w:r w:rsidR="00A21E00">
        <w:rPr>
          <w:rStyle w:val="FontStyle32"/>
          <w:sz w:val="28"/>
          <w:szCs w:val="28"/>
        </w:rPr>
        <w:t xml:space="preserve"> университетом</w:t>
      </w:r>
      <w:r>
        <w:rPr>
          <w:rStyle w:val="FontStyle32"/>
          <w:sz w:val="28"/>
          <w:szCs w:val="28"/>
        </w:rPr>
        <w:t>.</w:t>
      </w:r>
    </w:p>
    <w:p w:rsidR="00025EE9" w:rsidRPr="005A57A5" w:rsidRDefault="00025EE9" w:rsidP="005A57A5">
      <w:pPr>
        <w:pStyle w:val="Style19"/>
        <w:widowControl/>
        <w:numPr>
          <w:ilvl w:val="0"/>
          <w:numId w:val="11"/>
        </w:numPr>
        <w:spacing w:before="25" w:line="314" w:lineRule="exact"/>
        <w:ind w:left="0" w:firstLine="851"/>
        <w:rPr>
          <w:rStyle w:val="FontStyle32"/>
          <w:sz w:val="28"/>
          <w:szCs w:val="28"/>
        </w:rPr>
      </w:pPr>
      <w:r w:rsidRPr="005A57A5">
        <w:rPr>
          <w:rStyle w:val="FontStyle32"/>
          <w:sz w:val="28"/>
          <w:szCs w:val="28"/>
        </w:rPr>
        <w:t>Минимальное количество баллов, установленное в соответствии с Порядком приема, распространяется на прием</w:t>
      </w:r>
      <w:r w:rsidR="00CC11EF">
        <w:rPr>
          <w:rStyle w:val="FontStyle32"/>
          <w:sz w:val="28"/>
          <w:szCs w:val="28"/>
        </w:rPr>
        <w:t xml:space="preserve"> </w:t>
      </w:r>
      <w:r w:rsidRPr="005A57A5">
        <w:rPr>
          <w:rStyle w:val="FontStyle33"/>
          <w:sz w:val="28"/>
          <w:szCs w:val="28"/>
        </w:rPr>
        <w:t>н</w:t>
      </w:r>
      <w:r w:rsidR="00CC11EF">
        <w:rPr>
          <w:rStyle w:val="FontStyle33"/>
          <w:sz w:val="28"/>
          <w:szCs w:val="28"/>
        </w:rPr>
        <w:t>а</w:t>
      </w:r>
      <w:r w:rsidRPr="005A57A5">
        <w:rPr>
          <w:rStyle w:val="FontStyle33"/>
          <w:sz w:val="28"/>
          <w:szCs w:val="28"/>
        </w:rPr>
        <w:t xml:space="preserve"> </w:t>
      </w:r>
      <w:r w:rsidRPr="005A57A5">
        <w:rPr>
          <w:rStyle w:val="FontStyle32"/>
          <w:sz w:val="28"/>
          <w:szCs w:val="28"/>
        </w:rPr>
        <w:t>места в пределах специальной квоты.</w:t>
      </w:r>
    </w:p>
    <w:p w:rsidR="00025EE9" w:rsidRPr="006C4D2C" w:rsidRDefault="00025EE9" w:rsidP="006C4D2C">
      <w:pPr>
        <w:pStyle w:val="Style20"/>
        <w:widowControl/>
        <w:spacing w:line="240" w:lineRule="auto"/>
        <w:ind w:left="1888" w:right="1026" w:hanging="760"/>
        <w:rPr>
          <w:sz w:val="16"/>
          <w:szCs w:val="16"/>
        </w:rPr>
      </w:pPr>
    </w:p>
    <w:p w:rsidR="00025EE9" w:rsidRDefault="00025EE9" w:rsidP="006C4D2C">
      <w:pPr>
        <w:pStyle w:val="Style20"/>
        <w:widowControl/>
        <w:tabs>
          <w:tab w:val="left" w:pos="1544"/>
        </w:tabs>
        <w:spacing w:line="240" w:lineRule="auto"/>
        <w:ind w:left="1888" w:right="1026" w:hanging="760"/>
        <w:rPr>
          <w:rStyle w:val="FontStyle32"/>
          <w:b/>
          <w:sz w:val="28"/>
          <w:szCs w:val="28"/>
        </w:rPr>
      </w:pPr>
      <w:r w:rsidRPr="00CC11EF">
        <w:rPr>
          <w:rStyle w:val="FontStyle32"/>
          <w:b/>
          <w:sz w:val="28"/>
          <w:szCs w:val="28"/>
        </w:rPr>
        <w:t>IV.</w:t>
      </w:r>
      <w:r w:rsidRPr="00CC11EF">
        <w:rPr>
          <w:rStyle w:val="FontStyle32"/>
          <w:b/>
          <w:sz w:val="28"/>
          <w:szCs w:val="28"/>
        </w:rPr>
        <w:tab/>
        <w:t>Документы, подтверждающие отнесение поступающих</w:t>
      </w:r>
      <w:r w:rsidRPr="00CC11EF">
        <w:rPr>
          <w:rStyle w:val="FontStyle32"/>
          <w:b/>
          <w:sz w:val="28"/>
          <w:szCs w:val="28"/>
        </w:rPr>
        <w:br/>
        <w:t>к числу детей военнослужащих и сотрудников</w:t>
      </w:r>
    </w:p>
    <w:p w:rsidR="006C4D2C" w:rsidRPr="006C4D2C" w:rsidRDefault="006C4D2C" w:rsidP="006C4D2C">
      <w:pPr>
        <w:pStyle w:val="Style20"/>
        <w:widowControl/>
        <w:tabs>
          <w:tab w:val="left" w:pos="1544"/>
        </w:tabs>
        <w:spacing w:line="240" w:lineRule="auto"/>
        <w:ind w:left="1888" w:right="1026" w:hanging="760"/>
        <w:rPr>
          <w:rStyle w:val="FontStyle32"/>
          <w:b/>
          <w:sz w:val="16"/>
          <w:szCs w:val="16"/>
        </w:rPr>
      </w:pPr>
    </w:p>
    <w:p w:rsidR="00025EE9" w:rsidRDefault="00025EE9" w:rsidP="006C4D2C">
      <w:pPr>
        <w:pStyle w:val="Style12"/>
        <w:widowControl/>
        <w:numPr>
          <w:ilvl w:val="0"/>
          <w:numId w:val="11"/>
        </w:numPr>
        <w:tabs>
          <w:tab w:val="left" w:pos="1129"/>
        </w:tabs>
        <w:spacing w:line="240" w:lineRule="auto"/>
        <w:ind w:left="0" w:firstLine="720"/>
        <w:rPr>
          <w:rStyle w:val="FontStyle32"/>
          <w:sz w:val="28"/>
          <w:szCs w:val="28"/>
        </w:rPr>
      </w:pPr>
      <w:r w:rsidRPr="002C241B">
        <w:rPr>
          <w:rStyle w:val="FontStyle32"/>
          <w:sz w:val="28"/>
          <w:szCs w:val="28"/>
        </w:rPr>
        <w:t xml:space="preserve">Отнесение поступающих к числу детей военнослужащих и сотрудников осуществляется на основании документов, подтверждающих право на прием в пределах специальной квоты в соответствии с Указом № 268, выданных уполномоченным государственным органом согласно приложению к </w:t>
      </w:r>
      <w:r w:rsidR="00CC11EF">
        <w:rPr>
          <w:rStyle w:val="FontStyle32"/>
          <w:sz w:val="28"/>
          <w:szCs w:val="28"/>
        </w:rPr>
        <w:t>Правилам прима</w:t>
      </w:r>
      <w:r w:rsidRPr="002C241B">
        <w:rPr>
          <w:rStyle w:val="FontStyle32"/>
          <w:sz w:val="28"/>
          <w:szCs w:val="28"/>
        </w:rPr>
        <w:t xml:space="preserve"> (далее - документы, подтверждающие право на прием в пределах специальной квоты).</w:t>
      </w:r>
    </w:p>
    <w:p w:rsidR="00025EE9" w:rsidRPr="00CC11EF" w:rsidRDefault="00025EE9" w:rsidP="00CC11EF">
      <w:pPr>
        <w:pStyle w:val="Style12"/>
        <w:widowControl/>
        <w:numPr>
          <w:ilvl w:val="0"/>
          <w:numId w:val="11"/>
        </w:numPr>
        <w:tabs>
          <w:tab w:val="left" w:pos="1129"/>
        </w:tabs>
        <w:spacing w:line="240" w:lineRule="auto"/>
        <w:ind w:left="0" w:firstLine="720"/>
        <w:rPr>
          <w:rStyle w:val="FontStyle32"/>
          <w:sz w:val="28"/>
          <w:szCs w:val="28"/>
        </w:rPr>
      </w:pPr>
      <w:r w:rsidRPr="00CC11EF">
        <w:rPr>
          <w:rStyle w:val="FontStyle32"/>
          <w:sz w:val="28"/>
          <w:szCs w:val="28"/>
        </w:rPr>
        <w:t>Поступающие на места в пределах специальной квоты указывают в заявлении о приеме, что они являются детьми военнослужащих или сотрудников, и представляют оригинал документов, подтверждающих право на прием в пределах специальной квоты, или их копии с предъявлением оригинала.</w:t>
      </w:r>
    </w:p>
    <w:p w:rsidR="00025EE9" w:rsidRPr="002C241B" w:rsidRDefault="00025EE9" w:rsidP="00025EE9">
      <w:pPr>
        <w:pStyle w:val="Style18"/>
        <w:widowControl/>
        <w:spacing w:line="240" w:lineRule="exact"/>
        <w:ind w:left="2262" w:right="1029"/>
        <w:rPr>
          <w:sz w:val="28"/>
          <w:szCs w:val="28"/>
        </w:rPr>
      </w:pPr>
    </w:p>
    <w:p w:rsidR="00025EE9" w:rsidRPr="002C241B" w:rsidRDefault="00025EE9" w:rsidP="00025EE9">
      <w:pPr>
        <w:pStyle w:val="Style18"/>
        <w:widowControl/>
        <w:tabs>
          <w:tab w:val="left" w:pos="1533"/>
        </w:tabs>
        <w:spacing w:before="82"/>
        <w:ind w:left="2262" w:right="1029"/>
        <w:rPr>
          <w:rStyle w:val="FontStyle27"/>
          <w:sz w:val="28"/>
          <w:szCs w:val="28"/>
        </w:rPr>
      </w:pPr>
      <w:r w:rsidRPr="00CC11EF">
        <w:rPr>
          <w:rStyle w:val="FontStyle32"/>
          <w:b/>
          <w:sz w:val="28"/>
          <w:szCs w:val="28"/>
        </w:rPr>
        <w:t>V.</w:t>
      </w:r>
      <w:r w:rsidRPr="002C241B">
        <w:rPr>
          <w:rStyle w:val="FontStyle32"/>
          <w:sz w:val="28"/>
          <w:szCs w:val="28"/>
        </w:rPr>
        <w:tab/>
      </w:r>
      <w:r w:rsidRPr="002C241B">
        <w:rPr>
          <w:rStyle w:val="FontStyle27"/>
          <w:sz w:val="28"/>
          <w:szCs w:val="28"/>
        </w:rPr>
        <w:t>Формирование ранжированных списков поступающих</w:t>
      </w:r>
      <w:r w:rsidRPr="002C241B">
        <w:rPr>
          <w:rStyle w:val="FontStyle27"/>
          <w:sz w:val="28"/>
          <w:szCs w:val="28"/>
        </w:rPr>
        <w:br/>
        <w:t>на места в пределах специальной квоты</w:t>
      </w:r>
    </w:p>
    <w:p w:rsidR="00025EE9" w:rsidRPr="002C241B" w:rsidRDefault="00025EE9" w:rsidP="00025EE9">
      <w:pPr>
        <w:pStyle w:val="Style12"/>
        <w:widowControl/>
        <w:spacing w:line="240" w:lineRule="exact"/>
        <w:ind w:firstLine="561"/>
        <w:rPr>
          <w:sz w:val="28"/>
          <w:szCs w:val="28"/>
        </w:rPr>
      </w:pPr>
    </w:p>
    <w:p w:rsidR="00025EE9" w:rsidRDefault="00025EE9" w:rsidP="006971C2">
      <w:pPr>
        <w:pStyle w:val="Style12"/>
        <w:widowControl/>
        <w:numPr>
          <w:ilvl w:val="0"/>
          <w:numId w:val="11"/>
        </w:numPr>
        <w:tabs>
          <w:tab w:val="left" w:pos="851"/>
        </w:tabs>
        <w:spacing w:before="78" w:line="314" w:lineRule="exact"/>
        <w:ind w:left="0" w:firstLine="720"/>
        <w:rPr>
          <w:rStyle w:val="FontStyle32"/>
          <w:sz w:val="28"/>
          <w:szCs w:val="28"/>
        </w:rPr>
      </w:pPr>
      <w:r w:rsidRPr="002C241B">
        <w:rPr>
          <w:rStyle w:val="FontStyle32"/>
          <w:sz w:val="28"/>
          <w:szCs w:val="28"/>
        </w:rPr>
        <w:t>По результатам приема документов и вступительных испытаний</w:t>
      </w:r>
      <w:r w:rsidR="00CC11EF">
        <w:rPr>
          <w:rStyle w:val="FontStyle32"/>
          <w:sz w:val="28"/>
          <w:szCs w:val="28"/>
        </w:rPr>
        <w:t xml:space="preserve"> СГТУ имени Гагарина Ю.А. </w:t>
      </w:r>
      <w:r w:rsidRPr="002C241B">
        <w:rPr>
          <w:rStyle w:val="FontStyle32"/>
          <w:sz w:val="28"/>
          <w:szCs w:val="28"/>
        </w:rPr>
        <w:t>формирует отдельный ранжированный список поступающих</w:t>
      </w:r>
      <w:r w:rsidR="00CC11EF">
        <w:rPr>
          <w:rStyle w:val="FontStyle32"/>
          <w:sz w:val="28"/>
          <w:szCs w:val="28"/>
        </w:rPr>
        <w:t xml:space="preserve"> </w:t>
      </w:r>
      <w:r w:rsidRPr="002C241B">
        <w:rPr>
          <w:rStyle w:val="FontStyle32"/>
          <w:sz w:val="28"/>
          <w:szCs w:val="28"/>
        </w:rPr>
        <w:t>(далее - конкурсный список) на места в пределах специальной квоты.</w:t>
      </w:r>
    </w:p>
    <w:p w:rsidR="00025EE9" w:rsidRPr="006971C2" w:rsidRDefault="00025EE9" w:rsidP="006971C2">
      <w:pPr>
        <w:pStyle w:val="Style12"/>
        <w:widowControl/>
        <w:numPr>
          <w:ilvl w:val="0"/>
          <w:numId w:val="11"/>
        </w:numPr>
        <w:tabs>
          <w:tab w:val="left" w:pos="851"/>
        </w:tabs>
        <w:spacing w:line="240" w:lineRule="auto"/>
        <w:ind w:left="0" w:firstLine="720"/>
        <w:rPr>
          <w:rStyle w:val="FontStyle32"/>
          <w:sz w:val="28"/>
          <w:szCs w:val="28"/>
        </w:rPr>
      </w:pPr>
      <w:r w:rsidRPr="006971C2">
        <w:rPr>
          <w:rStyle w:val="FontStyle32"/>
          <w:sz w:val="28"/>
          <w:szCs w:val="28"/>
        </w:rPr>
        <w:t>Конкурсный список на места в пределах специальной квоты состоит</w:t>
      </w:r>
      <w:r w:rsidRPr="006971C2">
        <w:rPr>
          <w:rStyle w:val="FontStyle32"/>
          <w:sz w:val="28"/>
          <w:szCs w:val="28"/>
        </w:rPr>
        <w:br/>
        <w:t>двух частей:</w:t>
      </w:r>
    </w:p>
    <w:p w:rsidR="00025EE9" w:rsidRPr="002C241B" w:rsidRDefault="00025EE9" w:rsidP="00025EE9">
      <w:pPr>
        <w:pStyle w:val="Style19"/>
        <w:widowControl/>
        <w:spacing w:line="318" w:lineRule="exact"/>
        <w:ind w:firstLine="561"/>
        <w:rPr>
          <w:rStyle w:val="FontStyle32"/>
          <w:sz w:val="28"/>
          <w:szCs w:val="28"/>
        </w:rPr>
      </w:pPr>
      <w:r w:rsidRPr="002C241B">
        <w:rPr>
          <w:rStyle w:val="FontStyle32"/>
          <w:sz w:val="28"/>
          <w:szCs w:val="28"/>
        </w:rPr>
        <w:t xml:space="preserve">первая часть - список детей военнослужащих и сотрудников, погибших, получивших увечье или заболевание (далее - список № 1). </w:t>
      </w:r>
      <w:proofErr w:type="gramStart"/>
      <w:r w:rsidRPr="002C241B">
        <w:rPr>
          <w:rStyle w:val="FontStyle32"/>
          <w:sz w:val="28"/>
          <w:szCs w:val="28"/>
        </w:rPr>
        <w:t xml:space="preserve">В случае проведения творческих ДВИ в данный список включаются дети, которые имеют количество баллов за творческие </w:t>
      </w:r>
      <w:r w:rsidR="006971C2">
        <w:rPr>
          <w:rStyle w:val="FontStyle32"/>
          <w:sz w:val="28"/>
          <w:szCs w:val="28"/>
        </w:rPr>
        <w:t>ДВ</w:t>
      </w:r>
      <w:r w:rsidRPr="002C241B">
        <w:rPr>
          <w:rStyle w:val="FontStyle32"/>
          <w:sz w:val="28"/>
          <w:szCs w:val="28"/>
        </w:rPr>
        <w:t xml:space="preserve">И не менее минимального количества баллов, установленного </w:t>
      </w:r>
      <w:r w:rsidR="006971C2">
        <w:rPr>
          <w:rStyle w:val="FontStyle32"/>
          <w:sz w:val="28"/>
          <w:szCs w:val="28"/>
        </w:rPr>
        <w:t>университетом</w:t>
      </w:r>
      <w:r w:rsidRPr="002C241B">
        <w:rPr>
          <w:rStyle w:val="FontStyle32"/>
          <w:sz w:val="28"/>
          <w:szCs w:val="28"/>
        </w:rPr>
        <w:t>;</w:t>
      </w:r>
      <w:proofErr w:type="gramEnd"/>
    </w:p>
    <w:p w:rsidR="00025EE9" w:rsidRPr="002C241B" w:rsidRDefault="00025EE9" w:rsidP="002C241B">
      <w:pPr>
        <w:pStyle w:val="Style19"/>
        <w:widowControl/>
        <w:spacing w:line="318" w:lineRule="exact"/>
        <w:ind w:firstLine="565"/>
        <w:rPr>
          <w:rStyle w:val="FontStyle32"/>
          <w:sz w:val="28"/>
          <w:szCs w:val="28"/>
        </w:rPr>
      </w:pPr>
      <w:r w:rsidRPr="002C241B">
        <w:rPr>
          <w:rStyle w:val="FontStyle32"/>
          <w:sz w:val="28"/>
          <w:szCs w:val="28"/>
        </w:rPr>
        <w:lastRenderedPageBreak/>
        <w:t xml:space="preserve">вторая часть - список детей военнослужащих и сотрудников, </w:t>
      </w:r>
      <w:r w:rsidRPr="002C241B">
        <w:rPr>
          <w:rStyle w:val="FontStyle32"/>
          <w:spacing w:val="-20"/>
          <w:sz w:val="28"/>
          <w:szCs w:val="28"/>
        </w:rPr>
        <w:t>за|</w:t>
      </w:r>
      <w:r w:rsidRPr="002C241B">
        <w:rPr>
          <w:rStyle w:val="FontStyle32"/>
          <w:sz w:val="28"/>
          <w:szCs w:val="28"/>
        </w:rPr>
        <w:t xml:space="preserve"> исключением погибших, получивших увечье или заболевание, которые имеют количество баллов за вступительные испытания не </w:t>
      </w:r>
      <w:proofErr w:type="gramStart"/>
      <w:r w:rsidRPr="002C241B">
        <w:rPr>
          <w:rStyle w:val="FontStyle32"/>
          <w:sz w:val="28"/>
          <w:szCs w:val="28"/>
        </w:rPr>
        <w:t>менее минимального</w:t>
      </w:r>
      <w:proofErr w:type="gramEnd"/>
      <w:r w:rsidRPr="002C241B">
        <w:rPr>
          <w:rStyle w:val="FontStyle32"/>
          <w:sz w:val="28"/>
          <w:szCs w:val="28"/>
        </w:rPr>
        <w:t xml:space="preserve"> количества баллов, установленного </w:t>
      </w:r>
      <w:r w:rsidR="006971C2">
        <w:rPr>
          <w:rStyle w:val="FontStyle32"/>
          <w:sz w:val="28"/>
          <w:szCs w:val="28"/>
        </w:rPr>
        <w:t>университетом</w:t>
      </w:r>
      <w:r w:rsidRPr="002C241B">
        <w:rPr>
          <w:rStyle w:val="FontStyle32"/>
          <w:sz w:val="28"/>
          <w:szCs w:val="28"/>
        </w:rPr>
        <w:t xml:space="preserve"> (далее - список № 2), ранжируются в соответствии с пунктом 77 Порядка приема.</w:t>
      </w:r>
    </w:p>
    <w:p w:rsidR="008105D8" w:rsidRDefault="00025EE9" w:rsidP="008105D8">
      <w:pPr>
        <w:pStyle w:val="Style12"/>
        <w:widowControl/>
        <w:numPr>
          <w:ilvl w:val="0"/>
          <w:numId w:val="11"/>
        </w:numPr>
        <w:tabs>
          <w:tab w:val="left" w:pos="1129"/>
        </w:tabs>
        <w:spacing w:line="318" w:lineRule="exact"/>
        <w:ind w:left="0" w:firstLine="720"/>
        <w:rPr>
          <w:rStyle w:val="FontStyle32"/>
          <w:sz w:val="28"/>
          <w:szCs w:val="28"/>
        </w:rPr>
      </w:pPr>
      <w:r w:rsidRPr="002C241B">
        <w:rPr>
          <w:rStyle w:val="FontStyle32"/>
          <w:sz w:val="28"/>
          <w:szCs w:val="28"/>
        </w:rPr>
        <w:t xml:space="preserve">Зачисление </w:t>
      </w:r>
      <w:proofErr w:type="gramStart"/>
      <w:r w:rsidRPr="002C241B">
        <w:rPr>
          <w:rStyle w:val="FontStyle32"/>
          <w:sz w:val="28"/>
          <w:szCs w:val="28"/>
        </w:rPr>
        <w:t>поступающих</w:t>
      </w:r>
      <w:proofErr w:type="gramEnd"/>
      <w:r w:rsidRPr="002C241B">
        <w:rPr>
          <w:rStyle w:val="FontStyle32"/>
          <w:sz w:val="28"/>
          <w:szCs w:val="28"/>
        </w:rPr>
        <w:t>, включенных в список № 2, проводится на места, оставшиеся после зачисления поступающих, включенных в список № 1.</w:t>
      </w:r>
    </w:p>
    <w:p w:rsidR="00025EE9" w:rsidRPr="008105D8" w:rsidRDefault="00025EE9" w:rsidP="008105D8">
      <w:pPr>
        <w:pStyle w:val="Style12"/>
        <w:widowControl/>
        <w:numPr>
          <w:ilvl w:val="0"/>
          <w:numId w:val="11"/>
        </w:numPr>
        <w:tabs>
          <w:tab w:val="left" w:pos="1129"/>
        </w:tabs>
        <w:spacing w:line="318" w:lineRule="exact"/>
        <w:ind w:left="0" w:firstLine="720"/>
        <w:rPr>
          <w:rStyle w:val="FontStyle32"/>
          <w:sz w:val="28"/>
          <w:szCs w:val="28"/>
        </w:rPr>
      </w:pPr>
      <w:r w:rsidRPr="008105D8">
        <w:rPr>
          <w:rStyle w:val="FontStyle32"/>
          <w:sz w:val="28"/>
          <w:szCs w:val="28"/>
        </w:rPr>
        <w:t xml:space="preserve">В конкурсном списке указывается уникальный код, присвоенный </w:t>
      </w:r>
      <w:proofErr w:type="gramStart"/>
      <w:r w:rsidRPr="008105D8">
        <w:rPr>
          <w:rStyle w:val="FontStyle32"/>
          <w:sz w:val="28"/>
          <w:szCs w:val="28"/>
        </w:rPr>
        <w:t>поступающему</w:t>
      </w:r>
      <w:proofErr w:type="gramEnd"/>
      <w:r w:rsidRPr="008105D8">
        <w:rPr>
          <w:rStyle w:val="FontStyle32"/>
          <w:sz w:val="28"/>
          <w:szCs w:val="28"/>
        </w:rPr>
        <w:t xml:space="preserve"> </w:t>
      </w:r>
      <w:r w:rsidR="008105D8" w:rsidRPr="008105D8">
        <w:rPr>
          <w:rStyle w:val="FontStyle32"/>
          <w:sz w:val="28"/>
          <w:szCs w:val="28"/>
        </w:rPr>
        <w:t>университетом</w:t>
      </w:r>
      <w:r w:rsidRPr="008105D8">
        <w:rPr>
          <w:rStyle w:val="FontStyle32"/>
          <w:sz w:val="28"/>
          <w:szCs w:val="28"/>
        </w:rPr>
        <w:t>.</w:t>
      </w:r>
    </w:p>
    <w:p w:rsidR="00025EE9" w:rsidRPr="006C4D2C" w:rsidRDefault="00025EE9" w:rsidP="006C4D2C">
      <w:pPr>
        <w:pStyle w:val="Style9"/>
        <w:widowControl/>
        <w:spacing w:line="240" w:lineRule="auto"/>
        <w:ind w:left="1297"/>
        <w:jc w:val="left"/>
        <w:rPr>
          <w:sz w:val="16"/>
          <w:szCs w:val="16"/>
        </w:rPr>
      </w:pPr>
    </w:p>
    <w:p w:rsidR="00025EE9" w:rsidRDefault="00025EE9" w:rsidP="006C4D2C">
      <w:pPr>
        <w:pStyle w:val="Style9"/>
        <w:widowControl/>
        <w:spacing w:line="240" w:lineRule="auto"/>
        <w:ind w:left="1297"/>
        <w:jc w:val="left"/>
        <w:rPr>
          <w:rStyle w:val="FontStyle27"/>
          <w:sz w:val="28"/>
          <w:szCs w:val="28"/>
        </w:rPr>
      </w:pPr>
      <w:r w:rsidRPr="002C241B">
        <w:rPr>
          <w:rStyle w:val="FontStyle27"/>
          <w:sz w:val="28"/>
          <w:szCs w:val="28"/>
        </w:rPr>
        <w:t>VI. Зачисление на места в пределах специальной квоты</w:t>
      </w:r>
    </w:p>
    <w:p w:rsidR="006C4D2C" w:rsidRPr="006C4D2C" w:rsidRDefault="006C4D2C" w:rsidP="006C4D2C">
      <w:pPr>
        <w:pStyle w:val="Style9"/>
        <w:widowControl/>
        <w:spacing w:line="240" w:lineRule="auto"/>
        <w:ind w:left="1297"/>
        <w:jc w:val="left"/>
        <w:rPr>
          <w:rStyle w:val="FontStyle27"/>
          <w:sz w:val="16"/>
          <w:szCs w:val="16"/>
        </w:rPr>
      </w:pPr>
    </w:p>
    <w:p w:rsidR="008105D8" w:rsidRDefault="00025EE9" w:rsidP="006C4D2C">
      <w:pPr>
        <w:pStyle w:val="Style12"/>
        <w:widowControl/>
        <w:numPr>
          <w:ilvl w:val="0"/>
          <w:numId w:val="11"/>
        </w:numPr>
        <w:tabs>
          <w:tab w:val="left" w:pos="1129"/>
        </w:tabs>
        <w:spacing w:line="240" w:lineRule="auto"/>
        <w:ind w:left="0" w:firstLine="720"/>
        <w:rPr>
          <w:rStyle w:val="FontStyle32"/>
          <w:sz w:val="28"/>
          <w:szCs w:val="28"/>
        </w:rPr>
      </w:pPr>
      <w:r w:rsidRPr="002C241B">
        <w:rPr>
          <w:rStyle w:val="FontStyle32"/>
          <w:sz w:val="28"/>
          <w:szCs w:val="28"/>
        </w:rPr>
        <w:t xml:space="preserve">При приеме на очную форму обучения зачисление на места в пределах специальной квоты осуществляется в два этапа в соответствии с пунктом 84 Порядка приема: на этапе приоритетного зачисления и </w:t>
      </w:r>
      <w:r w:rsidR="008105D8">
        <w:rPr>
          <w:rStyle w:val="FontStyle32"/>
          <w:sz w:val="28"/>
          <w:szCs w:val="28"/>
        </w:rPr>
        <w:t>н</w:t>
      </w:r>
      <w:r w:rsidRPr="002C241B">
        <w:rPr>
          <w:rStyle w:val="FontStyle32"/>
          <w:sz w:val="28"/>
          <w:szCs w:val="28"/>
        </w:rPr>
        <w:t>а основном этапе зачисления.</w:t>
      </w:r>
    </w:p>
    <w:p w:rsidR="008105D8" w:rsidRDefault="00025EE9" w:rsidP="008105D8">
      <w:pPr>
        <w:pStyle w:val="Style12"/>
        <w:widowControl/>
        <w:numPr>
          <w:ilvl w:val="0"/>
          <w:numId w:val="11"/>
        </w:numPr>
        <w:tabs>
          <w:tab w:val="left" w:pos="1129"/>
        </w:tabs>
        <w:spacing w:line="240" w:lineRule="auto"/>
        <w:ind w:left="0" w:firstLine="720"/>
        <w:rPr>
          <w:rStyle w:val="FontStyle32"/>
          <w:sz w:val="28"/>
          <w:szCs w:val="28"/>
        </w:rPr>
      </w:pPr>
      <w:r w:rsidRPr="008105D8">
        <w:rPr>
          <w:rStyle w:val="FontStyle32"/>
          <w:sz w:val="28"/>
          <w:szCs w:val="28"/>
        </w:rPr>
        <w:t xml:space="preserve">При приеме на </w:t>
      </w:r>
      <w:proofErr w:type="gramStart"/>
      <w:r w:rsidRPr="008105D8">
        <w:rPr>
          <w:rStyle w:val="FontStyle32"/>
          <w:sz w:val="28"/>
          <w:szCs w:val="28"/>
        </w:rPr>
        <w:t>заочную</w:t>
      </w:r>
      <w:proofErr w:type="gramEnd"/>
      <w:r w:rsidRPr="008105D8">
        <w:rPr>
          <w:rStyle w:val="FontStyle32"/>
          <w:sz w:val="28"/>
          <w:szCs w:val="28"/>
        </w:rPr>
        <w:t xml:space="preserve"> </w:t>
      </w:r>
      <w:proofErr w:type="spellStart"/>
      <w:r w:rsidRPr="008105D8">
        <w:rPr>
          <w:rStyle w:val="FontStyle32"/>
          <w:sz w:val="28"/>
          <w:szCs w:val="28"/>
        </w:rPr>
        <w:t>форм</w:t>
      </w:r>
      <w:r w:rsidR="008105D8">
        <w:rPr>
          <w:rStyle w:val="FontStyle32"/>
          <w:sz w:val="28"/>
          <w:szCs w:val="28"/>
        </w:rPr>
        <w:t>у</w:t>
      </w:r>
      <w:r w:rsidRPr="008105D8">
        <w:rPr>
          <w:rStyle w:val="FontStyle32"/>
          <w:sz w:val="28"/>
          <w:szCs w:val="28"/>
        </w:rPr>
        <w:t>ы</w:t>
      </w:r>
      <w:proofErr w:type="spellEnd"/>
      <w:r w:rsidRPr="008105D8">
        <w:rPr>
          <w:rStyle w:val="FontStyle32"/>
          <w:sz w:val="28"/>
          <w:szCs w:val="28"/>
        </w:rPr>
        <w:t xml:space="preserve"> обучения зачисление на места в пределах специальной квоты осуществляется в соответствии </w:t>
      </w:r>
      <w:r w:rsidRPr="008105D8">
        <w:rPr>
          <w:rStyle w:val="FontStyle32"/>
          <w:spacing w:val="-20"/>
          <w:sz w:val="28"/>
          <w:szCs w:val="28"/>
        </w:rPr>
        <w:t>со</w:t>
      </w:r>
      <w:r w:rsidRPr="008105D8">
        <w:rPr>
          <w:rStyle w:val="FontStyle32"/>
          <w:sz w:val="28"/>
          <w:szCs w:val="28"/>
        </w:rPr>
        <w:t xml:space="preserve"> сроками и этапами, установленными </w:t>
      </w:r>
      <w:r w:rsidR="008105D8">
        <w:rPr>
          <w:rStyle w:val="FontStyle32"/>
          <w:sz w:val="28"/>
          <w:szCs w:val="28"/>
        </w:rPr>
        <w:t>университетом</w:t>
      </w:r>
      <w:r w:rsidRPr="008105D8">
        <w:rPr>
          <w:rStyle w:val="FontStyle32"/>
          <w:sz w:val="28"/>
          <w:szCs w:val="28"/>
        </w:rPr>
        <w:t>.</w:t>
      </w:r>
      <w:r w:rsidR="008105D8">
        <w:rPr>
          <w:rStyle w:val="FontStyle32"/>
          <w:sz w:val="28"/>
          <w:szCs w:val="28"/>
        </w:rPr>
        <w:t xml:space="preserve"> </w:t>
      </w:r>
    </w:p>
    <w:p w:rsidR="008105D8" w:rsidRDefault="00025EE9" w:rsidP="008105D8">
      <w:pPr>
        <w:pStyle w:val="Style12"/>
        <w:widowControl/>
        <w:numPr>
          <w:ilvl w:val="0"/>
          <w:numId w:val="11"/>
        </w:numPr>
        <w:tabs>
          <w:tab w:val="left" w:pos="1129"/>
        </w:tabs>
        <w:spacing w:line="240" w:lineRule="auto"/>
        <w:ind w:left="0" w:firstLine="720"/>
        <w:rPr>
          <w:rStyle w:val="FontStyle32"/>
          <w:sz w:val="28"/>
          <w:szCs w:val="28"/>
        </w:rPr>
      </w:pPr>
      <w:r w:rsidRPr="008105D8">
        <w:rPr>
          <w:rStyle w:val="FontStyle32"/>
          <w:sz w:val="28"/>
          <w:szCs w:val="28"/>
        </w:rPr>
        <w:t>Зачисление на всех этапах в рамках специальной квоты осуществляется при соблюдении всех условий, установленных Порядком приема, и предоставлении оригиналов документов, подтверждающих право на прием в пределах специальной квоты.</w:t>
      </w:r>
      <w:r w:rsidR="008105D8">
        <w:rPr>
          <w:rStyle w:val="FontStyle32"/>
          <w:sz w:val="28"/>
          <w:szCs w:val="28"/>
        </w:rPr>
        <w:t xml:space="preserve"> </w:t>
      </w:r>
    </w:p>
    <w:p w:rsidR="008105D8" w:rsidRDefault="00025EE9" w:rsidP="008105D8">
      <w:pPr>
        <w:pStyle w:val="Style12"/>
        <w:widowControl/>
        <w:numPr>
          <w:ilvl w:val="0"/>
          <w:numId w:val="11"/>
        </w:numPr>
        <w:tabs>
          <w:tab w:val="left" w:pos="1129"/>
        </w:tabs>
        <w:spacing w:line="240" w:lineRule="auto"/>
        <w:ind w:left="0" w:firstLine="720"/>
        <w:rPr>
          <w:rStyle w:val="FontStyle32"/>
          <w:sz w:val="28"/>
          <w:szCs w:val="28"/>
        </w:rPr>
      </w:pPr>
      <w:proofErr w:type="gramStart"/>
      <w:r w:rsidRPr="008105D8">
        <w:rPr>
          <w:rStyle w:val="FontStyle32"/>
          <w:sz w:val="28"/>
          <w:szCs w:val="28"/>
        </w:rPr>
        <w:t>Места специальной квоты, не заполненные после зачисления поступающих на места в пределах специальной квоты, используются как основные места.</w:t>
      </w:r>
      <w:proofErr w:type="gramEnd"/>
    </w:p>
    <w:p w:rsidR="00025EE9" w:rsidRPr="008105D8" w:rsidRDefault="00025EE9" w:rsidP="008105D8">
      <w:pPr>
        <w:pStyle w:val="Style12"/>
        <w:widowControl/>
        <w:numPr>
          <w:ilvl w:val="0"/>
          <w:numId w:val="11"/>
        </w:numPr>
        <w:tabs>
          <w:tab w:val="left" w:pos="1129"/>
        </w:tabs>
        <w:spacing w:line="240" w:lineRule="auto"/>
        <w:ind w:left="0" w:firstLine="720"/>
        <w:rPr>
          <w:rStyle w:val="FontStyle32"/>
          <w:sz w:val="28"/>
          <w:szCs w:val="28"/>
        </w:rPr>
      </w:pPr>
      <w:r w:rsidRPr="008105D8">
        <w:rPr>
          <w:rStyle w:val="FontStyle32"/>
          <w:sz w:val="28"/>
          <w:szCs w:val="28"/>
        </w:rPr>
        <w:t>В сведениях о зачислении на обучение по специальной квоте указывается</w:t>
      </w:r>
      <w:r w:rsidR="008105D8" w:rsidRPr="008105D8">
        <w:rPr>
          <w:rStyle w:val="FontStyle32"/>
          <w:sz w:val="28"/>
          <w:szCs w:val="28"/>
        </w:rPr>
        <w:t xml:space="preserve"> </w:t>
      </w:r>
      <w:r w:rsidRPr="008105D8">
        <w:rPr>
          <w:rStyle w:val="FontStyle32"/>
          <w:sz w:val="28"/>
          <w:szCs w:val="28"/>
        </w:rPr>
        <w:t xml:space="preserve">уникальный код, присвоенный </w:t>
      </w:r>
      <w:proofErr w:type="gramStart"/>
      <w:r w:rsidRPr="008105D8">
        <w:rPr>
          <w:rStyle w:val="FontStyle32"/>
          <w:sz w:val="28"/>
          <w:szCs w:val="28"/>
        </w:rPr>
        <w:t>поступающему</w:t>
      </w:r>
      <w:proofErr w:type="gramEnd"/>
      <w:r w:rsidRPr="008105D8">
        <w:rPr>
          <w:rStyle w:val="FontStyle32"/>
          <w:sz w:val="28"/>
          <w:szCs w:val="28"/>
        </w:rPr>
        <w:t xml:space="preserve"> </w:t>
      </w:r>
      <w:r w:rsidR="008105D8">
        <w:rPr>
          <w:rStyle w:val="FontStyle32"/>
          <w:sz w:val="28"/>
          <w:szCs w:val="28"/>
        </w:rPr>
        <w:t>университетом</w:t>
      </w:r>
      <w:r w:rsidRPr="008105D8">
        <w:rPr>
          <w:rStyle w:val="FontStyle32"/>
          <w:sz w:val="28"/>
          <w:szCs w:val="28"/>
        </w:rPr>
        <w:t>.</w:t>
      </w:r>
    </w:p>
    <w:p w:rsidR="00025EE9" w:rsidRPr="002C241B" w:rsidRDefault="00025EE9" w:rsidP="00025EE9">
      <w:pPr>
        <w:pStyle w:val="Style9"/>
        <w:widowControl/>
        <w:spacing w:line="240" w:lineRule="exact"/>
        <w:ind w:left="515"/>
        <w:rPr>
          <w:sz w:val="28"/>
          <w:szCs w:val="28"/>
        </w:rPr>
      </w:pPr>
    </w:p>
    <w:p w:rsidR="00025EE9" w:rsidRPr="002C241B" w:rsidRDefault="00025EE9" w:rsidP="00025EE9">
      <w:pPr>
        <w:pStyle w:val="Style9"/>
        <w:widowControl/>
        <w:spacing w:before="163" w:line="314" w:lineRule="exact"/>
        <w:ind w:left="515"/>
        <w:rPr>
          <w:rStyle w:val="FontStyle27"/>
          <w:sz w:val="28"/>
          <w:szCs w:val="28"/>
        </w:rPr>
      </w:pPr>
      <w:r w:rsidRPr="002C241B">
        <w:rPr>
          <w:rStyle w:val="FontStyle27"/>
          <w:sz w:val="28"/>
          <w:szCs w:val="28"/>
        </w:rPr>
        <w:t xml:space="preserve">VII. Принятие локальных нормативных актов и информирование поступающих </w:t>
      </w:r>
      <w:r w:rsidRPr="002C241B">
        <w:rPr>
          <w:rStyle w:val="FontStyle32"/>
          <w:sz w:val="28"/>
          <w:szCs w:val="28"/>
        </w:rPr>
        <w:t xml:space="preserve">о </w:t>
      </w:r>
      <w:r w:rsidRPr="002C241B">
        <w:rPr>
          <w:rStyle w:val="FontStyle27"/>
          <w:sz w:val="28"/>
          <w:szCs w:val="28"/>
        </w:rPr>
        <w:t>приеме на места в пределах специальной квоты</w:t>
      </w:r>
    </w:p>
    <w:p w:rsidR="00025EE9" w:rsidRPr="002C241B" w:rsidRDefault="00025EE9" w:rsidP="00025EE9">
      <w:pPr>
        <w:pStyle w:val="Style19"/>
        <w:widowControl/>
        <w:spacing w:line="240" w:lineRule="exact"/>
        <w:ind w:left="536" w:firstLine="0"/>
        <w:jc w:val="left"/>
        <w:rPr>
          <w:sz w:val="28"/>
          <w:szCs w:val="28"/>
        </w:rPr>
      </w:pPr>
    </w:p>
    <w:p w:rsidR="00025EE9" w:rsidRPr="002C241B" w:rsidRDefault="008105D8" w:rsidP="008105D8">
      <w:pPr>
        <w:pStyle w:val="Style19"/>
        <w:widowControl/>
        <w:numPr>
          <w:ilvl w:val="0"/>
          <w:numId w:val="11"/>
        </w:numPr>
        <w:spacing w:before="60" w:line="318" w:lineRule="exact"/>
        <w:jc w:val="left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 xml:space="preserve">СГТУ имени Гагарина Ю.А. </w:t>
      </w:r>
      <w:r w:rsidR="00025EE9" w:rsidRPr="002C241B">
        <w:rPr>
          <w:rStyle w:val="FontStyle32"/>
          <w:sz w:val="28"/>
          <w:szCs w:val="28"/>
        </w:rPr>
        <w:t>не позднее 31 мая 2022 г.:</w:t>
      </w:r>
    </w:p>
    <w:p w:rsidR="00025EE9" w:rsidRDefault="008105D8" w:rsidP="008105D8">
      <w:pPr>
        <w:pStyle w:val="Style19"/>
        <w:widowControl/>
        <w:numPr>
          <w:ilvl w:val="0"/>
          <w:numId w:val="15"/>
        </w:numPr>
        <w:spacing w:before="4" w:line="318" w:lineRule="exact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>утверждает</w:t>
      </w:r>
      <w:r w:rsidR="00025EE9" w:rsidRPr="002C241B">
        <w:rPr>
          <w:rStyle w:val="FontStyle32"/>
          <w:sz w:val="28"/>
          <w:szCs w:val="28"/>
        </w:rPr>
        <w:t xml:space="preserve"> правила приема на места в пределах специальной квоты;</w:t>
      </w:r>
    </w:p>
    <w:p w:rsidR="00025EE9" w:rsidRPr="008105D8" w:rsidRDefault="00025EE9" w:rsidP="008105D8">
      <w:pPr>
        <w:pStyle w:val="Style19"/>
        <w:widowControl/>
        <w:numPr>
          <w:ilvl w:val="0"/>
          <w:numId w:val="15"/>
        </w:numPr>
        <w:spacing w:before="4" w:line="318" w:lineRule="exact"/>
        <w:rPr>
          <w:rStyle w:val="FontStyle32"/>
          <w:sz w:val="28"/>
          <w:szCs w:val="28"/>
        </w:rPr>
      </w:pPr>
      <w:r w:rsidRPr="008105D8">
        <w:rPr>
          <w:rStyle w:val="FontStyle32"/>
          <w:sz w:val="28"/>
          <w:szCs w:val="28"/>
        </w:rPr>
        <w:t xml:space="preserve">размещают на </w:t>
      </w:r>
      <w:r w:rsidR="008105D8">
        <w:rPr>
          <w:rStyle w:val="FontStyle32"/>
          <w:sz w:val="28"/>
          <w:szCs w:val="28"/>
        </w:rPr>
        <w:t>о</w:t>
      </w:r>
      <w:r w:rsidRPr="008105D8">
        <w:rPr>
          <w:rStyle w:val="FontStyle32"/>
          <w:sz w:val="28"/>
          <w:szCs w:val="28"/>
        </w:rPr>
        <w:t xml:space="preserve">фициальных </w:t>
      </w:r>
      <w:proofErr w:type="gramStart"/>
      <w:r w:rsidRPr="008105D8">
        <w:rPr>
          <w:rStyle w:val="FontStyle32"/>
          <w:sz w:val="28"/>
          <w:szCs w:val="28"/>
        </w:rPr>
        <w:t>сайт</w:t>
      </w:r>
      <w:r w:rsidR="008105D8">
        <w:rPr>
          <w:rStyle w:val="FontStyle32"/>
          <w:sz w:val="28"/>
          <w:szCs w:val="28"/>
        </w:rPr>
        <w:t>е</w:t>
      </w:r>
      <w:proofErr w:type="gramEnd"/>
      <w:r w:rsidR="008105D8">
        <w:rPr>
          <w:rStyle w:val="FontStyle32"/>
          <w:sz w:val="28"/>
          <w:szCs w:val="28"/>
        </w:rPr>
        <w:t xml:space="preserve"> университета </w:t>
      </w:r>
      <w:r w:rsidRPr="008105D8">
        <w:rPr>
          <w:rStyle w:val="FontStyle32"/>
          <w:sz w:val="28"/>
          <w:szCs w:val="28"/>
        </w:rPr>
        <w:t xml:space="preserve">информацию о приеме на места в пределах </w:t>
      </w:r>
      <w:r w:rsidR="0053184C">
        <w:rPr>
          <w:rStyle w:val="FontStyle32"/>
          <w:sz w:val="28"/>
          <w:szCs w:val="28"/>
        </w:rPr>
        <w:t>специальной квоты.</w:t>
      </w:r>
    </w:p>
    <w:p w:rsidR="00025EE9" w:rsidRPr="002C241B" w:rsidRDefault="00025EE9" w:rsidP="00025EE9">
      <w:pPr>
        <w:pStyle w:val="Style19"/>
        <w:widowControl/>
        <w:spacing w:line="318" w:lineRule="exact"/>
        <w:ind w:firstLine="532"/>
        <w:rPr>
          <w:rStyle w:val="FontStyle32"/>
          <w:sz w:val="28"/>
          <w:szCs w:val="28"/>
        </w:rPr>
      </w:pPr>
    </w:p>
    <w:p w:rsidR="00025EE9" w:rsidRDefault="00025EE9" w:rsidP="0053184C">
      <w:pPr>
        <w:pStyle w:val="Style19"/>
        <w:widowControl/>
        <w:spacing w:line="318" w:lineRule="exact"/>
        <w:ind w:firstLine="0"/>
        <w:rPr>
          <w:rStyle w:val="FontStyle32"/>
          <w:sz w:val="28"/>
          <w:szCs w:val="28"/>
        </w:rPr>
      </w:pPr>
    </w:p>
    <w:p w:rsidR="0053184C" w:rsidRDefault="0053184C" w:rsidP="0053184C">
      <w:pPr>
        <w:pStyle w:val="Style19"/>
        <w:widowControl/>
        <w:spacing w:line="318" w:lineRule="exact"/>
        <w:ind w:firstLine="0"/>
        <w:rPr>
          <w:rStyle w:val="FontStyle32"/>
          <w:sz w:val="28"/>
          <w:szCs w:val="28"/>
        </w:rPr>
      </w:pPr>
    </w:p>
    <w:p w:rsidR="0053184C" w:rsidRDefault="0053184C" w:rsidP="0053184C">
      <w:pPr>
        <w:pStyle w:val="Style19"/>
        <w:widowControl/>
        <w:spacing w:line="318" w:lineRule="exact"/>
        <w:ind w:firstLine="0"/>
        <w:rPr>
          <w:rStyle w:val="FontStyle32"/>
          <w:sz w:val="28"/>
          <w:szCs w:val="28"/>
        </w:rPr>
      </w:pPr>
    </w:p>
    <w:p w:rsidR="00A21E00" w:rsidRDefault="00A21E00" w:rsidP="0053184C">
      <w:pPr>
        <w:pStyle w:val="Style19"/>
        <w:widowControl/>
        <w:spacing w:line="318" w:lineRule="exact"/>
        <w:ind w:firstLine="0"/>
        <w:rPr>
          <w:rStyle w:val="FontStyle32"/>
          <w:sz w:val="28"/>
          <w:szCs w:val="28"/>
        </w:rPr>
      </w:pPr>
    </w:p>
    <w:p w:rsidR="00A21E00" w:rsidRDefault="00A21E00" w:rsidP="0053184C">
      <w:pPr>
        <w:pStyle w:val="Style19"/>
        <w:widowControl/>
        <w:spacing w:line="318" w:lineRule="exact"/>
        <w:ind w:firstLine="0"/>
        <w:rPr>
          <w:rStyle w:val="FontStyle32"/>
          <w:sz w:val="28"/>
          <w:szCs w:val="28"/>
        </w:rPr>
      </w:pPr>
    </w:p>
    <w:p w:rsidR="00A21E00" w:rsidRDefault="00A21E00" w:rsidP="0053184C">
      <w:pPr>
        <w:pStyle w:val="Style19"/>
        <w:widowControl/>
        <w:spacing w:line="318" w:lineRule="exact"/>
        <w:ind w:firstLine="0"/>
        <w:rPr>
          <w:rStyle w:val="FontStyle32"/>
          <w:sz w:val="28"/>
          <w:szCs w:val="28"/>
        </w:rPr>
      </w:pPr>
    </w:p>
    <w:p w:rsidR="0053184C" w:rsidRDefault="0053184C" w:rsidP="0053184C">
      <w:pPr>
        <w:pStyle w:val="Style19"/>
        <w:widowControl/>
        <w:spacing w:line="318" w:lineRule="exact"/>
        <w:ind w:firstLine="0"/>
        <w:rPr>
          <w:rStyle w:val="FontStyle32"/>
          <w:sz w:val="28"/>
          <w:szCs w:val="28"/>
        </w:rPr>
      </w:pPr>
    </w:p>
    <w:p w:rsidR="00025EE9" w:rsidRDefault="00025EE9" w:rsidP="0053184C">
      <w:pPr>
        <w:pStyle w:val="Style1"/>
        <w:widowControl/>
        <w:spacing w:line="240" w:lineRule="exact"/>
        <w:rPr>
          <w:sz w:val="28"/>
          <w:szCs w:val="28"/>
        </w:rPr>
      </w:pPr>
    </w:p>
    <w:p w:rsidR="006C4D2C" w:rsidRDefault="006C4D2C" w:rsidP="0053184C">
      <w:pPr>
        <w:pStyle w:val="Style1"/>
        <w:widowControl/>
        <w:spacing w:line="240" w:lineRule="exact"/>
        <w:rPr>
          <w:sz w:val="28"/>
          <w:szCs w:val="28"/>
        </w:rPr>
      </w:pPr>
    </w:p>
    <w:p w:rsidR="006C4D2C" w:rsidRPr="002C241B" w:rsidRDefault="006C4D2C" w:rsidP="0053184C">
      <w:pPr>
        <w:pStyle w:val="Style1"/>
        <w:widowControl/>
        <w:spacing w:line="240" w:lineRule="exact"/>
        <w:rPr>
          <w:sz w:val="28"/>
          <w:szCs w:val="28"/>
        </w:rPr>
      </w:pPr>
    </w:p>
    <w:p w:rsidR="00025EE9" w:rsidRPr="002C241B" w:rsidRDefault="00025EE9" w:rsidP="00025EE9">
      <w:pPr>
        <w:pStyle w:val="Style1"/>
        <w:widowControl/>
        <w:spacing w:line="240" w:lineRule="exact"/>
        <w:ind w:left="4013"/>
        <w:jc w:val="both"/>
        <w:rPr>
          <w:sz w:val="28"/>
          <w:szCs w:val="28"/>
        </w:rPr>
      </w:pPr>
    </w:p>
    <w:p w:rsidR="0053184C" w:rsidRDefault="0053184C" w:rsidP="0053184C">
      <w:pPr>
        <w:pStyle w:val="Style1"/>
        <w:widowControl/>
        <w:spacing w:line="240" w:lineRule="exact"/>
        <w:rPr>
          <w:sz w:val="28"/>
          <w:szCs w:val="28"/>
        </w:rPr>
      </w:pPr>
    </w:p>
    <w:p w:rsidR="00025EE9" w:rsidRPr="0053184C" w:rsidRDefault="0053184C" w:rsidP="0053184C">
      <w:pPr>
        <w:pStyle w:val="Style1"/>
        <w:widowControl/>
        <w:spacing w:line="240" w:lineRule="exact"/>
        <w:rPr>
          <w:i/>
          <w:sz w:val="28"/>
          <w:szCs w:val="28"/>
        </w:rPr>
      </w:pPr>
      <w:r>
        <w:rPr>
          <w:sz w:val="28"/>
          <w:szCs w:val="28"/>
        </w:rPr>
        <w:t xml:space="preserve">Угловой штамп                                                         </w:t>
      </w:r>
      <w:r>
        <w:rPr>
          <w:i/>
          <w:sz w:val="28"/>
          <w:szCs w:val="28"/>
        </w:rPr>
        <w:t>Образец</w:t>
      </w:r>
    </w:p>
    <w:p w:rsidR="0053184C" w:rsidRDefault="0053184C" w:rsidP="0053184C">
      <w:pPr>
        <w:pStyle w:val="Style1"/>
        <w:widowControl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(организации)</w:t>
      </w:r>
    </w:p>
    <w:p w:rsidR="0053184C" w:rsidRDefault="0053184C" w:rsidP="00025EE9">
      <w:pPr>
        <w:pStyle w:val="Style1"/>
        <w:widowControl/>
        <w:spacing w:line="240" w:lineRule="exact"/>
        <w:ind w:left="4013"/>
        <w:jc w:val="both"/>
        <w:rPr>
          <w:sz w:val="28"/>
          <w:szCs w:val="28"/>
        </w:rPr>
      </w:pPr>
    </w:p>
    <w:p w:rsidR="0053184C" w:rsidRDefault="0053184C" w:rsidP="00025EE9">
      <w:pPr>
        <w:pStyle w:val="Style1"/>
        <w:widowControl/>
        <w:spacing w:line="240" w:lineRule="exact"/>
        <w:ind w:left="4013"/>
        <w:jc w:val="both"/>
        <w:rPr>
          <w:sz w:val="28"/>
          <w:szCs w:val="28"/>
        </w:rPr>
      </w:pPr>
    </w:p>
    <w:p w:rsidR="0053184C" w:rsidRDefault="0053184C" w:rsidP="00025EE9">
      <w:pPr>
        <w:pStyle w:val="Style1"/>
        <w:widowControl/>
        <w:spacing w:line="240" w:lineRule="exact"/>
        <w:ind w:left="4013"/>
        <w:jc w:val="both"/>
        <w:rPr>
          <w:sz w:val="28"/>
          <w:szCs w:val="28"/>
        </w:rPr>
      </w:pPr>
    </w:p>
    <w:p w:rsidR="0053184C" w:rsidRDefault="0053184C" w:rsidP="00025EE9">
      <w:pPr>
        <w:pStyle w:val="Style1"/>
        <w:widowControl/>
        <w:spacing w:line="240" w:lineRule="exact"/>
        <w:ind w:left="4013"/>
        <w:jc w:val="both"/>
        <w:rPr>
          <w:sz w:val="28"/>
          <w:szCs w:val="28"/>
        </w:rPr>
      </w:pPr>
    </w:p>
    <w:p w:rsidR="0053184C" w:rsidRPr="002C241B" w:rsidRDefault="0053184C" w:rsidP="00025EE9">
      <w:pPr>
        <w:pStyle w:val="Style1"/>
        <w:widowControl/>
        <w:spacing w:line="240" w:lineRule="exact"/>
        <w:ind w:left="4013"/>
        <w:jc w:val="both"/>
        <w:rPr>
          <w:sz w:val="28"/>
          <w:szCs w:val="28"/>
        </w:rPr>
      </w:pPr>
    </w:p>
    <w:p w:rsidR="00025EE9" w:rsidRPr="002C241B" w:rsidRDefault="00025EE9" w:rsidP="00025EE9">
      <w:pPr>
        <w:pStyle w:val="Style1"/>
        <w:widowControl/>
        <w:spacing w:before="216" w:line="240" w:lineRule="auto"/>
        <w:ind w:left="4013"/>
        <w:jc w:val="both"/>
        <w:rPr>
          <w:rStyle w:val="FontStyle32"/>
          <w:sz w:val="28"/>
          <w:szCs w:val="28"/>
        </w:rPr>
      </w:pPr>
      <w:r w:rsidRPr="002C241B">
        <w:rPr>
          <w:rStyle w:val="FontStyle32"/>
          <w:sz w:val="28"/>
          <w:szCs w:val="28"/>
        </w:rPr>
        <w:t>СПРАВКА</w:t>
      </w:r>
    </w:p>
    <w:p w:rsidR="00025EE9" w:rsidRPr="002C241B" w:rsidRDefault="00025EE9" w:rsidP="00025EE9">
      <w:pPr>
        <w:pStyle w:val="Style2"/>
        <w:widowControl/>
        <w:spacing w:before="207"/>
        <w:rPr>
          <w:rStyle w:val="FontStyle32"/>
          <w:sz w:val="28"/>
          <w:szCs w:val="28"/>
        </w:rPr>
      </w:pPr>
      <w:r w:rsidRPr="002C241B">
        <w:rPr>
          <w:rStyle w:val="FontStyle32"/>
          <w:sz w:val="28"/>
          <w:szCs w:val="28"/>
        </w:rPr>
        <w:t>Выдана</w:t>
      </w:r>
      <w:r w:rsidR="0053184C">
        <w:rPr>
          <w:rStyle w:val="FontStyle32"/>
          <w:sz w:val="28"/>
          <w:szCs w:val="28"/>
        </w:rPr>
        <w:t xml:space="preserve"> ___________________________________________________________</w:t>
      </w:r>
    </w:p>
    <w:p w:rsidR="00025EE9" w:rsidRPr="0053184C" w:rsidRDefault="0053184C" w:rsidP="00025EE9">
      <w:pPr>
        <w:pStyle w:val="Style4"/>
        <w:widowControl/>
        <w:spacing w:before="39"/>
        <w:ind w:left="1394"/>
        <w:jc w:val="both"/>
        <w:rPr>
          <w:rStyle w:val="FontStyle39"/>
        </w:rPr>
      </w:pPr>
      <w:r>
        <w:rPr>
          <w:rStyle w:val="FontStyle39"/>
        </w:rPr>
        <w:t xml:space="preserve">            </w:t>
      </w:r>
      <w:r w:rsidR="00025EE9" w:rsidRPr="0053184C">
        <w:rPr>
          <w:rStyle w:val="FontStyle39"/>
        </w:rPr>
        <w:t>(фамилия, имя, отчество (при наличии), дата рождения)</w:t>
      </w:r>
    </w:p>
    <w:p w:rsidR="00025EE9" w:rsidRPr="002C241B" w:rsidRDefault="00025EE9" w:rsidP="00025EE9">
      <w:pPr>
        <w:pStyle w:val="Style2"/>
        <w:widowControl/>
        <w:spacing w:before="157" w:line="343" w:lineRule="exact"/>
        <w:rPr>
          <w:rStyle w:val="FontStyle32"/>
          <w:sz w:val="28"/>
          <w:szCs w:val="28"/>
        </w:rPr>
      </w:pPr>
      <w:r w:rsidRPr="002C241B">
        <w:rPr>
          <w:rStyle w:val="FontStyle32"/>
          <w:sz w:val="28"/>
          <w:szCs w:val="28"/>
        </w:rPr>
        <w:t xml:space="preserve">в том, что он (она) имеет право на прием в образовательную организацию в соответствии с подпунктом «а» пункта 2 (либо подпунктом «б» пункта </w:t>
      </w:r>
      <w:r w:rsidRPr="002C241B">
        <w:rPr>
          <w:rStyle w:val="FontStyle32"/>
          <w:spacing w:val="20"/>
          <w:sz w:val="28"/>
          <w:szCs w:val="28"/>
        </w:rPr>
        <w:t xml:space="preserve">2) </w:t>
      </w:r>
      <w:r w:rsidRPr="002C241B">
        <w:rPr>
          <w:rStyle w:val="FontStyle32"/>
          <w:sz w:val="28"/>
          <w:szCs w:val="28"/>
        </w:rPr>
        <w:t xml:space="preserve">Указа Президента Российской Федерации от 9 мая 2022 г. № 268 </w:t>
      </w:r>
      <w:r w:rsidR="0053184C">
        <w:rPr>
          <w:rStyle w:val="FontStyle32"/>
          <w:sz w:val="28"/>
          <w:szCs w:val="28"/>
        </w:rPr>
        <w:t xml:space="preserve">             </w:t>
      </w:r>
      <w:r w:rsidRPr="002C241B">
        <w:rPr>
          <w:rStyle w:val="FontStyle32"/>
          <w:sz w:val="28"/>
          <w:szCs w:val="28"/>
        </w:rPr>
        <w:t>«О дополнительных мерах поддержки семей военнослужащих и сотрудников некоторых федеральных государственных органов».</w:t>
      </w:r>
    </w:p>
    <w:p w:rsidR="00025EE9" w:rsidRPr="002C241B" w:rsidRDefault="00025EE9" w:rsidP="0053184C">
      <w:pPr>
        <w:pStyle w:val="Style3"/>
        <w:widowControl/>
        <w:spacing w:before="150" w:line="347" w:lineRule="exact"/>
        <w:ind w:firstLine="720"/>
        <w:rPr>
          <w:rStyle w:val="FontStyle32"/>
          <w:sz w:val="28"/>
          <w:szCs w:val="28"/>
        </w:rPr>
      </w:pPr>
      <w:proofErr w:type="gramStart"/>
      <w:r w:rsidRPr="002C241B">
        <w:rPr>
          <w:rStyle w:val="FontStyle32"/>
          <w:sz w:val="28"/>
          <w:szCs w:val="28"/>
        </w:rPr>
        <w:t>Выдана</w:t>
      </w:r>
      <w:proofErr w:type="gramEnd"/>
      <w:r w:rsidRPr="002C241B">
        <w:rPr>
          <w:rStyle w:val="FontStyle32"/>
          <w:sz w:val="28"/>
          <w:szCs w:val="28"/>
        </w:rPr>
        <w:t xml:space="preserve"> для предоставления</w:t>
      </w:r>
      <w:r w:rsidR="0053184C">
        <w:rPr>
          <w:rStyle w:val="FontStyle32"/>
          <w:sz w:val="28"/>
          <w:szCs w:val="28"/>
        </w:rPr>
        <w:t xml:space="preserve"> </w:t>
      </w:r>
      <w:r w:rsidRPr="002C241B">
        <w:rPr>
          <w:rStyle w:val="FontStyle32"/>
          <w:sz w:val="28"/>
          <w:szCs w:val="28"/>
        </w:rPr>
        <w:t>в организации,</w:t>
      </w:r>
      <w:r w:rsidR="0053184C">
        <w:rPr>
          <w:rStyle w:val="FontStyle32"/>
          <w:sz w:val="28"/>
          <w:szCs w:val="28"/>
        </w:rPr>
        <w:t xml:space="preserve"> </w:t>
      </w:r>
      <w:r w:rsidRPr="002C241B">
        <w:rPr>
          <w:rStyle w:val="FontStyle32"/>
          <w:sz w:val="28"/>
          <w:szCs w:val="28"/>
        </w:rPr>
        <w:t xml:space="preserve">реализующие </w:t>
      </w:r>
      <w:r w:rsidR="0053184C">
        <w:rPr>
          <w:rStyle w:val="FontStyle32"/>
          <w:sz w:val="28"/>
          <w:szCs w:val="28"/>
        </w:rPr>
        <w:t>о</w:t>
      </w:r>
      <w:r w:rsidRPr="002C241B">
        <w:rPr>
          <w:rStyle w:val="FontStyle32"/>
          <w:sz w:val="28"/>
          <w:szCs w:val="28"/>
        </w:rPr>
        <w:t>бразовательные программы высшего образования.</w:t>
      </w:r>
    </w:p>
    <w:p w:rsidR="00025EE9" w:rsidRPr="002C241B" w:rsidRDefault="00025EE9" w:rsidP="00025EE9">
      <w:pPr>
        <w:pStyle w:val="Style22"/>
        <w:widowControl/>
        <w:spacing w:line="240" w:lineRule="exact"/>
        <w:jc w:val="both"/>
        <w:rPr>
          <w:sz w:val="28"/>
          <w:szCs w:val="28"/>
        </w:rPr>
      </w:pPr>
    </w:p>
    <w:p w:rsidR="00025EE9" w:rsidRPr="002C241B" w:rsidRDefault="00025EE9" w:rsidP="00025EE9">
      <w:pPr>
        <w:pStyle w:val="Style22"/>
        <w:widowControl/>
        <w:spacing w:line="240" w:lineRule="exact"/>
        <w:jc w:val="both"/>
        <w:rPr>
          <w:sz w:val="28"/>
          <w:szCs w:val="28"/>
        </w:rPr>
      </w:pPr>
    </w:p>
    <w:p w:rsidR="00025EE9" w:rsidRDefault="00025EE9" w:rsidP="00025EE9">
      <w:pPr>
        <w:pStyle w:val="Style22"/>
        <w:widowControl/>
        <w:tabs>
          <w:tab w:val="left" w:leader="underscore" w:pos="9212"/>
        </w:tabs>
        <w:spacing w:before="210" w:after="200"/>
        <w:jc w:val="both"/>
        <w:rPr>
          <w:rStyle w:val="FontStyle32"/>
          <w:sz w:val="28"/>
          <w:szCs w:val="28"/>
        </w:rPr>
      </w:pPr>
      <w:r w:rsidRPr="002C241B">
        <w:rPr>
          <w:rStyle w:val="FontStyle32"/>
          <w:sz w:val="28"/>
          <w:szCs w:val="28"/>
        </w:rPr>
        <w:t xml:space="preserve">Орган, выдавший справку </w:t>
      </w:r>
      <w:r w:rsidRPr="002C241B">
        <w:rPr>
          <w:rStyle w:val="FontStyle35"/>
          <w:sz w:val="28"/>
          <w:szCs w:val="28"/>
        </w:rPr>
        <w:t xml:space="preserve">(наименование)/должностное </w:t>
      </w:r>
      <w:r w:rsidRPr="002C241B">
        <w:rPr>
          <w:rStyle w:val="FontStyle32"/>
          <w:sz w:val="28"/>
          <w:szCs w:val="28"/>
        </w:rPr>
        <w:t>лицо:</w:t>
      </w:r>
      <w:r w:rsidRPr="002C241B">
        <w:rPr>
          <w:rStyle w:val="FontStyle32"/>
          <w:sz w:val="28"/>
          <w:szCs w:val="28"/>
        </w:rPr>
        <w:tab/>
      </w:r>
    </w:p>
    <w:p w:rsidR="0053184C" w:rsidRDefault="0053184C" w:rsidP="0053184C">
      <w:pPr>
        <w:pStyle w:val="Style22"/>
        <w:widowControl/>
        <w:tabs>
          <w:tab w:val="left" w:leader="underscore" w:pos="9212"/>
        </w:tabs>
        <w:jc w:val="both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>«__»__________ 20___ г.    ___________________    ___________________</w:t>
      </w:r>
    </w:p>
    <w:p w:rsidR="0053184C" w:rsidRPr="0053184C" w:rsidRDefault="0053184C" w:rsidP="0053184C">
      <w:pPr>
        <w:pStyle w:val="Style22"/>
        <w:widowControl/>
        <w:tabs>
          <w:tab w:val="left" w:leader="underscore" w:pos="9212"/>
        </w:tabs>
        <w:jc w:val="both"/>
        <w:rPr>
          <w:rStyle w:val="FontStyle32"/>
          <w:sz w:val="20"/>
          <w:szCs w:val="20"/>
        </w:rPr>
      </w:pPr>
      <w:r>
        <w:rPr>
          <w:rStyle w:val="FontStyle32"/>
          <w:sz w:val="28"/>
          <w:szCs w:val="28"/>
        </w:rPr>
        <w:t xml:space="preserve">                                       </w:t>
      </w:r>
      <w:r>
        <w:rPr>
          <w:rStyle w:val="FontStyle32"/>
          <w:sz w:val="20"/>
          <w:szCs w:val="20"/>
        </w:rPr>
        <w:t>(подпись)                  (фамилия, имя, отчество)</w:t>
      </w:r>
      <w:bookmarkEnd w:id="1"/>
    </w:p>
    <w:sectPr w:rsidR="0053184C" w:rsidRPr="0053184C" w:rsidSect="00107DBA">
      <w:footerReference w:type="default" r:id="rId9"/>
      <w:pgSz w:w="11900" w:h="16800"/>
      <w:pgMar w:top="851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06C" w:rsidRDefault="00DD206C" w:rsidP="00107DBA">
      <w:r>
        <w:separator/>
      </w:r>
    </w:p>
  </w:endnote>
  <w:endnote w:type="continuationSeparator" w:id="0">
    <w:p w:rsidR="00DD206C" w:rsidRDefault="00DD206C" w:rsidP="0010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4082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07DBA" w:rsidRPr="00107DBA" w:rsidRDefault="00107DBA">
        <w:pPr>
          <w:pStyle w:val="af"/>
          <w:jc w:val="center"/>
          <w:rPr>
            <w:rFonts w:ascii="Times New Roman" w:hAnsi="Times New Roman" w:cs="Times New Roman"/>
          </w:rPr>
        </w:pPr>
        <w:r w:rsidRPr="00107DBA">
          <w:rPr>
            <w:rFonts w:ascii="Times New Roman" w:hAnsi="Times New Roman" w:cs="Times New Roman"/>
          </w:rPr>
          <w:fldChar w:fldCharType="begin"/>
        </w:r>
        <w:r w:rsidRPr="00107DBA">
          <w:rPr>
            <w:rFonts w:ascii="Times New Roman" w:hAnsi="Times New Roman" w:cs="Times New Roman"/>
          </w:rPr>
          <w:instrText>PAGE   \* MERGEFORMAT</w:instrText>
        </w:r>
        <w:r w:rsidRPr="00107DBA">
          <w:rPr>
            <w:rFonts w:ascii="Times New Roman" w:hAnsi="Times New Roman" w:cs="Times New Roman"/>
          </w:rPr>
          <w:fldChar w:fldCharType="separate"/>
        </w:r>
        <w:r w:rsidR="00AF6010">
          <w:rPr>
            <w:rFonts w:ascii="Times New Roman" w:hAnsi="Times New Roman" w:cs="Times New Roman"/>
            <w:noProof/>
          </w:rPr>
          <w:t>6</w:t>
        </w:r>
        <w:r w:rsidRPr="00107DBA">
          <w:rPr>
            <w:rFonts w:ascii="Times New Roman" w:hAnsi="Times New Roman" w:cs="Times New Roman"/>
          </w:rPr>
          <w:fldChar w:fldCharType="end"/>
        </w:r>
      </w:p>
    </w:sdtContent>
  </w:sdt>
  <w:p w:rsidR="00107DBA" w:rsidRDefault="00107DB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06C" w:rsidRDefault="00DD206C" w:rsidP="00107DBA">
      <w:r>
        <w:separator/>
      </w:r>
    </w:p>
  </w:footnote>
  <w:footnote w:type="continuationSeparator" w:id="0">
    <w:p w:rsidR="00DD206C" w:rsidRDefault="00DD206C" w:rsidP="0010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AFD"/>
    <w:multiLevelType w:val="singleLevel"/>
    <w:tmpl w:val="A8DEDFF6"/>
    <w:lvl w:ilvl="0">
      <w:start w:val="2"/>
      <w:numFmt w:val="decimal"/>
      <w:lvlText w:val="%1."/>
      <w:legacy w:legacy="1" w:legacySpace="0" w:legacyIndent="597"/>
      <w:lvlJc w:val="left"/>
      <w:rPr>
        <w:rFonts w:ascii="Times New Roman" w:hAnsi="Times New Roman" w:cs="Times New Roman" w:hint="default"/>
      </w:rPr>
    </w:lvl>
  </w:abstractNum>
  <w:abstractNum w:abstractNumId="1">
    <w:nsid w:val="026D3B3D"/>
    <w:multiLevelType w:val="singleLevel"/>
    <w:tmpl w:val="989E8B3C"/>
    <w:lvl w:ilvl="0">
      <w:start w:val="17"/>
      <w:numFmt w:val="decimal"/>
      <w:lvlText w:val="%1."/>
      <w:legacy w:legacy="1" w:legacySpace="0" w:legacyIndent="568"/>
      <w:lvlJc w:val="left"/>
      <w:rPr>
        <w:rFonts w:ascii="Times New Roman" w:hAnsi="Times New Roman" w:cs="Times New Roman" w:hint="default"/>
      </w:rPr>
    </w:lvl>
  </w:abstractNum>
  <w:abstractNum w:abstractNumId="2">
    <w:nsid w:val="04A1353A"/>
    <w:multiLevelType w:val="hybridMultilevel"/>
    <w:tmpl w:val="7FE888E8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F4168DD"/>
    <w:multiLevelType w:val="hybridMultilevel"/>
    <w:tmpl w:val="6BD07068"/>
    <w:lvl w:ilvl="0" w:tplc="1BACDA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354F2"/>
    <w:multiLevelType w:val="singleLevel"/>
    <w:tmpl w:val="01F696B8"/>
    <w:lvl w:ilvl="0">
      <w:start w:val="21"/>
      <w:numFmt w:val="decimal"/>
      <w:lvlText w:val="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5">
    <w:nsid w:val="248F4CD0"/>
    <w:multiLevelType w:val="singleLevel"/>
    <w:tmpl w:val="2634E210"/>
    <w:lvl w:ilvl="0">
      <w:start w:val="13"/>
      <w:numFmt w:val="decimal"/>
      <w:lvlText w:val="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6">
    <w:nsid w:val="265D069A"/>
    <w:multiLevelType w:val="hybridMultilevel"/>
    <w:tmpl w:val="62FE3AB2"/>
    <w:lvl w:ilvl="0" w:tplc="01BE2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B2A95"/>
    <w:multiLevelType w:val="singleLevel"/>
    <w:tmpl w:val="8F4837A6"/>
    <w:lvl w:ilvl="0">
      <w:start w:val="8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8">
    <w:nsid w:val="307C2EB2"/>
    <w:multiLevelType w:val="hybridMultilevel"/>
    <w:tmpl w:val="3090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4639A"/>
    <w:multiLevelType w:val="singleLevel"/>
    <w:tmpl w:val="B42A36EE"/>
    <w:lvl w:ilvl="0">
      <w:start w:val="23"/>
      <w:numFmt w:val="decimal"/>
      <w:lvlText w:val="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0">
    <w:nsid w:val="4DDE76C5"/>
    <w:multiLevelType w:val="hybridMultilevel"/>
    <w:tmpl w:val="587AAA3E"/>
    <w:lvl w:ilvl="0" w:tplc="BC708BAA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50639A"/>
    <w:multiLevelType w:val="hybridMultilevel"/>
    <w:tmpl w:val="B8344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5B3947"/>
    <w:multiLevelType w:val="hybridMultilevel"/>
    <w:tmpl w:val="24C4C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6933FD"/>
    <w:multiLevelType w:val="multilevel"/>
    <w:tmpl w:val="4FBAE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0" w:firstLine="284"/>
      </w:pPr>
      <w:rPr>
        <w:rFonts w:hint="default"/>
        <w:b w:val="0"/>
        <w:i w:val="0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13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6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4E2"/>
    <w:rsid w:val="00025EE9"/>
    <w:rsid w:val="00107DBA"/>
    <w:rsid w:val="00150AFB"/>
    <w:rsid w:val="001672BE"/>
    <w:rsid w:val="00280092"/>
    <w:rsid w:val="002C241B"/>
    <w:rsid w:val="002C24E2"/>
    <w:rsid w:val="003A06A8"/>
    <w:rsid w:val="0047269D"/>
    <w:rsid w:val="0053184C"/>
    <w:rsid w:val="00597EE3"/>
    <w:rsid w:val="005A57A5"/>
    <w:rsid w:val="006971C2"/>
    <w:rsid w:val="006A19E9"/>
    <w:rsid w:val="006C4D2C"/>
    <w:rsid w:val="00721273"/>
    <w:rsid w:val="007505BB"/>
    <w:rsid w:val="007D1E5E"/>
    <w:rsid w:val="008105D8"/>
    <w:rsid w:val="00864B66"/>
    <w:rsid w:val="008A2145"/>
    <w:rsid w:val="0090463A"/>
    <w:rsid w:val="00A21E00"/>
    <w:rsid w:val="00AF6010"/>
    <w:rsid w:val="00B03951"/>
    <w:rsid w:val="00B170F7"/>
    <w:rsid w:val="00C04E11"/>
    <w:rsid w:val="00C9155B"/>
    <w:rsid w:val="00CC11EF"/>
    <w:rsid w:val="00CD64E0"/>
    <w:rsid w:val="00DD206C"/>
    <w:rsid w:val="00DE7920"/>
    <w:rsid w:val="00FC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2800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09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  <w:style w:type="paragraph" w:styleId="a8">
    <w:name w:val="Balloon Text"/>
    <w:basedOn w:val="a"/>
    <w:link w:val="a9"/>
    <w:uiPriority w:val="99"/>
    <w:semiHidden/>
    <w:unhideWhenUsed/>
    <w:rsid w:val="002C24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C24E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80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8009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a">
    <w:name w:val="List Paragraph"/>
    <w:basedOn w:val="a"/>
    <w:uiPriority w:val="34"/>
    <w:qFormat/>
    <w:rsid w:val="003A06A8"/>
    <w:pPr>
      <w:ind w:left="720"/>
      <w:contextualSpacing/>
    </w:pPr>
  </w:style>
  <w:style w:type="paragraph" w:styleId="ab">
    <w:name w:val="Title"/>
    <w:basedOn w:val="a"/>
    <w:next w:val="a"/>
    <w:link w:val="ac"/>
    <w:uiPriority w:val="10"/>
    <w:qFormat/>
    <w:rsid w:val="003A06A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3A06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header"/>
    <w:basedOn w:val="a"/>
    <w:link w:val="ae"/>
    <w:uiPriority w:val="99"/>
    <w:unhideWhenUsed/>
    <w:rsid w:val="00107D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07DBA"/>
    <w:rPr>
      <w:rFonts w:ascii="Arial" w:hAnsi="Arial" w:cs="Arial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07D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07DBA"/>
    <w:rPr>
      <w:rFonts w:ascii="Arial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025EE9"/>
    <w:pPr>
      <w:spacing w:line="322" w:lineRule="exact"/>
      <w:ind w:firstLine="0"/>
      <w:jc w:val="left"/>
    </w:pPr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025EE9"/>
    <w:pPr>
      <w:ind w:firstLine="0"/>
    </w:pPr>
    <w:rPr>
      <w:rFonts w:ascii="Times New Roman" w:hAnsi="Times New Roman" w:cs="Times New Roman"/>
    </w:rPr>
  </w:style>
  <w:style w:type="paragraph" w:customStyle="1" w:styleId="Style3">
    <w:name w:val="Style3"/>
    <w:basedOn w:val="a"/>
    <w:uiPriority w:val="99"/>
    <w:rsid w:val="00025EE9"/>
    <w:pPr>
      <w:spacing w:line="370" w:lineRule="exact"/>
      <w:ind w:firstLine="701"/>
    </w:pPr>
    <w:rPr>
      <w:rFonts w:ascii="Times New Roman" w:hAnsi="Times New Roman" w:cs="Times New Roman"/>
    </w:rPr>
  </w:style>
  <w:style w:type="paragraph" w:customStyle="1" w:styleId="Style4">
    <w:name w:val="Style4"/>
    <w:basedOn w:val="a"/>
    <w:uiPriority w:val="99"/>
    <w:rsid w:val="00025EE9"/>
    <w:pPr>
      <w:ind w:firstLine="0"/>
      <w:jc w:val="left"/>
    </w:pPr>
    <w:rPr>
      <w:rFonts w:ascii="Times New Roman" w:hAnsi="Times New Roman" w:cs="Times New Roman"/>
    </w:rPr>
  </w:style>
  <w:style w:type="paragraph" w:customStyle="1" w:styleId="Style5">
    <w:name w:val="Style5"/>
    <w:basedOn w:val="a"/>
    <w:uiPriority w:val="99"/>
    <w:rsid w:val="00025EE9"/>
    <w:pPr>
      <w:ind w:firstLine="0"/>
      <w:jc w:val="left"/>
    </w:pPr>
    <w:rPr>
      <w:rFonts w:ascii="Times New Roman" w:hAnsi="Times New Roman" w:cs="Times New Roman"/>
    </w:rPr>
  </w:style>
  <w:style w:type="paragraph" w:customStyle="1" w:styleId="Style6">
    <w:name w:val="Style6"/>
    <w:basedOn w:val="a"/>
    <w:uiPriority w:val="99"/>
    <w:rsid w:val="00025EE9"/>
    <w:pPr>
      <w:spacing w:line="230" w:lineRule="exact"/>
      <w:ind w:firstLine="0"/>
    </w:pPr>
    <w:rPr>
      <w:rFonts w:ascii="Times New Roman" w:hAnsi="Times New Roman" w:cs="Times New Roman"/>
    </w:rPr>
  </w:style>
  <w:style w:type="paragraph" w:customStyle="1" w:styleId="Style9">
    <w:name w:val="Style9"/>
    <w:basedOn w:val="a"/>
    <w:uiPriority w:val="99"/>
    <w:rsid w:val="00025EE9"/>
    <w:pPr>
      <w:spacing w:line="315" w:lineRule="exact"/>
      <w:ind w:firstLine="0"/>
      <w:jc w:val="center"/>
    </w:pPr>
    <w:rPr>
      <w:rFonts w:ascii="Times New Roman" w:hAnsi="Times New Roman" w:cs="Times New Roman"/>
    </w:rPr>
  </w:style>
  <w:style w:type="paragraph" w:customStyle="1" w:styleId="Style10">
    <w:name w:val="Style10"/>
    <w:basedOn w:val="a"/>
    <w:uiPriority w:val="99"/>
    <w:rsid w:val="00025EE9"/>
    <w:pPr>
      <w:ind w:firstLine="0"/>
      <w:jc w:val="left"/>
    </w:pPr>
    <w:rPr>
      <w:rFonts w:ascii="Times New Roman" w:hAnsi="Times New Roman" w:cs="Times New Roman"/>
    </w:rPr>
  </w:style>
  <w:style w:type="paragraph" w:customStyle="1" w:styleId="Style11">
    <w:name w:val="Style11"/>
    <w:basedOn w:val="a"/>
    <w:uiPriority w:val="99"/>
    <w:rsid w:val="00025EE9"/>
    <w:pPr>
      <w:spacing w:line="311" w:lineRule="exact"/>
      <w:ind w:firstLine="0"/>
    </w:pPr>
    <w:rPr>
      <w:rFonts w:ascii="Times New Roman" w:hAnsi="Times New Roman" w:cs="Times New Roman"/>
    </w:rPr>
  </w:style>
  <w:style w:type="paragraph" w:customStyle="1" w:styleId="Style12">
    <w:name w:val="Style12"/>
    <w:basedOn w:val="a"/>
    <w:uiPriority w:val="99"/>
    <w:rsid w:val="00025EE9"/>
    <w:pPr>
      <w:spacing w:line="315" w:lineRule="exact"/>
      <w:ind w:firstLine="536"/>
    </w:pPr>
    <w:rPr>
      <w:rFonts w:ascii="Times New Roman" w:hAnsi="Times New Roman" w:cs="Times New Roman"/>
    </w:rPr>
  </w:style>
  <w:style w:type="paragraph" w:customStyle="1" w:styleId="Style13">
    <w:name w:val="Style13"/>
    <w:basedOn w:val="a"/>
    <w:uiPriority w:val="99"/>
    <w:rsid w:val="00025EE9"/>
    <w:pPr>
      <w:ind w:firstLine="0"/>
      <w:jc w:val="left"/>
    </w:pPr>
    <w:rPr>
      <w:rFonts w:ascii="Times New Roman" w:hAnsi="Times New Roman" w:cs="Times New Roman"/>
    </w:rPr>
  </w:style>
  <w:style w:type="paragraph" w:customStyle="1" w:styleId="Style14">
    <w:name w:val="Style14"/>
    <w:basedOn w:val="a"/>
    <w:uiPriority w:val="99"/>
    <w:rsid w:val="00025EE9"/>
    <w:pPr>
      <w:spacing w:line="315" w:lineRule="exact"/>
      <w:ind w:firstLine="161"/>
      <w:jc w:val="left"/>
    </w:pPr>
    <w:rPr>
      <w:rFonts w:ascii="Times New Roman" w:hAnsi="Times New Roman" w:cs="Times New Roman"/>
    </w:rPr>
  </w:style>
  <w:style w:type="paragraph" w:customStyle="1" w:styleId="Style15">
    <w:name w:val="Style15"/>
    <w:basedOn w:val="a"/>
    <w:uiPriority w:val="99"/>
    <w:rsid w:val="00025EE9"/>
    <w:pPr>
      <w:spacing w:line="318" w:lineRule="exact"/>
      <w:ind w:firstLine="304"/>
    </w:pPr>
    <w:rPr>
      <w:rFonts w:ascii="Times New Roman" w:hAnsi="Times New Roman" w:cs="Times New Roman"/>
    </w:rPr>
  </w:style>
  <w:style w:type="paragraph" w:customStyle="1" w:styleId="Style16">
    <w:name w:val="Style16"/>
    <w:basedOn w:val="a"/>
    <w:uiPriority w:val="99"/>
    <w:rsid w:val="00025EE9"/>
    <w:pPr>
      <w:ind w:firstLine="0"/>
      <w:jc w:val="left"/>
    </w:pPr>
    <w:rPr>
      <w:rFonts w:ascii="Times New Roman" w:hAnsi="Times New Roman" w:cs="Times New Roman"/>
    </w:rPr>
  </w:style>
  <w:style w:type="paragraph" w:customStyle="1" w:styleId="Style17">
    <w:name w:val="Style17"/>
    <w:basedOn w:val="a"/>
    <w:uiPriority w:val="99"/>
    <w:rsid w:val="00025EE9"/>
    <w:pPr>
      <w:spacing w:line="322" w:lineRule="exact"/>
      <w:ind w:hanging="232"/>
      <w:jc w:val="left"/>
    </w:pPr>
    <w:rPr>
      <w:rFonts w:ascii="Times New Roman" w:hAnsi="Times New Roman" w:cs="Times New Roman"/>
    </w:rPr>
  </w:style>
  <w:style w:type="paragraph" w:customStyle="1" w:styleId="Style18">
    <w:name w:val="Style18"/>
    <w:basedOn w:val="a"/>
    <w:uiPriority w:val="99"/>
    <w:rsid w:val="00025EE9"/>
    <w:pPr>
      <w:spacing w:line="318" w:lineRule="exact"/>
      <w:ind w:hanging="1158"/>
      <w:jc w:val="left"/>
    </w:pPr>
    <w:rPr>
      <w:rFonts w:ascii="Times New Roman" w:hAnsi="Times New Roman" w:cs="Times New Roman"/>
    </w:rPr>
  </w:style>
  <w:style w:type="paragraph" w:customStyle="1" w:styleId="Style19">
    <w:name w:val="Style19"/>
    <w:basedOn w:val="a"/>
    <w:uiPriority w:val="99"/>
    <w:rsid w:val="00025EE9"/>
    <w:pPr>
      <w:spacing w:line="322" w:lineRule="exact"/>
      <w:ind w:firstLine="536"/>
    </w:pPr>
    <w:rPr>
      <w:rFonts w:ascii="Times New Roman" w:hAnsi="Times New Roman" w:cs="Times New Roman"/>
    </w:rPr>
  </w:style>
  <w:style w:type="paragraph" w:customStyle="1" w:styleId="Style20">
    <w:name w:val="Style20"/>
    <w:basedOn w:val="a"/>
    <w:uiPriority w:val="99"/>
    <w:rsid w:val="00025EE9"/>
    <w:pPr>
      <w:spacing w:line="322" w:lineRule="exact"/>
      <w:ind w:hanging="761"/>
      <w:jc w:val="left"/>
    </w:pPr>
    <w:rPr>
      <w:rFonts w:ascii="Times New Roman" w:hAnsi="Times New Roman" w:cs="Times New Roman"/>
    </w:rPr>
  </w:style>
  <w:style w:type="paragraph" w:customStyle="1" w:styleId="Style21">
    <w:name w:val="Style21"/>
    <w:basedOn w:val="a"/>
    <w:uiPriority w:val="99"/>
    <w:rsid w:val="00025EE9"/>
    <w:pPr>
      <w:spacing w:line="318" w:lineRule="exact"/>
      <w:ind w:firstLine="0"/>
      <w:jc w:val="center"/>
    </w:pPr>
    <w:rPr>
      <w:rFonts w:ascii="Times New Roman" w:hAnsi="Times New Roman" w:cs="Times New Roman"/>
    </w:rPr>
  </w:style>
  <w:style w:type="paragraph" w:customStyle="1" w:styleId="Style22">
    <w:name w:val="Style22"/>
    <w:basedOn w:val="a"/>
    <w:uiPriority w:val="99"/>
    <w:rsid w:val="00025EE9"/>
    <w:pPr>
      <w:ind w:firstLine="0"/>
      <w:jc w:val="left"/>
    </w:pPr>
    <w:rPr>
      <w:rFonts w:ascii="Times New Roman" w:hAnsi="Times New Roman" w:cs="Times New Roman"/>
    </w:rPr>
  </w:style>
  <w:style w:type="paragraph" w:customStyle="1" w:styleId="Style23">
    <w:name w:val="Style23"/>
    <w:basedOn w:val="a"/>
    <w:uiPriority w:val="99"/>
    <w:rsid w:val="00025EE9"/>
    <w:pPr>
      <w:ind w:firstLine="0"/>
      <w:jc w:val="left"/>
    </w:pPr>
    <w:rPr>
      <w:rFonts w:ascii="Times New Roman" w:hAnsi="Times New Roman" w:cs="Times New Roman"/>
    </w:rPr>
  </w:style>
  <w:style w:type="character" w:customStyle="1" w:styleId="FontStyle25">
    <w:name w:val="Font Style25"/>
    <w:basedOn w:val="a0"/>
    <w:uiPriority w:val="99"/>
    <w:rsid w:val="00025EE9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basedOn w:val="a0"/>
    <w:uiPriority w:val="99"/>
    <w:rsid w:val="00025EE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basedOn w:val="a0"/>
    <w:uiPriority w:val="99"/>
    <w:rsid w:val="00025EE9"/>
    <w:rPr>
      <w:rFonts w:ascii="Cambria" w:hAnsi="Cambria" w:cs="Cambria"/>
      <w:i/>
      <w:iCs/>
      <w:sz w:val="26"/>
      <w:szCs w:val="26"/>
    </w:rPr>
  </w:style>
  <w:style w:type="character" w:customStyle="1" w:styleId="FontStyle30">
    <w:name w:val="Font Style30"/>
    <w:basedOn w:val="a0"/>
    <w:uiPriority w:val="99"/>
    <w:rsid w:val="00025EE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1">
    <w:name w:val="Font Style31"/>
    <w:basedOn w:val="a0"/>
    <w:uiPriority w:val="99"/>
    <w:rsid w:val="00025EE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2">
    <w:name w:val="Font Style32"/>
    <w:basedOn w:val="a0"/>
    <w:uiPriority w:val="99"/>
    <w:rsid w:val="00025EE9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a0"/>
    <w:uiPriority w:val="99"/>
    <w:rsid w:val="00025EE9"/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025EE9"/>
    <w:rPr>
      <w:rFonts w:ascii="Times New Roman" w:hAnsi="Times New Roman" w:cs="Times New Roman"/>
      <w:i/>
      <w:iCs/>
      <w:sz w:val="32"/>
      <w:szCs w:val="32"/>
    </w:rPr>
  </w:style>
  <w:style w:type="character" w:customStyle="1" w:styleId="FontStyle35">
    <w:name w:val="Font Style35"/>
    <w:basedOn w:val="a0"/>
    <w:uiPriority w:val="99"/>
    <w:rsid w:val="00025EE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6">
    <w:name w:val="Font Style36"/>
    <w:basedOn w:val="a0"/>
    <w:uiPriority w:val="99"/>
    <w:rsid w:val="00025EE9"/>
    <w:rPr>
      <w:rFonts w:ascii="Courier New" w:hAnsi="Courier New" w:cs="Courier New"/>
      <w:sz w:val="20"/>
      <w:szCs w:val="20"/>
    </w:rPr>
  </w:style>
  <w:style w:type="character" w:customStyle="1" w:styleId="FontStyle37">
    <w:name w:val="Font Style37"/>
    <w:basedOn w:val="a0"/>
    <w:uiPriority w:val="99"/>
    <w:rsid w:val="00025EE9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basedOn w:val="a0"/>
    <w:uiPriority w:val="99"/>
    <w:rsid w:val="00025EE9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39">
    <w:name w:val="Font Style39"/>
    <w:basedOn w:val="a0"/>
    <w:uiPriority w:val="99"/>
    <w:rsid w:val="00025EE9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2800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09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  <w:style w:type="paragraph" w:styleId="a8">
    <w:name w:val="Balloon Text"/>
    <w:basedOn w:val="a"/>
    <w:link w:val="a9"/>
    <w:uiPriority w:val="99"/>
    <w:semiHidden/>
    <w:unhideWhenUsed/>
    <w:rsid w:val="002C24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C24E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80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8009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a">
    <w:name w:val="List Paragraph"/>
    <w:basedOn w:val="a"/>
    <w:uiPriority w:val="34"/>
    <w:qFormat/>
    <w:rsid w:val="003A06A8"/>
    <w:pPr>
      <w:ind w:left="720"/>
      <w:contextualSpacing/>
    </w:pPr>
  </w:style>
  <w:style w:type="paragraph" w:styleId="ab">
    <w:name w:val="Title"/>
    <w:basedOn w:val="a"/>
    <w:next w:val="a"/>
    <w:link w:val="ac"/>
    <w:uiPriority w:val="10"/>
    <w:qFormat/>
    <w:rsid w:val="003A06A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3A06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header"/>
    <w:basedOn w:val="a"/>
    <w:link w:val="ae"/>
    <w:uiPriority w:val="99"/>
    <w:unhideWhenUsed/>
    <w:rsid w:val="00107D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07DBA"/>
    <w:rPr>
      <w:rFonts w:ascii="Arial" w:hAnsi="Arial" w:cs="Arial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07D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07DBA"/>
    <w:rPr>
      <w:rFonts w:ascii="Arial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025EE9"/>
    <w:pPr>
      <w:spacing w:line="322" w:lineRule="exact"/>
      <w:ind w:firstLine="0"/>
      <w:jc w:val="left"/>
    </w:pPr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025EE9"/>
    <w:pPr>
      <w:ind w:firstLine="0"/>
    </w:pPr>
    <w:rPr>
      <w:rFonts w:ascii="Times New Roman" w:hAnsi="Times New Roman" w:cs="Times New Roman"/>
    </w:rPr>
  </w:style>
  <w:style w:type="paragraph" w:customStyle="1" w:styleId="Style3">
    <w:name w:val="Style3"/>
    <w:basedOn w:val="a"/>
    <w:uiPriority w:val="99"/>
    <w:rsid w:val="00025EE9"/>
    <w:pPr>
      <w:spacing w:line="370" w:lineRule="exact"/>
      <w:ind w:firstLine="701"/>
    </w:pPr>
    <w:rPr>
      <w:rFonts w:ascii="Times New Roman" w:hAnsi="Times New Roman" w:cs="Times New Roman"/>
    </w:rPr>
  </w:style>
  <w:style w:type="paragraph" w:customStyle="1" w:styleId="Style4">
    <w:name w:val="Style4"/>
    <w:basedOn w:val="a"/>
    <w:uiPriority w:val="99"/>
    <w:rsid w:val="00025EE9"/>
    <w:pPr>
      <w:ind w:firstLine="0"/>
      <w:jc w:val="left"/>
    </w:pPr>
    <w:rPr>
      <w:rFonts w:ascii="Times New Roman" w:hAnsi="Times New Roman" w:cs="Times New Roman"/>
    </w:rPr>
  </w:style>
  <w:style w:type="paragraph" w:customStyle="1" w:styleId="Style5">
    <w:name w:val="Style5"/>
    <w:basedOn w:val="a"/>
    <w:uiPriority w:val="99"/>
    <w:rsid w:val="00025EE9"/>
    <w:pPr>
      <w:ind w:firstLine="0"/>
      <w:jc w:val="left"/>
    </w:pPr>
    <w:rPr>
      <w:rFonts w:ascii="Times New Roman" w:hAnsi="Times New Roman" w:cs="Times New Roman"/>
    </w:rPr>
  </w:style>
  <w:style w:type="paragraph" w:customStyle="1" w:styleId="Style6">
    <w:name w:val="Style6"/>
    <w:basedOn w:val="a"/>
    <w:uiPriority w:val="99"/>
    <w:rsid w:val="00025EE9"/>
    <w:pPr>
      <w:spacing w:line="230" w:lineRule="exact"/>
      <w:ind w:firstLine="0"/>
    </w:pPr>
    <w:rPr>
      <w:rFonts w:ascii="Times New Roman" w:hAnsi="Times New Roman" w:cs="Times New Roman"/>
    </w:rPr>
  </w:style>
  <w:style w:type="paragraph" w:customStyle="1" w:styleId="Style9">
    <w:name w:val="Style9"/>
    <w:basedOn w:val="a"/>
    <w:uiPriority w:val="99"/>
    <w:rsid w:val="00025EE9"/>
    <w:pPr>
      <w:spacing w:line="315" w:lineRule="exact"/>
      <w:ind w:firstLine="0"/>
      <w:jc w:val="center"/>
    </w:pPr>
    <w:rPr>
      <w:rFonts w:ascii="Times New Roman" w:hAnsi="Times New Roman" w:cs="Times New Roman"/>
    </w:rPr>
  </w:style>
  <w:style w:type="paragraph" w:customStyle="1" w:styleId="Style10">
    <w:name w:val="Style10"/>
    <w:basedOn w:val="a"/>
    <w:uiPriority w:val="99"/>
    <w:rsid w:val="00025EE9"/>
    <w:pPr>
      <w:ind w:firstLine="0"/>
      <w:jc w:val="left"/>
    </w:pPr>
    <w:rPr>
      <w:rFonts w:ascii="Times New Roman" w:hAnsi="Times New Roman" w:cs="Times New Roman"/>
    </w:rPr>
  </w:style>
  <w:style w:type="paragraph" w:customStyle="1" w:styleId="Style11">
    <w:name w:val="Style11"/>
    <w:basedOn w:val="a"/>
    <w:uiPriority w:val="99"/>
    <w:rsid w:val="00025EE9"/>
    <w:pPr>
      <w:spacing w:line="311" w:lineRule="exact"/>
      <w:ind w:firstLine="0"/>
    </w:pPr>
    <w:rPr>
      <w:rFonts w:ascii="Times New Roman" w:hAnsi="Times New Roman" w:cs="Times New Roman"/>
    </w:rPr>
  </w:style>
  <w:style w:type="paragraph" w:customStyle="1" w:styleId="Style12">
    <w:name w:val="Style12"/>
    <w:basedOn w:val="a"/>
    <w:uiPriority w:val="99"/>
    <w:rsid w:val="00025EE9"/>
    <w:pPr>
      <w:spacing w:line="315" w:lineRule="exact"/>
      <w:ind w:firstLine="536"/>
    </w:pPr>
    <w:rPr>
      <w:rFonts w:ascii="Times New Roman" w:hAnsi="Times New Roman" w:cs="Times New Roman"/>
    </w:rPr>
  </w:style>
  <w:style w:type="paragraph" w:customStyle="1" w:styleId="Style13">
    <w:name w:val="Style13"/>
    <w:basedOn w:val="a"/>
    <w:uiPriority w:val="99"/>
    <w:rsid w:val="00025EE9"/>
    <w:pPr>
      <w:ind w:firstLine="0"/>
      <w:jc w:val="left"/>
    </w:pPr>
    <w:rPr>
      <w:rFonts w:ascii="Times New Roman" w:hAnsi="Times New Roman" w:cs="Times New Roman"/>
    </w:rPr>
  </w:style>
  <w:style w:type="paragraph" w:customStyle="1" w:styleId="Style14">
    <w:name w:val="Style14"/>
    <w:basedOn w:val="a"/>
    <w:uiPriority w:val="99"/>
    <w:rsid w:val="00025EE9"/>
    <w:pPr>
      <w:spacing w:line="315" w:lineRule="exact"/>
      <w:ind w:firstLine="161"/>
      <w:jc w:val="left"/>
    </w:pPr>
    <w:rPr>
      <w:rFonts w:ascii="Times New Roman" w:hAnsi="Times New Roman" w:cs="Times New Roman"/>
    </w:rPr>
  </w:style>
  <w:style w:type="paragraph" w:customStyle="1" w:styleId="Style15">
    <w:name w:val="Style15"/>
    <w:basedOn w:val="a"/>
    <w:uiPriority w:val="99"/>
    <w:rsid w:val="00025EE9"/>
    <w:pPr>
      <w:spacing w:line="318" w:lineRule="exact"/>
      <w:ind w:firstLine="304"/>
    </w:pPr>
    <w:rPr>
      <w:rFonts w:ascii="Times New Roman" w:hAnsi="Times New Roman" w:cs="Times New Roman"/>
    </w:rPr>
  </w:style>
  <w:style w:type="paragraph" w:customStyle="1" w:styleId="Style16">
    <w:name w:val="Style16"/>
    <w:basedOn w:val="a"/>
    <w:uiPriority w:val="99"/>
    <w:rsid w:val="00025EE9"/>
    <w:pPr>
      <w:ind w:firstLine="0"/>
      <w:jc w:val="left"/>
    </w:pPr>
    <w:rPr>
      <w:rFonts w:ascii="Times New Roman" w:hAnsi="Times New Roman" w:cs="Times New Roman"/>
    </w:rPr>
  </w:style>
  <w:style w:type="paragraph" w:customStyle="1" w:styleId="Style17">
    <w:name w:val="Style17"/>
    <w:basedOn w:val="a"/>
    <w:uiPriority w:val="99"/>
    <w:rsid w:val="00025EE9"/>
    <w:pPr>
      <w:spacing w:line="322" w:lineRule="exact"/>
      <w:ind w:hanging="232"/>
      <w:jc w:val="left"/>
    </w:pPr>
    <w:rPr>
      <w:rFonts w:ascii="Times New Roman" w:hAnsi="Times New Roman" w:cs="Times New Roman"/>
    </w:rPr>
  </w:style>
  <w:style w:type="paragraph" w:customStyle="1" w:styleId="Style18">
    <w:name w:val="Style18"/>
    <w:basedOn w:val="a"/>
    <w:uiPriority w:val="99"/>
    <w:rsid w:val="00025EE9"/>
    <w:pPr>
      <w:spacing w:line="318" w:lineRule="exact"/>
      <w:ind w:hanging="1158"/>
      <w:jc w:val="left"/>
    </w:pPr>
    <w:rPr>
      <w:rFonts w:ascii="Times New Roman" w:hAnsi="Times New Roman" w:cs="Times New Roman"/>
    </w:rPr>
  </w:style>
  <w:style w:type="paragraph" w:customStyle="1" w:styleId="Style19">
    <w:name w:val="Style19"/>
    <w:basedOn w:val="a"/>
    <w:uiPriority w:val="99"/>
    <w:rsid w:val="00025EE9"/>
    <w:pPr>
      <w:spacing w:line="322" w:lineRule="exact"/>
      <w:ind w:firstLine="536"/>
    </w:pPr>
    <w:rPr>
      <w:rFonts w:ascii="Times New Roman" w:hAnsi="Times New Roman" w:cs="Times New Roman"/>
    </w:rPr>
  </w:style>
  <w:style w:type="paragraph" w:customStyle="1" w:styleId="Style20">
    <w:name w:val="Style20"/>
    <w:basedOn w:val="a"/>
    <w:uiPriority w:val="99"/>
    <w:rsid w:val="00025EE9"/>
    <w:pPr>
      <w:spacing w:line="322" w:lineRule="exact"/>
      <w:ind w:hanging="761"/>
      <w:jc w:val="left"/>
    </w:pPr>
    <w:rPr>
      <w:rFonts w:ascii="Times New Roman" w:hAnsi="Times New Roman" w:cs="Times New Roman"/>
    </w:rPr>
  </w:style>
  <w:style w:type="paragraph" w:customStyle="1" w:styleId="Style21">
    <w:name w:val="Style21"/>
    <w:basedOn w:val="a"/>
    <w:uiPriority w:val="99"/>
    <w:rsid w:val="00025EE9"/>
    <w:pPr>
      <w:spacing w:line="318" w:lineRule="exact"/>
      <w:ind w:firstLine="0"/>
      <w:jc w:val="center"/>
    </w:pPr>
    <w:rPr>
      <w:rFonts w:ascii="Times New Roman" w:hAnsi="Times New Roman" w:cs="Times New Roman"/>
    </w:rPr>
  </w:style>
  <w:style w:type="paragraph" w:customStyle="1" w:styleId="Style22">
    <w:name w:val="Style22"/>
    <w:basedOn w:val="a"/>
    <w:uiPriority w:val="99"/>
    <w:rsid w:val="00025EE9"/>
    <w:pPr>
      <w:ind w:firstLine="0"/>
      <w:jc w:val="left"/>
    </w:pPr>
    <w:rPr>
      <w:rFonts w:ascii="Times New Roman" w:hAnsi="Times New Roman" w:cs="Times New Roman"/>
    </w:rPr>
  </w:style>
  <w:style w:type="paragraph" w:customStyle="1" w:styleId="Style23">
    <w:name w:val="Style23"/>
    <w:basedOn w:val="a"/>
    <w:uiPriority w:val="99"/>
    <w:rsid w:val="00025EE9"/>
    <w:pPr>
      <w:ind w:firstLine="0"/>
      <w:jc w:val="left"/>
    </w:pPr>
    <w:rPr>
      <w:rFonts w:ascii="Times New Roman" w:hAnsi="Times New Roman" w:cs="Times New Roman"/>
    </w:rPr>
  </w:style>
  <w:style w:type="character" w:customStyle="1" w:styleId="FontStyle25">
    <w:name w:val="Font Style25"/>
    <w:basedOn w:val="a0"/>
    <w:uiPriority w:val="99"/>
    <w:rsid w:val="00025EE9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basedOn w:val="a0"/>
    <w:uiPriority w:val="99"/>
    <w:rsid w:val="00025EE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basedOn w:val="a0"/>
    <w:uiPriority w:val="99"/>
    <w:rsid w:val="00025EE9"/>
    <w:rPr>
      <w:rFonts w:ascii="Cambria" w:hAnsi="Cambria" w:cs="Cambria"/>
      <w:i/>
      <w:iCs/>
      <w:sz w:val="26"/>
      <w:szCs w:val="26"/>
    </w:rPr>
  </w:style>
  <w:style w:type="character" w:customStyle="1" w:styleId="FontStyle30">
    <w:name w:val="Font Style30"/>
    <w:basedOn w:val="a0"/>
    <w:uiPriority w:val="99"/>
    <w:rsid w:val="00025EE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1">
    <w:name w:val="Font Style31"/>
    <w:basedOn w:val="a0"/>
    <w:uiPriority w:val="99"/>
    <w:rsid w:val="00025EE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2">
    <w:name w:val="Font Style32"/>
    <w:basedOn w:val="a0"/>
    <w:uiPriority w:val="99"/>
    <w:rsid w:val="00025EE9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a0"/>
    <w:uiPriority w:val="99"/>
    <w:rsid w:val="00025EE9"/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025EE9"/>
    <w:rPr>
      <w:rFonts w:ascii="Times New Roman" w:hAnsi="Times New Roman" w:cs="Times New Roman"/>
      <w:i/>
      <w:iCs/>
      <w:sz w:val="32"/>
      <w:szCs w:val="32"/>
    </w:rPr>
  </w:style>
  <w:style w:type="character" w:customStyle="1" w:styleId="FontStyle35">
    <w:name w:val="Font Style35"/>
    <w:basedOn w:val="a0"/>
    <w:uiPriority w:val="99"/>
    <w:rsid w:val="00025EE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6">
    <w:name w:val="Font Style36"/>
    <w:basedOn w:val="a0"/>
    <w:uiPriority w:val="99"/>
    <w:rsid w:val="00025EE9"/>
    <w:rPr>
      <w:rFonts w:ascii="Courier New" w:hAnsi="Courier New" w:cs="Courier New"/>
      <w:sz w:val="20"/>
      <w:szCs w:val="20"/>
    </w:rPr>
  </w:style>
  <w:style w:type="character" w:customStyle="1" w:styleId="FontStyle37">
    <w:name w:val="Font Style37"/>
    <w:basedOn w:val="a0"/>
    <w:uiPriority w:val="99"/>
    <w:rsid w:val="00025EE9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basedOn w:val="a0"/>
    <w:uiPriority w:val="99"/>
    <w:rsid w:val="00025EE9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39">
    <w:name w:val="Font Style39"/>
    <w:basedOn w:val="a0"/>
    <w:uiPriority w:val="99"/>
    <w:rsid w:val="00025EE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E40AF-27FC-4707-AD08-FE261E38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Изотова Евгения Валерьевна</cp:lastModifiedBy>
  <cp:revision>2</cp:revision>
  <cp:lastPrinted>2022-04-08T04:00:00Z</cp:lastPrinted>
  <dcterms:created xsi:type="dcterms:W3CDTF">2022-05-30T13:07:00Z</dcterms:created>
  <dcterms:modified xsi:type="dcterms:W3CDTF">2022-05-30T13:07:00Z</dcterms:modified>
</cp:coreProperties>
</file>