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DA" w:rsidRDefault="000F48DA" w:rsidP="000F48DA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 w:rsidRPr="0086035E">
        <w:rPr>
          <w:rFonts w:ascii="Times New Roman" w:hAnsi="Times New Roman"/>
          <w:b/>
          <w:bCs/>
          <w:iCs/>
          <w:sz w:val="28"/>
          <w:szCs w:val="24"/>
        </w:rPr>
        <w:t>Министерство науки и высшего образования РФ</w:t>
      </w:r>
    </w:p>
    <w:p w:rsidR="00357542" w:rsidRDefault="004C5BBC" w:rsidP="00357542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>
        <w:rPr>
          <w:rFonts w:ascii="Times New Roman" w:hAnsi="Times New Roman"/>
          <w:b/>
          <w:bCs/>
          <w:iCs/>
          <w:sz w:val="28"/>
          <w:szCs w:val="24"/>
        </w:rPr>
        <w:t>Институт всеобщей истории Российской академии наук</w:t>
      </w:r>
      <w:bookmarkStart w:id="0" w:name="_GoBack"/>
      <w:bookmarkEnd w:id="0"/>
    </w:p>
    <w:p w:rsidR="006D7315" w:rsidRPr="00357542" w:rsidRDefault="006D7315" w:rsidP="006D731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357542">
        <w:rPr>
          <w:rFonts w:ascii="Times New Roman" w:hAnsi="Times New Roman" w:cs="Times New Roman"/>
          <w:b/>
          <w:sz w:val="28"/>
        </w:rPr>
        <w:t xml:space="preserve">Саратовский государственный технический университет </w:t>
      </w:r>
    </w:p>
    <w:p w:rsidR="006D7315" w:rsidRPr="00357542" w:rsidRDefault="006D7315" w:rsidP="006D731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357542">
        <w:rPr>
          <w:rFonts w:ascii="Times New Roman" w:hAnsi="Times New Roman" w:cs="Times New Roman"/>
          <w:b/>
          <w:sz w:val="28"/>
        </w:rPr>
        <w:t>имени Гагарина Ю.А.</w:t>
      </w:r>
    </w:p>
    <w:p w:rsidR="00357542" w:rsidRPr="00357542" w:rsidRDefault="00357542" w:rsidP="00357542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357542">
        <w:rPr>
          <w:rFonts w:ascii="Times New Roman" w:hAnsi="Times New Roman" w:cs="Times New Roman"/>
          <w:b/>
          <w:sz w:val="28"/>
        </w:rPr>
        <w:t xml:space="preserve">Саратовский государственный аграрный университет </w:t>
      </w:r>
    </w:p>
    <w:p w:rsidR="00357542" w:rsidRDefault="00357542" w:rsidP="00357542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357542">
        <w:rPr>
          <w:rFonts w:ascii="Times New Roman" w:hAnsi="Times New Roman" w:cs="Times New Roman"/>
          <w:b/>
          <w:sz w:val="28"/>
        </w:rPr>
        <w:t>имени Н.И. Вавилова</w:t>
      </w:r>
    </w:p>
    <w:p w:rsidR="00FA1D52" w:rsidRPr="00357542" w:rsidRDefault="00FA1D52" w:rsidP="00FA1D52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A1D52" w:rsidRPr="00357542" w:rsidRDefault="00FA1D52" w:rsidP="00357542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357542" w:rsidRDefault="00357542" w:rsidP="00357542">
      <w:pPr>
        <w:pStyle w:val="a4"/>
        <w:jc w:val="center"/>
        <w:rPr>
          <w:rFonts w:ascii="Times New Roman" w:hAnsi="Times New Roman" w:cs="Times New Roman"/>
          <w:b/>
          <w:i/>
          <w:sz w:val="28"/>
        </w:rPr>
      </w:pPr>
      <w:r w:rsidRPr="00F3461B">
        <w:rPr>
          <w:rFonts w:ascii="Times New Roman" w:hAnsi="Times New Roman" w:cs="Times New Roman"/>
          <w:b/>
          <w:i/>
          <w:sz w:val="28"/>
        </w:rPr>
        <w:t>МЕЖДУНАРОНАЯ НАУЧНО-ПРАКТИЧЕСКАЯ КОНФЕРЕНЦИЯ</w:t>
      </w:r>
    </w:p>
    <w:p w:rsidR="00F3461B" w:rsidRPr="00F3461B" w:rsidRDefault="00F3461B" w:rsidP="00357542">
      <w:pPr>
        <w:pStyle w:val="a4"/>
        <w:jc w:val="center"/>
        <w:rPr>
          <w:rFonts w:ascii="Times New Roman" w:hAnsi="Times New Roman" w:cs="Times New Roman"/>
          <w:b/>
          <w:i/>
          <w:sz w:val="28"/>
        </w:rPr>
      </w:pPr>
    </w:p>
    <w:p w:rsidR="00357542" w:rsidRDefault="00357542" w:rsidP="0035754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75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ИСТОРИЧЕСКАЯ ПАМЯТЬ </w:t>
      </w:r>
    </w:p>
    <w:p w:rsidR="00357542" w:rsidRDefault="00357542" w:rsidP="0035754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75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ВЕЛИКОЙ ОТЕЧЕСТВЕННОЙ ВОЙНЕ:</w:t>
      </w:r>
    </w:p>
    <w:p w:rsidR="00357542" w:rsidRPr="00357542" w:rsidRDefault="00357542" w:rsidP="00357542">
      <w:pPr>
        <w:pStyle w:val="a4"/>
        <w:jc w:val="center"/>
        <w:rPr>
          <w:rFonts w:ascii="Times New Roman" w:hAnsi="Times New Roman" w:cs="Times New Roman"/>
          <w:b/>
          <w:sz w:val="40"/>
        </w:rPr>
      </w:pPr>
      <w:r w:rsidRPr="003575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ПРОБЛЕМЫ ЭВОЛЮЦИИ, ФОРМИРОВАНИЯ И ВОСПРИЯТИЯ</w:t>
      </w:r>
    </w:p>
    <w:p w:rsidR="00FA1D52" w:rsidRDefault="00FA1D52" w:rsidP="0018343E">
      <w:pPr>
        <w:pStyle w:val="a4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E735D3" w:rsidRPr="00E735D3" w:rsidRDefault="00733E78" w:rsidP="0018343E">
      <w:pPr>
        <w:pStyle w:val="a4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E735D3">
        <w:rPr>
          <w:rFonts w:ascii="Times New Roman" w:hAnsi="Times New Roman" w:cs="Times New Roman"/>
          <w:i/>
          <w:sz w:val="24"/>
          <w:szCs w:val="28"/>
        </w:rPr>
        <w:t xml:space="preserve">Конференция </w:t>
      </w:r>
      <w:r w:rsidR="00E735D3" w:rsidRPr="00E735D3">
        <w:rPr>
          <w:rFonts w:ascii="Times New Roman" w:hAnsi="Times New Roman" w:cs="Times New Roman"/>
          <w:i/>
          <w:sz w:val="24"/>
          <w:szCs w:val="28"/>
        </w:rPr>
        <w:t>проводится при</w:t>
      </w:r>
      <w:r w:rsidR="00E735D3" w:rsidRPr="00E735D3">
        <w:rPr>
          <w:rFonts w:ascii="Times New Roman" w:hAnsi="Times New Roman" w:cs="Times New Roman"/>
          <w:sz w:val="24"/>
          <w:szCs w:val="28"/>
        </w:rPr>
        <w:t xml:space="preserve"> </w:t>
      </w:r>
      <w:r w:rsidR="00E735D3" w:rsidRPr="00E735D3">
        <w:rPr>
          <w:rFonts w:ascii="Times New Roman" w:hAnsi="Times New Roman" w:cs="Times New Roman"/>
          <w:bCs/>
          <w:i/>
          <w:iCs/>
          <w:sz w:val="24"/>
          <w:szCs w:val="28"/>
        </w:rPr>
        <w:t>финансовой поддержке</w:t>
      </w:r>
    </w:p>
    <w:p w:rsidR="00E735D3" w:rsidRPr="00E735D3" w:rsidRDefault="00E735D3" w:rsidP="0018343E">
      <w:pPr>
        <w:pStyle w:val="a4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E735D3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Российского фонда фундаментальны</w:t>
      </w:r>
      <w:r w:rsidR="00A12460">
        <w:rPr>
          <w:rFonts w:ascii="Times New Roman" w:hAnsi="Times New Roman" w:cs="Times New Roman"/>
          <w:bCs/>
          <w:i/>
          <w:iCs/>
          <w:sz w:val="24"/>
          <w:szCs w:val="28"/>
        </w:rPr>
        <w:t>х</w:t>
      </w:r>
      <w:r w:rsidRPr="00E735D3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исследований (РФФИ) </w:t>
      </w:r>
    </w:p>
    <w:p w:rsidR="00357542" w:rsidRPr="00E735D3" w:rsidRDefault="00E735D3" w:rsidP="0018343E">
      <w:pPr>
        <w:pStyle w:val="a4"/>
        <w:jc w:val="center"/>
        <w:rPr>
          <w:rFonts w:ascii="Times New Roman" w:hAnsi="Times New Roman" w:cs="Times New Roman"/>
          <w:sz w:val="24"/>
          <w:szCs w:val="28"/>
        </w:rPr>
      </w:pPr>
      <w:r w:rsidRPr="00E735D3">
        <w:rPr>
          <w:rFonts w:ascii="Times New Roman" w:hAnsi="Times New Roman" w:cs="Times New Roman"/>
          <w:bCs/>
          <w:i/>
          <w:iCs/>
          <w:sz w:val="24"/>
          <w:szCs w:val="28"/>
        </w:rPr>
        <w:t>в рамках научного проекта</w:t>
      </w:r>
      <w:r w:rsidR="00E2032A" w:rsidRPr="00E735D3">
        <w:rPr>
          <w:rFonts w:ascii="Times New Roman" w:hAnsi="Times New Roman" w:cs="Times New Roman"/>
          <w:sz w:val="24"/>
          <w:szCs w:val="28"/>
        </w:rPr>
        <w:t xml:space="preserve"> №</w:t>
      </w:r>
      <w:r w:rsidR="0018343E" w:rsidRPr="00E735D3">
        <w:rPr>
          <w:rFonts w:ascii="Times New Roman" w:hAnsi="Times New Roman" w:cs="Times New Roman"/>
          <w:sz w:val="24"/>
          <w:szCs w:val="28"/>
        </w:rPr>
        <w:t xml:space="preserve"> </w:t>
      </w:r>
      <w:hyperlink r:id="rId5" w:tooltip="Вернуться к проекту" w:history="1">
        <w:r w:rsidR="0018343E" w:rsidRPr="00E735D3">
          <w:rPr>
            <w:rFonts w:ascii="Times New Roman" w:eastAsia="Times New Roman" w:hAnsi="Times New Roman" w:cs="Times New Roman"/>
            <w:bCs/>
            <w:sz w:val="24"/>
            <w:szCs w:val="28"/>
            <w:bdr w:val="none" w:sz="0" w:space="0" w:color="auto" w:frame="1"/>
            <w:lang w:eastAsia="ru-RU"/>
          </w:rPr>
          <w:t>21-011-31594</w:t>
        </w:r>
      </w:hyperlink>
    </w:p>
    <w:p w:rsidR="0018343E" w:rsidRDefault="0018343E" w:rsidP="005A195B">
      <w:pPr>
        <w:shd w:val="clear" w:color="auto" w:fill="FFFFFF"/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A195B" w:rsidRPr="00FB5A22" w:rsidRDefault="005A195B" w:rsidP="005A195B">
      <w:pPr>
        <w:shd w:val="clear" w:color="auto" w:fill="FFFFFF"/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B5A22">
        <w:rPr>
          <w:rFonts w:ascii="Times New Roman" w:hAnsi="Times New Roman"/>
          <w:b/>
          <w:sz w:val="28"/>
          <w:szCs w:val="24"/>
        </w:rPr>
        <w:t>Уважаемые коллеги!</w:t>
      </w:r>
    </w:p>
    <w:p w:rsidR="005A195B" w:rsidRDefault="005A195B" w:rsidP="005A195B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5A195B" w:rsidRPr="005A195B" w:rsidRDefault="005A195B" w:rsidP="005A195B">
      <w:pPr>
        <w:pStyle w:val="a4"/>
        <w:ind w:firstLine="851"/>
        <w:jc w:val="both"/>
        <w:rPr>
          <w:rFonts w:ascii="Times New Roman" w:hAnsi="Times New Roman" w:cs="Times New Roman"/>
          <w:sz w:val="28"/>
        </w:rPr>
      </w:pPr>
      <w:r w:rsidRPr="005A195B">
        <w:rPr>
          <w:rFonts w:ascii="Times New Roman" w:hAnsi="Times New Roman" w:cs="Times New Roman"/>
          <w:sz w:val="28"/>
        </w:rPr>
        <w:t>Приглашаем Вас принять участие в Международной научно-практической конференции «Историческая память о Великой Отечественной войне:</w:t>
      </w:r>
      <w:r>
        <w:rPr>
          <w:rFonts w:ascii="Times New Roman" w:hAnsi="Times New Roman" w:cs="Times New Roman"/>
          <w:sz w:val="28"/>
        </w:rPr>
        <w:t xml:space="preserve"> </w:t>
      </w:r>
      <w:r w:rsidRPr="005A195B">
        <w:rPr>
          <w:rFonts w:ascii="Times New Roman" w:hAnsi="Times New Roman" w:cs="Times New Roman"/>
          <w:sz w:val="28"/>
        </w:rPr>
        <w:t xml:space="preserve">проблемы эволюции, формирования и восприятия». </w:t>
      </w:r>
    </w:p>
    <w:p w:rsidR="00F3461B" w:rsidRDefault="00BC0C12" w:rsidP="00BC0C1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Целью конференции является обсуждение и анализ </w:t>
      </w:r>
      <w:r w:rsidRPr="00357542">
        <w:rPr>
          <w:rFonts w:ascii="Times New Roman" w:hAnsi="Times New Roman" w:cs="Times New Roman"/>
          <w:sz w:val="28"/>
        </w:rPr>
        <w:t>широк</w:t>
      </w:r>
      <w:r>
        <w:rPr>
          <w:rFonts w:ascii="Times New Roman" w:hAnsi="Times New Roman" w:cs="Times New Roman"/>
          <w:sz w:val="28"/>
        </w:rPr>
        <w:t>ого</w:t>
      </w:r>
      <w:r w:rsidRPr="00357542">
        <w:rPr>
          <w:rFonts w:ascii="Times New Roman" w:hAnsi="Times New Roman" w:cs="Times New Roman"/>
          <w:sz w:val="28"/>
        </w:rPr>
        <w:t xml:space="preserve"> круг</w:t>
      </w:r>
      <w:r>
        <w:rPr>
          <w:rFonts w:ascii="Times New Roman" w:hAnsi="Times New Roman" w:cs="Times New Roman"/>
          <w:sz w:val="28"/>
        </w:rPr>
        <w:t>а</w:t>
      </w:r>
      <w:r w:rsidRPr="00357542">
        <w:rPr>
          <w:rFonts w:ascii="Times New Roman" w:hAnsi="Times New Roman" w:cs="Times New Roman"/>
          <w:sz w:val="28"/>
        </w:rPr>
        <w:t xml:space="preserve"> научных и практических </w:t>
      </w:r>
      <w:r w:rsidR="00436D46">
        <w:rPr>
          <w:rFonts w:ascii="Times New Roman" w:hAnsi="Times New Roman" w:cs="Times New Roman"/>
          <w:sz w:val="28"/>
        </w:rPr>
        <w:t>вопросов</w:t>
      </w:r>
      <w:r w:rsidR="00F3461B">
        <w:rPr>
          <w:rFonts w:ascii="Times New Roman" w:hAnsi="Times New Roman" w:cs="Times New Roman"/>
          <w:sz w:val="28"/>
        </w:rPr>
        <w:t xml:space="preserve"> и проблем</w:t>
      </w:r>
      <w:r>
        <w:rPr>
          <w:rFonts w:ascii="Times New Roman" w:hAnsi="Times New Roman" w:cs="Times New Roman"/>
          <w:sz w:val="28"/>
        </w:rPr>
        <w:t xml:space="preserve">, </w:t>
      </w:r>
      <w:r w:rsidR="00F3461B">
        <w:rPr>
          <w:rFonts w:ascii="Times New Roman" w:hAnsi="Times New Roman" w:cs="Times New Roman"/>
          <w:sz w:val="28"/>
        </w:rPr>
        <w:t>связанных с ф</w:t>
      </w:r>
      <w:r w:rsidR="00F3461B" w:rsidRPr="00357542">
        <w:rPr>
          <w:rFonts w:ascii="Times New Roman" w:hAnsi="Times New Roman" w:cs="Times New Roman"/>
          <w:sz w:val="28"/>
        </w:rPr>
        <w:t>ормировани</w:t>
      </w:r>
      <w:r w:rsidR="00F3461B">
        <w:rPr>
          <w:rFonts w:ascii="Times New Roman" w:hAnsi="Times New Roman" w:cs="Times New Roman"/>
          <w:sz w:val="28"/>
        </w:rPr>
        <w:t>ем</w:t>
      </w:r>
      <w:r w:rsidR="00F3461B" w:rsidRPr="00357542">
        <w:rPr>
          <w:rFonts w:ascii="Times New Roman" w:hAnsi="Times New Roman" w:cs="Times New Roman"/>
          <w:sz w:val="28"/>
        </w:rPr>
        <w:t xml:space="preserve"> </w:t>
      </w:r>
      <w:r w:rsidR="00F3461B">
        <w:rPr>
          <w:rFonts w:ascii="Times New Roman" w:hAnsi="Times New Roman" w:cs="Times New Roman"/>
          <w:sz w:val="28"/>
        </w:rPr>
        <w:t xml:space="preserve">и сохранением </w:t>
      </w:r>
      <w:r w:rsidR="00F3461B" w:rsidRPr="00357542">
        <w:rPr>
          <w:rFonts w:ascii="Times New Roman" w:hAnsi="Times New Roman" w:cs="Times New Roman"/>
          <w:sz w:val="28"/>
        </w:rPr>
        <w:t xml:space="preserve">исторической памяти </w:t>
      </w:r>
      <w:r w:rsidR="00F3461B">
        <w:rPr>
          <w:rFonts w:ascii="Times New Roman" w:hAnsi="Times New Roman" w:cs="Times New Roman"/>
          <w:sz w:val="28"/>
        </w:rPr>
        <w:t xml:space="preserve">в общественном сознании, для последующей выработки практических рекомендаций по созданию </w:t>
      </w:r>
      <w:r w:rsidR="00F3461B" w:rsidRPr="00F3461B">
        <w:rPr>
          <w:rFonts w:ascii="Times New Roman" w:hAnsi="Times New Roman" w:cs="Times New Roman"/>
          <w:sz w:val="28"/>
        </w:rPr>
        <w:t>техник и информационных каналов, предназначенных для укрепления и предотвращения «эрозии» исторической памяти о Великой Отечественной войне в российском обществе</w:t>
      </w:r>
    </w:p>
    <w:p w:rsidR="00A5149F" w:rsidRPr="00A5149F" w:rsidRDefault="00A5149F" w:rsidP="00A5149F">
      <w:pPr>
        <w:pStyle w:val="a4"/>
        <w:rPr>
          <w:rFonts w:ascii="Times New Roman" w:hAnsi="Times New Roman" w:cs="Times New Roman"/>
          <w:sz w:val="28"/>
        </w:rPr>
      </w:pPr>
    </w:p>
    <w:p w:rsidR="00BC0C12" w:rsidRPr="0041331C" w:rsidRDefault="00BC0C12" w:rsidP="00BC0C12">
      <w:pPr>
        <w:pStyle w:val="a6"/>
        <w:ind w:firstLine="709"/>
        <w:rPr>
          <w:b/>
          <w:szCs w:val="28"/>
        </w:rPr>
      </w:pPr>
      <w:r w:rsidRPr="0041331C">
        <w:rPr>
          <w:b/>
          <w:szCs w:val="28"/>
        </w:rPr>
        <w:t>Направления работы конференции:</w:t>
      </w:r>
    </w:p>
    <w:p w:rsidR="001C1877" w:rsidRPr="00F3461B" w:rsidRDefault="001C1877" w:rsidP="005C0D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3461B">
        <w:rPr>
          <w:rFonts w:ascii="Times New Roman" w:hAnsi="Times New Roman" w:cs="Times New Roman"/>
          <w:sz w:val="28"/>
        </w:rPr>
        <w:t xml:space="preserve">феномен исторической памяти: </w:t>
      </w:r>
      <w:r w:rsidR="00FA1D52" w:rsidRPr="00F3461B">
        <w:rPr>
          <w:rFonts w:ascii="Times New Roman" w:hAnsi="Times New Roman" w:cs="Times New Roman"/>
          <w:sz w:val="28"/>
        </w:rPr>
        <w:t>эволюция теоретических подходов;</w:t>
      </w:r>
    </w:p>
    <w:p w:rsidR="00E4705A" w:rsidRPr="00F3461B" w:rsidRDefault="00E4705A" w:rsidP="00E470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F3461B">
        <w:rPr>
          <w:rFonts w:ascii="Times New Roman" w:hAnsi="Times New Roman" w:cs="Times New Roman"/>
          <w:sz w:val="28"/>
        </w:rPr>
        <w:t>цифровизация</w:t>
      </w:r>
      <w:proofErr w:type="spellEnd"/>
      <w:r w:rsidRPr="00F3461B">
        <w:rPr>
          <w:rFonts w:ascii="Times New Roman" w:hAnsi="Times New Roman" w:cs="Times New Roman"/>
          <w:sz w:val="28"/>
        </w:rPr>
        <w:t xml:space="preserve"> исторической памяти: </w:t>
      </w:r>
      <w:r w:rsidRPr="00F3461B">
        <w:rPr>
          <w:rFonts w:ascii="Times New Roman" w:hAnsi="Times New Roman" w:cs="Times New Roman"/>
          <w:sz w:val="28"/>
          <w:lang w:val="en-US"/>
        </w:rPr>
        <w:t>pro</w:t>
      </w:r>
      <w:r w:rsidRPr="00F3461B">
        <w:rPr>
          <w:rFonts w:ascii="Times New Roman" w:hAnsi="Times New Roman" w:cs="Times New Roman"/>
          <w:sz w:val="28"/>
        </w:rPr>
        <w:t xml:space="preserve"> &amp;</w:t>
      </w:r>
      <w:r w:rsidRPr="00F3461B">
        <w:rPr>
          <w:rFonts w:ascii="Times New Roman" w:hAnsi="Times New Roman" w:cs="Times New Roman"/>
          <w:sz w:val="28"/>
          <w:lang w:val="en-US"/>
        </w:rPr>
        <w:t>contra</w:t>
      </w:r>
      <w:r>
        <w:rPr>
          <w:rFonts w:ascii="Times New Roman" w:hAnsi="Times New Roman" w:cs="Times New Roman"/>
          <w:sz w:val="28"/>
        </w:rPr>
        <w:t>;</w:t>
      </w:r>
    </w:p>
    <w:p w:rsidR="00E4705A" w:rsidRDefault="00E4705A" w:rsidP="00E470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3461B">
        <w:rPr>
          <w:rFonts w:ascii="Times New Roman" w:hAnsi="Times New Roman" w:cs="Times New Roman"/>
          <w:sz w:val="28"/>
        </w:rPr>
        <w:t>культура и искусство как источники формирования исторической памяти;</w:t>
      </w:r>
      <w:r w:rsidRPr="00E4705A">
        <w:rPr>
          <w:rFonts w:ascii="Times New Roman" w:hAnsi="Times New Roman" w:cs="Times New Roman"/>
          <w:sz w:val="28"/>
        </w:rPr>
        <w:t xml:space="preserve"> </w:t>
      </w:r>
    </w:p>
    <w:p w:rsidR="00E4705A" w:rsidRPr="00F3461B" w:rsidRDefault="00E4705A" w:rsidP="00E470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3461B">
        <w:rPr>
          <w:rFonts w:ascii="Times New Roman" w:hAnsi="Times New Roman" w:cs="Times New Roman"/>
          <w:sz w:val="28"/>
        </w:rPr>
        <w:t>роль государства и общества в процессе сохранения, передачи и трансформации исторической памяти;</w:t>
      </w:r>
    </w:p>
    <w:p w:rsidR="00E4705A" w:rsidRPr="00F3461B" w:rsidRDefault="00E4705A" w:rsidP="00E470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3461B">
        <w:rPr>
          <w:rFonts w:ascii="Times New Roman" w:hAnsi="Times New Roman" w:cs="Times New Roman"/>
          <w:sz w:val="28"/>
        </w:rPr>
        <w:t>историческая память как политический ресурс – «войны памяти» и как в них победить;</w:t>
      </w:r>
    </w:p>
    <w:p w:rsidR="00E4705A" w:rsidRDefault="00E4705A" w:rsidP="00B4719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E4705A">
        <w:rPr>
          <w:rFonts w:ascii="Times New Roman" w:hAnsi="Times New Roman" w:cs="Times New Roman"/>
          <w:sz w:val="28"/>
        </w:rPr>
        <w:t>военно-историческая реконструкция как способ сохранения и передачи исторической памяти: ожидания, реальность, эффективность;</w:t>
      </w:r>
    </w:p>
    <w:p w:rsidR="00E4705A" w:rsidRPr="00E4705A" w:rsidRDefault="00E4705A" w:rsidP="00731F7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E4705A">
        <w:rPr>
          <w:rFonts w:ascii="Times New Roman" w:hAnsi="Times New Roman" w:cs="Times New Roman"/>
          <w:sz w:val="28"/>
        </w:rPr>
        <w:t>молодежь как адресат передачи исторической памяти: проблема</w:t>
      </w:r>
      <w:r w:rsidRPr="00E4705A">
        <w:rPr>
          <w:rFonts w:ascii="Times New Roman" w:hAnsi="Times New Roman" w:cs="Times New Roman"/>
          <w:sz w:val="28"/>
          <w:highlight w:val="yellow"/>
        </w:rPr>
        <w:t xml:space="preserve"> </w:t>
      </w:r>
      <w:r w:rsidRPr="00E4705A">
        <w:rPr>
          <w:rFonts w:ascii="Times New Roman" w:hAnsi="Times New Roman" w:cs="Times New Roman"/>
          <w:sz w:val="28"/>
        </w:rPr>
        <w:t>восприятия истории;</w:t>
      </w:r>
    </w:p>
    <w:p w:rsidR="008713CE" w:rsidRPr="00F3461B" w:rsidRDefault="008713CE" w:rsidP="005C0D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3461B">
        <w:rPr>
          <w:rFonts w:ascii="Times New Roman" w:hAnsi="Times New Roman" w:cs="Times New Roman"/>
          <w:sz w:val="28"/>
        </w:rPr>
        <w:t xml:space="preserve">история Великой Отечественной войны как объект </w:t>
      </w:r>
      <w:proofErr w:type="spellStart"/>
      <w:r w:rsidRPr="00F3461B">
        <w:rPr>
          <w:rFonts w:ascii="Times New Roman" w:hAnsi="Times New Roman" w:cs="Times New Roman"/>
          <w:sz w:val="28"/>
        </w:rPr>
        <w:t>коммеморации</w:t>
      </w:r>
      <w:proofErr w:type="spellEnd"/>
      <w:r w:rsidRPr="00F3461B">
        <w:rPr>
          <w:rFonts w:ascii="Times New Roman" w:hAnsi="Times New Roman" w:cs="Times New Roman"/>
          <w:sz w:val="28"/>
        </w:rPr>
        <w:t>;</w:t>
      </w:r>
    </w:p>
    <w:p w:rsidR="008713CE" w:rsidRPr="00F3461B" w:rsidRDefault="008713CE" w:rsidP="005C0D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3461B">
        <w:rPr>
          <w:rFonts w:ascii="Times New Roman" w:hAnsi="Times New Roman" w:cs="Times New Roman"/>
          <w:sz w:val="28"/>
        </w:rPr>
        <w:lastRenderedPageBreak/>
        <w:t xml:space="preserve">историческая память о Великой Отечественной в СССР: советские </w:t>
      </w:r>
      <w:proofErr w:type="spellStart"/>
      <w:r w:rsidRPr="00F3461B">
        <w:rPr>
          <w:rFonts w:ascii="Times New Roman" w:hAnsi="Times New Roman" w:cs="Times New Roman"/>
          <w:sz w:val="28"/>
        </w:rPr>
        <w:t>коммеморативные</w:t>
      </w:r>
      <w:proofErr w:type="spellEnd"/>
      <w:r w:rsidRPr="00F3461B">
        <w:rPr>
          <w:rFonts w:ascii="Times New Roman" w:hAnsi="Times New Roman" w:cs="Times New Roman"/>
          <w:sz w:val="28"/>
        </w:rPr>
        <w:t xml:space="preserve"> практики;</w:t>
      </w:r>
    </w:p>
    <w:p w:rsidR="00BC0C12" w:rsidRPr="00F3461B" w:rsidRDefault="00E4705A" w:rsidP="005C0D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фальсификация</w:t>
      </w:r>
      <w:r w:rsidR="00BC0C12" w:rsidRPr="00F3461B">
        <w:rPr>
          <w:rFonts w:ascii="Times New Roman" w:hAnsi="Times New Roman" w:cs="Times New Roman"/>
          <w:sz w:val="28"/>
        </w:rPr>
        <w:t xml:space="preserve"> истори</w:t>
      </w:r>
      <w:r w:rsidR="00A5149F" w:rsidRPr="00F3461B">
        <w:rPr>
          <w:rFonts w:ascii="Times New Roman" w:hAnsi="Times New Roman" w:cs="Times New Roman"/>
          <w:sz w:val="28"/>
        </w:rPr>
        <w:t>и</w:t>
      </w:r>
      <w:r w:rsidR="00BC0C12" w:rsidRPr="00F3461B">
        <w:rPr>
          <w:rFonts w:ascii="Times New Roman" w:hAnsi="Times New Roman" w:cs="Times New Roman"/>
          <w:sz w:val="28"/>
        </w:rPr>
        <w:t xml:space="preserve"> </w:t>
      </w:r>
      <w:r w:rsidR="00A5149F" w:rsidRPr="00F3461B">
        <w:rPr>
          <w:rFonts w:ascii="Times New Roman" w:hAnsi="Times New Roman" w:cs="Times New Roman"/>
          <w:sz w:val="28"/>
        </w:rPr>
        <w:t>Великой Отечественной</w:t>
      </w:r>
      <w:r w:rsidR="00BC0C12" w:rsidRPr="00F3461B">
        <w:rPr>
          <w:rFonts w:ascii="Times New Roman" w:hAnsi="Times New Roman" w:cs="Times New Roman"/>
          <w:sz w:val="28"/>
        </w:rPr>
        <w:t xml:space="preserve"> войн</w:t>
      </w:r>
      <w:r w:rsidR="00A5149F" w:rsidRPr="00F3461B">
        <w:rPr>
          <w:rFonts w:ascii="Times New Roman" w:hAnsi="Times New Roman" w:cs="Times New Roman"/>
          <w:sz w:val="28"/>
        </w:rPr>
        <w:t>ы</w:t>
      </w:r>
      <w:r w:rsidR="00BC0C12" w:rsidRPr="00F3461B">
        <w:rPr>
          <w:rFonts w:ascii="Times New Roman" w:hAnsi="Times New Roman" w:cs="Times New Roman"/>
          <w:sz w:val="28"/>
        </w:rPr>
        <w:t xml:space="preserve"> как </w:t>
      </w:r>
      <w:r w:rsidR="003C7BC7" w:rsidRPr="00F3461B">
        <w:rPr>
          <w:rFonts w:ascii="Times New Roman" w:hAnsi="Times New Roman" w:cs="Times New Roman"/>
          <w:sz w:val="28"/>
        </w:rPr>
        <w:t>инструмент</w:t>
      </w:r>
      <w:r w:rsidR="00BC0C12" w:rsidRPr="00F3461B">
        <w:rPr>
          <w:rFonts w:ascii="Times New Roman" w:hAnsi="Times New Roman" w:cs="Times New Roman"/>
          <w:sz w:val="28"/>
        </w:rPr>
        <w:t xml:space="preserve"> манипул</w:t>
      </w:r>
      <w:r w:rsidR="00A0458D" w:rsidRPr="00F3461B">
        <w:rPr>
          <w:rFonts w:ascii="Times New Roman" w:hAnsi="Times New Roman" w:cs="Times New Roman"/>
          <w:sz w:val="28"/>
        </w:rPr>
        <w:t>ирования</w:t>
      </w:r>
      <w:r w:rsidR="00BC0C12" w:rsidRPr="00F3461B">
        <w:rPr>
          <w:rFonts w:ascii="Times New Roman" w:hAnsi="Times New Roman" w:cs="Times New Roman"/>
          <w:sz w:val="28"/>
        </w:rPr>
        <w:t xml:space="preserve"> общественным </w:t>
      </w:r>
      <w:r w:rsidR="003C7BC7" w:rsidRPr="00F3461B">
        <w:rPr>
          <w:rFonts w:ascii="Times New Roman" w:hAnsi="Times New Roman" w:cs="Times New Roman"/>
          <w:sz w:val="28"/>
        </w:rPr>
        <w:t>мнением</w:t>
      </w:r>
      <w:r w:rsidR="00BC0C12" w:rsidRPr="00F3461B">
        <w:rPr>
          <w:rFonts w:ascii="Times New Roman" w:hAnsi="Times New Roman" w:cs="Times New Roman"/>
          <w:sz w:val="28"/>
        </w:rPr>
        <w:t>;</w:t>
      </w:r>
    </w:p>
    <w:p w:rsidR="00A5149F" w:rsidRPr="00F3461B" w:rsidRDefault="00A5149F" w:rsidP="005C0D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3461B">
        <w:rPr>
          <w:rFonts w:ascii="Times New Roman" w:hAnsi="Times New Roman" w:cs="Times New Roman"/>
          <w:sz w:val="28"/>
        </w:rPr>
        <w:t xml:space="preserve">традиционные и электронные СМИ как </w:t>
      </w:r>
      <w:r w:rsidR="00973118" w:rsidRPr="00F3461B">
        <w:rPr>
          <w:rFonts w:ascii="Times New Roman" w:hAnsi="Times New Roman" w:cs="Times New Roman"/>
          <w:sz w:val="28"/>
        </w:rPr>
        <w:t xml:space="preserve">информационные </w:t>
      </w:r>
      <w:r w:rsidRPr="00F3461B">
        <w:rPr>
          <w:rFonts w:ascii="Times New Roman" w:hAnsi="Times New Roman" w:cs="Times New Roman"/>
          <w:sz w:val="28"/>
        </w:rPr>
        <w:t>кан</w:t>
      </w:r>
      <w:r w:rsidR="003C7BC7" w:rsidRPr="00F3461B">
        <w:rPr>
          <w:rFonts w:ascii="Times New Roman" w:hAnsi="Times New Roman" w:cs="Times New Roman"/>
          <w:sz w:val="28"/>
        </w:rPr>
        <w:t xml:space="preserve">алы </w:t>
      </w:r>
      <w:r w:rsidR="00973118" w:rsidRPr="00F3461B">
        <w:rPr>
          <w:rFonts w:ascii="Times New Roman" w:hAnsi="Times New Roman" w:cs="Times New Roman"/>
          <w:sz w:val="28"/>
        </w:rPr>
        <w:t>формирования</w:t>
      </w:r>
      <w:r w:rsidR="003C7BC7" w:rsidRPr="00F3461B">
        <w:rPr>
          <w:rFonts w:ascii="Times New Roman" w:hAnsi="Times New Roman" w:cs="Times New Roman"/>
          <w:sz w:val="28"/>
        </w:rPr>
        <w:t xml:space="preserve"> </w:t>
      </w:r>
      <w:r w:rsidRPr="00F3461B">
        <w:rPr>
          <w:rFonts w:ascii="Times New Roman" w:hAnsi="Times New Roman" w:cs="Times New Roman"/>
          <w:sz w:val="28"/>
        </w:rPr>
        <w:t>исторической памяти о Великой Отечественной войне;</w:t>
      </w:r>
    </w:p>
    <w:p w:rsidR="009A2884" w:rsidRPr="00F3461B" w:rsidRDefault="00973118" w:rsidP="005C0D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3461B">
        <w:rPr>
          <w:rFonts w:ascii="Times New Roman" w:hAnsi="Times New Roman" w:cs="Times New Roman"/>
          <w:sz w:val="28"/>
        </w:rPr>
        <w:t>современное российское образование как механизм трансляции исторической информации о Великой Отечественной войне</w:t>
      </w:r>
      <w:r w:rsidR="009A2884" w:rsidRPr="00F3461B">
        <w:rPr>
          <w:rFonts w:ascii="Times New Roman" w:hAnsi="Times New Roman" w:cs="Times New Roman"/>
          <w:sz w:val="28"/>
        </w:rPr>
        <w:t>;</w:t>
      </w:r>
    </w:p>
    <w:p w:rsidR="00BC0C12" w:rsidRDefault="009A2884" w:rsidP="005C0D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социальные и психолого-педагогические практики и</w:t>
      </w:r>
      <w:r w:rsidR="00BC0C12" w:rsidRPr="00357542">
        <w:rPr>
          <w:rFonts w:ascii="Times New Roman" w:hAnsi="Times New Roman" w:cs="Times New Roman"/>
          <w:sz w:val="28"/>
        </w:rPr>
        <w:t xml:space="preserve"> технологии</w:t>
      </w:r>
      <w:r>
        <w:rPr>
          <w:rFonts w:ascii="Times New Roman" w:hAnsi="Times New Roman" w:cs="Times New Roman"/>
          <w:sz w:val="28"/>
        </w:rPr>
        <w:t xml:space="preserve"> по сохранению и передач</w:t>
      </w:r>
      <w:r w:rsidR="003C7BC7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исторической </w:t>
      </w:r>
      <w:r w:rsidR="00BC0C12" w:rsidRPr="00357542">
        <w:rPr>
          <w:rFonts w:ascii="Times New Roman" w:hAnsi="Times New Roman" w:cs="Times New Roman"/>
          <w:sz w:val="28"/>
        </w:rPr>
        <w:t>памят</w:t>
      </w:r>
      <w:r w:rsidR="00FA19F5">
        <w:rPr>
          <w:rFonts w:ascii="Times New Roman" w:hAnsi="Times New Roman" w:cs="Times New Roman"/>
          <w:sz w:val="28"/>
        </w:rPr>
        <w:t>и</w:t>
      </w:r>
      <w:r w:rsidR="00BC0C12" w:rsidRPr="00357542">
        <w:rPr>
          <w:rFonts w:ascii="Times New Roman" w:hAnsi="Times New Roman" w:cs="Times New Roman"/>
          <w:sz w:val="28"/>
        </w:rPr>
        <w:t xml:space="preserve"> о Великой Отечественной войне</w:t>
      </w:r>
      <w:r>
        <w:rPr>
          <w:rFonts w:ascii="Times New Roman" w:hAnsi="Times New Roman" w:cs="Times New Roman"/>
          <w:sz w:val="28"/>
        </w:rPr>
        <w:t>;</w:t>
      </w:r>
    </w:p>
    <w:p w:rsidR="005C0D07" w:rsidRDefault="005C0D07" w:rsidP="005C0D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357542">
        <w:rPr>
          <w:rFonts w:ascii="Times New Roman" w:hAnsi="Times New Roman" w:cs="Times New Roman"/>
          <w:sz w:val="28"/>
        </w:rPr>
        <w:t>проблем</w:t>
      </w:r>
      <w:r>
        <w:rPr>
          <w:rFonts w:ascii="Times New Roman" w:hAnsi="Times New Roman" w:cs="Times New Roman"/>
          <w:sz w:val="28"/>
        </w:rPr>
        <w:t>а</w:t>
      </w:r>
      <w:r w:rsidRPr="00357542">
        <w:rPr>
          <w:rFonts w:ascii="Times New Roman" w:hAnsi="Times New Roman" w:cs="Times New Roman"/>
          <w:sz w:val="28"/>
        </w:rPr>
        <w:t xml:space="preserve"> сохранения воинских захоронений и памятных мест В</w:t>
      </w:r>
      <w:r w:rsidR="007B6667">
        <w:rPr>
          <w:rFonts w:ascii="Times New Roman" w:hAnsi="Times New Roman" w:cs="Times New Roman"/>
          <w:sz w:val="28"/>
        </w:rPr>
        <w:t>еликой Отечественной войны 1941–</w:t>
      </w:r>
      <w:r w:rsidRPr="00357542">
        <w:rPr>
          <w:rFonts w:ascii="Times New Roman" w:hAnsi="Times New Roman" w:cs="Times New Roman"/>
          <w:sz w:val="28"/>
        </w:rPr>
        <w:t>1945 г</w:t>
      </w:r>
      <w:r w:rsidR="007B6667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.</w:t>
      </w:r>
    </w:p>
    <w:p w:rsidR="00D427A8" w:rsidRDefault="00D427A8" w:rsidP="00357542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C0D07" w:rsidRPr="008450DD" w:rsidRDefault="005C0D07" w:rsidP="008450DD">
      <w:pPr>
        <w:pStyle w:val="a4"/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8450DD">
        <w:rPr>
          <w:rFonts w:ascii="Times New Roman" w:hAnsi="Times New Roman"/>
          <w:bCs/>
          <w:iCs/>
          <w:sz w:val="28"/>
          <w:szCs w:val="28"/>
        </w:rPr>
        <w:t xml:space="preserve">К участию в конференции и научной дискуссии приглашаются </w:t>
      </w:r>
      <w:r w:rsidR="0092291E">
        <w:rPr>
          <w:rFonts w:ascii="Times New Roman" w:hAnsi="Times New Roman"/>
          <w:bCs/>
          <w:iCs/>
          <w:sz w:val="28"/>
          <w:szCs w:val="28"/>
        </w:rPr>
        <w:t xml:space="preserve">российские и зарубежные </w:t>
      </w:r>
      <w:r w:rsidRPr="008450DD">
        <w:rPr>
          <w:rFonts w:ascii="Times New Roman" w:hAnsi="Times New Roman"/>
          <w:bCs/>
          <w:iCs/>
          <w:sz w:val="28"/>
          <w:szCs w:val="28"/>
        </w:rPr>
        <w:t>ученые</w:t>
      </w:r>
      <w:r w:rsidR="0092291E">
        <w:rPr>
          <w:rFonts w:ascii="Times New Roman" w:hAnsi="Times New Roman"/>
          <w:bCs/>
          <w:iCs/>
          <w:sz w:val="28"/>
          <w:szCs w:val="28"/>
        </w:rPr>
        <w:t>,</w:t>
      </w:r>
      <w:r w:rsidRPr="008450DD">
        <w:rPr>
          <w:rFonts w:ascii="Times New Roman" w:hAnsi="Times New Roman"/>
          <w:bCs/>
          <w:iCs/>
          <w:sz w:val="28"/>
          <w:szCs w:val="28"/>
        </w:rPr>
        <w:t xml:space="preserve"> преподаватели, </w:t>
      </w:r>
      <w:r w:rsidR="0092291E">
        <w:rPr>
          <w:rFonts w:ascii="Times New Roman" w:hAnsi="Times New Roman"/>
          <w:bCs/>
          <w:iCs/>
          <w:sz w:val="28"/>
          <w:szCs w:val="28"/>
        </w:rPr>
        <w:t>докторанты и</w:t>
      </w:r>
      <w:r w:rsidRPr="008450DD">
        <w:rPr>
          <w:rFonts w:ascii="Times New Roman" w:hAnsi="Times New Roman"/>
          <w:bCs/>
          <w:iCs/>
          <w:sz w:val="28"/>
          <w:szCs w:val="28"/>
        </w:rPr>
        <w:t xml:space="preserve"> аспиранты</w:t>
      </w:r>
      <w:r w:rsidR="0092291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2291E" w:rsidRPr="008450DD">
        <w:rPr>
          <w:rFonts w:ascii="Times New Roman" w:hAnsi="Times New Roman"/>
          <w:bCs/>
          <w:iCs/>
          <w:sz w:val="28"/>
          <w:szCs w:val="28"/>
        </w:rPr>
        <w:t>вузов</w:t>
      </w:r>
      <w:r w:rsidRPr="008450DD">
        <w:rPr>
          <w:rFonts w:ascii="Times New Roman" w:hAnsi="Times New Roman"/>
          <w:bCs/>
          <w:iCs/>
          <w:sz w:val="28"/>
          <w:szCs w:val="28"/>
        </w:rPr>
        <w:t>, специалисты в области истории, философии, социологии, права, социальной психологии.</w:t>
      </w:r>
    </w:p>
    <w:p w:rsidR="008450DD" w:rsidRDefault="00BC0C12" w:rsidP="00BC0C12">
      <w:pPr>
        <w:pStyle w:val="a4"/>
        <w:ind w:firstLine="851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60919">
        <w:rPr>
          <w:rFonts w:ascii="Times New Roman" w:hAnsi="Times New Roman"/>
          <w:sz w:val="28"/>
          <w:szCs w:val="28"/>
        </w:rPr>
        <w:t xml:space="preserve">онференция состоится </w:t>
      </w:r>
      <w:r w:rsidR="00F35021">
        <w:rPr>
          <w:rFonts w:ascii="Times New Roman" w:hAnsi="Times New Roman"/>
          <w:b/>
          <w:sz w:val="28"/>
          <w:szCs w:val="28"/>
        </w:rPr>
        <w:t>10</w:t>
      </w:r>
      <w:r w:rsidRPr="000236BC">
        <w:rPr>
          <w:rFonts w:ascii="Times New Roman" w:hAnsi="Times New Roman"/>
          <w:b/>
          <w:sz w:val="28"/>
          <w:szCs w:val="28"/>
        </w:rPr>
        <w:t>–</w:t>
      </w:r>
      <w:r w:rsidR="00F35021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7315">
        <w:rPr>
          <w:rFonts w:ascii="Times New Roman" w:hAnsi="Times New Roman"/>
          <w:b/>
          <w:bCs/>
          <w:iCs/>
          <w:sz w:val="28"/>
          <w:szCs w:val="28"/>
        </w:rPr>
        <w:t>ноября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60919">
        <w:rPr>
          <w:rFonts w:ascii="Times New Roman" w:hAnsi="Times New Roman"/>
          <w:b/>
          <w:bCs/>
          <w:iCs/>
          <w:sz w:val="28"/>
          <w:szCs w:val="28"/>
        </w:rPr>
        <w:t>20</w:t>
      </w:r>
      <w:r>
        <w:rPr>
          <w:rFonts w:ascii="Times New Roman" w:hAnsi="Times New Roman"/>
          <w:b/>
          <w:bCs/>
          <w:iCs/>
          <w:sz w:val="28"/>
          <w:szCs w:val="28"/>
        </w:rPr>
        <w:t>21</w:t>
      </w:r>
      <w:r w:rsidRPr="00760919">
        <w:rPr>
          <w:rFonts w:ascii="Times New Roman" w:hAnsi="Times New Roman"/>
          <w:b/>
          <w:bCs/>
          <w:iCs/>
          <w:sz w:val="28"/>
          <w:szCs w:val="28"/>
        </w:rPr>
        <w:t xml:space="preserve"> г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760919">
        <w:rPr>
          <w:rFonts w:ascii="Times New Roman" w:hAnsi="Times New Roman"/>
          <w:bCs/>
          <w:iCs/>
          <w:sz w:val="28"/>
          <w:szCs w:val="28"/>
        </w:rPr>
        <w:t xml:space="preserve">на базе Саратовского государственного </w:t>
      </w:r>
      <w:r w:rsidR="006D7315">
        <w:rPr>
          <w:rFonts w:ascii="Times New Roman" w:hAnsi="Times New Roman"/>
          <w:bCs/>
          <w:iCs/>
          <w:sz w:val="28"/>
          <w:szCs w:val="28"/>
        </w:rPr>
        <w:t>технического университета имени Гагарина Ю.А.</w:t>
      </w:r>
      <w:r w:rsidR="00F3502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D7315">
        <w:rPr>
          <w:rFonts w:ascii="Times New Roman" w:hAnsi="Times New Roman"/>
          <w:bCs/>
          <w:iCs/>
          <w:sz w:val="28"/>
          <w:szCs w:val="28"/>
        </w:rPr>
        <w:t>(</w:t>
      </w:r>
      <w:r w:rsidR="00F35021">
        <w:rPr>
          <w:rFonts w:ascii="Times New Roman" w:hAnsi="Times New Roman"/>
          <w:bCs/>
          <w:iCs/>
          <w:sz w:val="28"/>
          <w:szCs w:val="28"/>
        </w:rPr>
        <w:t>г. </w:t>
      </w:r>
      <w:r>
        <w:rPr>
          <w:rFonts w:ascii="Times New Roman" w:hAnsi="Times New Roman"/>
          <w:bCs/>
          <w:iCs/>
          <w:sz w:val="28"/>
          <w:szCs w:val="28"/>
        </w:rPr>
        <w:t xml:space="preserve">Саратов, </w:t>
      </w:r>
      <w:r w:rsidR="00F35021">
        <w:rPr>
          <w:rFonts w:ascii="Times New Roman" w:hAnsi="Times New Roman"/>
          <w:bCs/>
          <w:iCs/>
          <w:sz w:val="28"/>
          <w:szCs w:val="28"/>
        </w:rPr>
        <w:t xml:space="preserve">ул. </w:t>
      </w:r>
      <w:r w:rsidR="00FF2DDD">
        <w:rPr>
          <w:rFonts w:ascii="Times New Roman" w:hAnsi="Times New Roman"/>
          <w:bCs/>
          <w:iCs/>
          <w:sz w:val="28"/>
          <w:szCs w:val="28"/>
        </w:rPr>
        <w:t>Полит</w:t>
      </w:r>
      <w:r w:rsidR="00F35021">
        <w:rPr>
          <w:rFonts w:ascii="Times New Roman" w:hAnsi="Times New Roman"/>
          <w:bCs/>
          <w:iCs/>
          <w:sz w:val="28"/>
          <w:szCs w:val="28"/>
        </w:rPr>
        <w:t>ехническая 77</w:t>
      </w:r>
      <w:r>
        <w:rPr>
          <w:rFonts w:ascii="Times New Roman" w:hAnsi="Times New Roman"/>
          <w:bCs/>
          <w:iCs/>
          <w:sz w:val="28"/>
          <w:szCs w:val="28"/>
        </w:rPr>
        <w:t>)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8450DD" w:rsidRDefault="00BC0C12" w:rsidP="00BC0C12">
      <w:pPr>
        <w:pStyle w:val="a4"/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E42C06">
        <w:rPr>
          <w:rFonts w:ascii="Times New Roman" w:hAnsi="Times New Roman"/>
          <w:bCs/>
          <w:iCs/>
          <w:sz w:val="28"/>
          <w:szCs w:val="28"/>
        </w:rPr>
        <w:t>Конференция будет проходить в смешанной форме (очно</w:t>
      </w:r>
      <w:r>
        <w:rPr>
          <w:rFonts w:ascii="Times New Roman" w:hAnsi="Times New Roman"/>
          <w:bCs/>
          <w:iCs/>
          <w:sz w:val="28"/>
          <w:szCs w:val="28"/>
        </w:rPr>
        <w:t xml:space="preserve"> /</w:t>
      </w:r>
      <w:r w:rsidR="008450D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заочно / </w:t>
      </w:r>
      <w:r w:rsidRPr="00E42C06">
        <w:rPr>
          <w:rFonts w:ascii="Times New Roman" w:hAnsi="Times New Roman"/>
          <w:bCs/>
          <w:iCs/>
          <w:sz w:val="28"/>
          <w:szCs w:val="28"/>
        </w:rPr>
        <w:t>онлайн</w:t>
      </w:r>
      <w:r>
        <w:rPr>
          <w:rFonts w:ascii="Times New Roman" w:hAnsi="Times New Roman"/>
          <w:bCs/>
          <w:iCs/>
          <w:sz w:val="28"/>
          <w:szCs w:val="28"/>
        </w:rPr>
        <w:t xml:space="preserve"> на платформе 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Zoom</w:t>
      </w:r>
      <w:r w:rsidRPr="00E42C06">
        <w:rPr>
          <w:rFonts w:ascii="Times New Roman" w:hAnsi="Times New Roman"/>
          <w:bCs/>
          <w:iCs/>
          <w:sz w:val="28"/>
          <w:szCs w:val="28"/>
        </w:rPr>
        <w:t>)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BC0C12" w:rsidRDefault="00BC0C12" w:rsidP="00BC0C12">
      <w:pPr>
        <w:pStyle w:val="a4"/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Ссылка для подключения к работе конференции будет сообщена участникам дополнительно.</w:t>
      </w:r>
    </w:p>
    <w:p w:rsidR="00BC0C12" w:rsidRPr="00E42C06" w:rsidRDefault="00BC0C12" w:rsidP="00BC0C12">
      <w:pPr>
        <w:pStyle w:val="a4"/>
        <w:ind w:firstLine="709"/>
        <w:jc w:val="both"/>
        <w:rPr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Рабочи</w:t>
      </w:r>
      <w:r w:rsidR="008450DD"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 xml:space="preserve"> язык</w:t>
      </w:r>
      <w:r w:rsidR="008450DD">
        <w:rPr>
          <w:rFonts w:ascii="Times New Roman" w:hAnsi="Times New Roman"/>
          <w:bCs/>
          <w:iCs/>
          <w:sz w:val="28"/>
          <w:szCs w:val="28"/>
        </w:rPr>
        <w:t xml:space="preserve">и – </w:t>
      </w:r>
      <w:r>
        <w:rPr>
          <w:rFonts w:ascii="Times New Roman" w:hAnsi="Times New Roman"/>
          <w:bCs/>
          <w:iCs/>
          <w:sz w:val="28"/>
          <w:szCs w:val="28"/>
        </w:rPr>
        <w:t>русский, английский</w:t>
      </w:r>
    </w:p>
    <w:p w:rsidR="005350B4" w:rsidRDefault="00BC0C12" w:rsidP="00BC0C12">
      <w:pPr>
        <w:pStyle w:val="a6"/>
        <w:spacing w:line="264" w:lineRule="auto"/>
        <w:ind w:firstLine="709"/>
      </w:pPr>
      <w:r>
        <w:rPr>
          <w:szCs w:val="28"/>
        </w:rPr>
        <w:t>Д</w:t>
      </w:r>
      <w:r w:rsidRPr="003B0282">
        <w:rPr>
          <w:szCs w:val="28"/>
        </w:rPr>
        <w:t xml:space="preserve">ля </w:t>
      </w:r>
      <w:r>
        <w:rPr>
          <w:szCs w:val="28"/>
        </w:rPr>
        <w:t xml:space="preserve">участия в конференции </w:t>
      </w:r>
      <w:r w:rsidR="001C1877">
        <w:rPr>
          <w:szCs w:val="28"/>
        </w:rPr>
        <w:t xml:space="preserve">необходимо </w:t>
      </w:r>
      <w:r>
        <w:rPr>
          <w:b/>
          <w:szCs w:val="28"/>
        </w:rPr>
        <w:t>д</w:t>
      </w:r>
      <w:r w:rsidRPr="003B0282">
        <w:rPr>
          <w:b/>
          <w:szCs w:val="28"/>
        </w:rPr>
        <w:t xml:space="preserve">о </w:t>
      </w:r>
      <w:r w:rsidR="00E53AEC">
        <w:rPr>
          <w:b/>
          <w:szCs w:val="28"/>
        </w:rPr>
        <w:t>1</w:t>
      </w:r>
      <w:r w:rsidR="006D7315">
        <w:rPr>
          <w:b/>
          <w:szCs w:val="28"/>
        </w:rPr>
        <w:t xml:space="preserve"> ноября</w:t>
      </w:r>
      <w:r w:rsidRPr="00970445">
        <w:rPr>
          <w:b/>
          <w:szCs w:val="28"/>
        </w:rPr>
        <w:t xml:space="preserve"> 20</w:t>
      </w:r>
      <w:r>
        <w:rPr>
          <w:b/>
          <w:szCs w:val="28"/>
        </w:rPr>
        <w:t xml:space="preserve">21 г. </w:t>
      </w:r>
      <w:r w:rsidRPr="00A77952">
        <w:rPr>
          <w:szCs w:val="28"/>
        </w:rPr>
        <w:t xml:space="preserve">включительно </w:t>
      </w:r>
      <w:r w:rsidR="001C1877">
        <w:rPr>
          <w:szCs w:val="28"/>
        </w:rPr>
        <w:t>в</w:t>
      </w:r>
      <w:r w:rsidR="001C1877" w:rsidRPr="003B0282">
        <w:rPr>
          <w:szCs w:val="28"/>
        </w:rPr>
        <w:t>ыслать заявку</w:t>
      </w:r>
      <w:r w:rsidR="001C1877">
        <w:rPr>
          <w:szCs w:val="28"/>
        </w:rPr>
        <w:t xml:space="preserve"> </w:t>
      </w:r>
      <w:r w:rsidRPr="003B0282">
        <w:rPr>
          <w:szCs w:val="28"/>
        </w:rPr>
        <w:t xml:space="preserve">на электронный адрес </w:t>
      </w:r>
      <w:hyperlink r:id="rId6" w:history="1">
        <w:r w:rsidR="005350B4" w:rsidRPr="008D152A">
          <w:rPr>
            <w:rStyle w:val="a8"/>
          </w:rPr>
          <w:t>histmemory2021@mail.ru</w:t>
        </w:r>
      </w:hyperlink>
    </w:p>
    <w:p w:rsidR="008450DD" w:rsidRDefault="006D7315" w:rsidP="005350B4">
      <w:pPr>
        <w:pStyle w:val="a6"/>
        <w:spacing w:line="264" w:lineRule="auto"/>
        <w:rPr>
          <w:szCs w:val="28"/>
        </w:rPr>
      </w:pPr>
      <w:r>
        <w:rPr>
          <w:szCs w:val="28"/>
        </w:rPr>
        <w:t xml:space="preserve">(форма – </w:t>
      </w:r>
      <w:r w:rsidR="008450DD">
        <w:rPr>
          <w:szCs w:val="28"/>
        </w:rPr>
        <w:t>Приложение </w:t>
      </w:r>
      <w:r>
        <w:rPr>
          <w:szCs w:val="28"/>
        </w:rPr>
        <w:t>1)</w:t>
      </w:r>
      <w:r w:rsidR="00BC0C12">
        <w:rPr>
          <w:szCs w:val="28"/>
        </w:rPr>
        <w:t xml:space="preserve">. </w:t>
      </w:r>
    </w:p>
    <w:p w:rsidR="00F3461B" w:rsidRPr="00F3461B" w:rsidRDefault="00F3461B" w:rsidP="00F3461B">
      <w:pPr>
        <w:pStyle w:val="a6"/>
        <w:spacing w:line="264" w:lineRule="auto"/>
        <w:ind w:firstLine="709"/>
        <w:rPr>
          <w:b/>
          <w:szCs w:val="28"/>
          <w:u w:val="single"/>
        </w:rPr>
      </w:pPr>
      <w:r w:rsidRPr="00F3461B">
        <w:rPr>
          <w:b/>
          <w:szCs w:val="28"/>
          <w:u w:val="single"/>
        </w:rPr>
        <w:t>Все командировочные расходы несет направляющая сторона.</w:t>
      </w:r>
    </w:p>
    <w:p w:rsidR="00F3461B" w:rsidRDefault="00F3461B" w:rsidP="00BC0C12">
      <w:pPr>
        <w:pStyle w:val="a6"/>
        <w:spacing w:line="264" w:lineRule="auto"/>
        <w:ind w:firstLine="709"/>
        <w:rPr>
          <w:rStyle w:val="a9"/>
          <w:color w:val="333333"/>
          <w:szCs w:val="28"/>
        </w:rPr>
      </w:pPr>
    </w:p>
    <w:p w:rsidR="006D7315" w:rsidRDefault="00BC0C12" w:rsidP="00BC0C12">
      <w:pPr>
        <w:pStyle w:val="a6"/>
        <w:spacing w:line="264" w:lineRule="auto"/>
        <w:ind w:firstLine="709"/>
        <w:rPr>
          <w:szCs w:val="28"/>
        </w:rPr>
      </w:pPr>
      <w:r>
        <w:rPr>
          <w:rStyle w:val="a9"/>
          <w:color w:val="333333"/>
          <w:szCs w:val="28"/>
        </w:rPr>
        <w:t xml:space="preserve">По итогам работы конференции будет сформирован и опубликован сборник научных работ с </w:t>
      </w:r>
      <w:r w:rsidRPr="00A459CA">
        <w:rPr>
          <w:rStyle w:val="a9"/>
          <w:color w:val="333333"/>
          <w:szCs w:val="28"/>
        </w:rPr>
        <w:t>присвоен</w:t>
      </w:r>
      <w:r>
        <w:rPr>
          <w:rStyle w:val="a9"/>
          <w:color w:val="333333"/>
          <w:szCs w:val="28"/>
        </w:rPr>
        <w:t xml:space="preserve">ием </w:t>
      </w:r>
      <w:r w:rsidRPr="00A459CA">
        <w:rPr>
          <w:rStyle w:val="a9"/>
          <w:color w:val="333333"/>
          <w:szCs w:val="28"/>
          <w:lang w:val="en-US"/>
        </w:rPr>
        <w:t>ISBN</w:t>
      </w:r>
      <w:r w:rsidRPr="00A459CA">
        <w:rPr>
          <w:rStyle w:val="a9"/>
          <w:color w:val="333333"/>
          <w:szCs w:val="28"/>
        </w:rPr>
        <w:t xml:space="preserve">, </w:t>
      </w:r>
      <w:r>
        <w:rPr>
          <w:rStyle w:val="a9"/>
          <w:color w:val="333333"/>
          <w:szCs w:val="28"/>
        </w:rPr>
        <w:t xml:space="preserve">и размещением </w:t>
      </w:r>
      <w:r w:rsidRPr="00A459CA">
        <w:rPr>
          <w:rStyle w:val="a9"/>
          <w:color w:val="333333"/>
          <w:szCs w:val="28"/>
        </w:rPr>
        <w:t xml:space="preserve">в </w:t>
      </w:r>
      <w:proofErr w:type="spellStart"/>
      <w:r>
        <w:rPr>
          <w:rStyle w:val="a9"/>
          <w:color w:val="333333"/>
          <w:szCs w:val="28"/>
        </w:rPr>
        <w:t>наукометрической</w:t>
      </w:r>
      <w:proofErr w:type="spellEnd"/>
      <w:r>
        <w:rPr>
          <w:rStyle w:val="a9"/>
          <w:color w:val="333333"/>
          <w:szCs w:val="28"/>
        </w:rPr>
        <w:t xml:space="preserve"> базе </w:t>
      </w:r>
      <w:r w:rsidRPr="00A459CA">
        <w:rPr>
          <w:rStyle w:val="a9"/>
          <w:color w:val="333333"/>
          <w:szCs w:val="28"/>
        </w:rPr>
        <w:t>РИНЦ.</w:t>
      </w:r>
      <w:r>
        <w:rPr>
          <w:rStyle w:val="a9"/>
          <w:color w:val="333333"/>
          <w:szCs w:val="28"/>
        </w:rPr>
        <w:t xml:space="preserve"> Участие и публикация бесплатная. </w:t>
      </w:r>
      <w:r w:rsidRPr="0068117F">
        <w:rPr>
          <w:szCs w:val="28"/>
        </w:rPr>
        <w:t xml:space="preserve">Материалы для </w:t>
      </w:r>
      <w:r>
        <w:rPr>
          <w:szCs w:val="28"/>
        </w:rPr>
        <w:t>сборника</w:t>
      </w:r>
      <w:r w:rsidRPr="0068117F">
        <w:rPr>
          <w:szCs w:val="28"/>
        </w:rPr>
        <w:t xml:space="preserve"> объемом </w:t>
      </w:r>
      <w:r w:rsidRPr="003B4504">
        <w:rPr>
          <w:b/>
          <w:szCs w:val="28"/>
        </w:rPr>
        <w:t>от 5</w:t>
      </w:r>
      <w:r>
        <w:rPr>
          <w:b/>
          <w:szCs w:val="28"/>
        </w:rPr>
        <w:t xml:space="preserve"> </w:t>
      </w:r>
      <w:r w:rsidRPr="003B4504">
        <w:rPr>
          <w:b/>
          <w:szCs w:val="28"/>
        </w:rPr>
        <w:t>до</w:t>
      </w:r>
      <w:r>
        <w:rPr>
          <w:b/>
          <w:szCs w:val="28"/>
        </w:rPr>
        <w:t xml:space="preserve"> </w:t>
      </w:r>
      <w:r w:rsidRPr="003B4504">
        <w:rPr>
          <w:b/>
          <w:szCs w:val="28"/>
        </w:rPr>
        <w:t>10 стр.</w:t>
      </w:r>
      <w:r w:rsidRPr="0068117F">
        <w:rPr>
          <w:szCs w:val="28"/>
        </w:rPr>
        <w:t xml:space="preserve"> принимаются </w:t>
      </w:r>
      <w:r w:rsidRPr="008450DD">
        <w:rPr>
          <w:b/>
          <w:szCs w:val="28"/>
        </w:rPr>
        <w:t>до</w:t>
      </w:r>
      <w:r w:rsidR="008450DD">
        <w:rPr>
          <w:b/>
          <w:szCs w:val="28"/>
        </w:rPr>
        <w:t xml:space="preserve"> 8 ноября </w:t>
      </w:r>
      <w:r w:rsidRPr="003B4504">
        <w:rPr>
          <w:b/>
          <w:szCs w:val="28"/>
        </w:rPr>
        <w:t>2021</w:t>
      </w:r>
      <w:r>
        <w:rPr>
          <w:b/>
          <w:szCs w:val="28"/>
        </w:rPr>
        <w:t xml:space="preserve"> </w:t>
      </w:r>
      <w:r w:rsidRPr="003B4504">
        <w:rPr>
          <w:b/>
          <w:szCs w:val="28"/>
        </w:rPr>
        <w:t>г.</w:t>
      </w:r>
      <w:r>
        <w:rPr>
          <w:szCs w:val="28"/>
        </w:rPr>
        <w:t xml:space="preserve"> включительно</w:t>
      </w:r>
      <w:r w:rsidR="008450DD">
        <w:rPr>
          <w:szCs w:val="28"/>
        </w:rPr>
        <w:t>.</w:t>
      </w:r>
      <w:r w:rsidR="006D7315">
        <w:rPr>
          <w:szCs w:val="28"/>
        </w:rPr>
        <w:t xml:space="preserve"> </w:t>
      </w:r>
      <w:r w:rsidR="008450DD">
        <w:rPr>
          <w:szCs w:val="28"/>
        </w:rPr>
        <w:t>Т</w:t>
      </w:r>
      <w:r w:rsidR="006D7315">
        <w:rPr>
          <w:szCs w:val="28"/>
        </w:rPr>
        <w:t xml:space="preserve">ребования к оформлению – </w:t>
      </w:r>
      <w:r w:rsidR="008450DD">
        <w:rPr>
          <w:szCs w:val="28"/>
        </w:rPr>
        <w:t>Приложение 2</w:t>
      </w:r>
      <w:r w:rsidRPr="0068117F">
        <w:rPr>
          <w:szCs w:val="28"/>
        </w:rPr>
        <w:t xml:space="preserve">. </w:t>
      </w:r>
    </w:p>
    <w:p w:rsidR="00F3461B" w:rsidRDefault="00F3461B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5D0222" w:rsidRDefault="00BC0C12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3B6178">
        <w:rPr>
          <w:rFonts w:ascii="Times New Roman" w:hAnsi="Times New Roman"/>
          <w:b/>
          <w:sz w:val="28"/>
          <w:szCs w:val="24"/>
        </w:rPr>
        <w:t xml:space="preserve">Обращаем </w:t>
      </w:r>
      <w:r w:rsidR="00F3461B">
        <w:rPr>
          <w:rFonts w:ascii="Times New Roman" w:hAnsi="Times New Roman"/>
          <w:b/>
          <w:sz w:val="28"/>
          <w:szCs w:val="24"/>
        </w:rPr>
        <w:t xml:space="preserve">Ваше </w:t>
      </w:r>
      <w:r w:rsidRPr="003B6178">
        <w:rPr>
          <w:rFonts w:ascii="Times New Roman" w:hAnsi="Times New Roman"/>
          <w:b/>
          <w:sz w:val="28"/>
          <w:szCs w:val="24"/>
        </w:rPr>
        <w:t xml:space="preserve">внимание! </w:t>
      </w:r>
    </w:p>
    <w:p w:rsidR="00BC0C12" w:rsidRDefault="006D7315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Оргкомитет оставляет за собой право отбора заявок и статей! Статьи не соответствующие требованиям, рассматриваться не будут.</w:t>
      </w:r>
    </w:p>
    <w:p w:rsidR="00F3461B" w:rsidRDefault="00F3461B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F3461B" w:rsidRDefault="00F3461B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C0C12" w:rsidRPr="00C93931" w:rsidRDefault="00BC0C12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Контактная информация:</w:t>
      </w:r>
    </w:p>
    <w:p w:rsidR="005350B4" w:rsidRDefault="00BC0C12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B5A22">
        <w:rPr>
          <w:rFonts w:ascii="Times New Roman" w:hAnsi="Times New Roman"/>
          <w:sz w:val="28"/>
          <w:szCs w:val="24"/>
        </w:rPr>
        <w:t>За подробными справками обращаться</w:t>
      </w:r>
      <w:r w:rsidR="005350B4">
        <w:rPr>
          <w:rFonts w:ascii="Times New Roman" w:hAnsi="Times New Roman"/>
          <w:sz w:val="28"/>
          <w:szCs w:val="24"/>
        </w:rPr>
        <w:t>:</w:t>
      </w:r>
    </w:p>
    <w:p w:rsidR="005350B4" w:rsidRDefault="005350B4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д.и.н., профессор СГТУ </w:t>
      </w:r>
      <w:r w:rsidRPr="005350B4">
        <w:rPr>
          <w:rFonts w:ascii="Times New Roman" w:hAnsi="Times New Roman"/>
          <w:b/>
          <w:sz w:val="28"/>
          <w:szCs w:val="24"/>
        </w:rPr>
        <w:t>Учаев Антон Николаевич</w:t>
      </w:r>
    </w:p>
    <w:p w:rsidR="005350B4" w:rsidRDefault="005350B4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тел.: +79276226479</w:t>
      </w:r>
    </w:p>
    <w:p w:rsidR="00BC0C12" w:rsidRDefault="005350B4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д.и.н.</w:t>
      </w:r>
      <w:r w:rsidR="00BC0C12">
        <w:rPr>
          <w:rFonts w:ascii="Times New Roman" w:hAnsi="Times New Roman"/>
          <w:sz w:val="28"/>
          <w:szCs w:val="24"/>
        </w:rPr>
        <w:t xml:space="preserve">, профессор </w:t>
      </w:r>
      <w:r w:rsidR="006D7315">
        <w:rPr>
          <w:rFonts w:ascii="Times New Roman" w:hAnsi="Times New Roman" w:cs="Times New Roman"/>
          <w:iCs/>
          <w:sz w:val="28"/>
          <w:szCs w:val="28"/>
        </w:rPr>
        <w:t xml:space="preserve">СГАУ </w:t>
      </w:r>
      <w:r w:rsidR="00BC0C12" w:rsidRPr="00DE36DF">
        <w:rPr>
          <w:rFonts w:ascii="Times New Roman" w:hAnsi="Times New Roman"/>
          <w:b/>
          <w:sz w:val="28"/>
          <w:szCs w:val="24"/>
        </w:rPr>
        <w:t>Шалаев</w:t>
      </w:r>
      <w:r>
        <w:rPr>
          <w:rFonts w:ascii="Times New Roman" w:hAnsi="Times New Roman"/>
          <w:b/>
          <w:sz w:val="28"/>
          <w:szCs w:val="24"/>
        </w:rPr>
        <w:t>а</w:t>
      </w:r>
      <w:r w:rsidR="00BC0C12" w:rsidRPr="00DE36DF">
        <w:rPr>
          <w:rFonts w:ascii="Times New Roman" w:hAnsi="Times New Roman"/>
          <w:b/>
          <w:sz w:val="28"/>
          <w:szCs w:val="24"/>
        </w:rPr>
        <w:t xml:space="preserve"> Надежд</w:t>
      </w:r>
      <w:r>
        <w:rPr>
          <w:rFonts w:ascii="Times New Roman" w:hAnsi="Times New Roman"/>
          <w:b/>
          <w:sz w:val="28"/>
          <w:szCs w:val="24"/>
        </w:rPr>
        <w:t>а</w:t>
      </w:r>
      <w:r w:rsidR="00BC0C12" w:rsidRPr="00DE36DF">
        <w:rPr>
          <w:rFonts w:ascii="Times New Roman" w:hAnsi="Times New Roman"/>
          <w:b/>
          <w:sz w:val="28"/>
          <w:szCs w:val="24"/>
        </w:rPr>
        <w:t xml:space="preserve"> Владимировн</w:t>
      </w:r>
      <w:r>
        <w:rPr>
          <w:rFonts w:ascii="Times New Roman" w:hAnsi="Times New Roman"/>
          <w:b/>
          <w:sz w:val="28"/>
          <w:szCs w:val="24"/>
        </w:rPr>
        <w:t>а</w:t>
      </w:r>
      <w:r w:rsidR="00BC0C12" w:rsidRPr="00FB5A22">
        <w:rPr>
          <w:rFonts w:ascii="Times New Roman" w:hAnsi="Times New Roman"/>
          <w:sz w:val="28"/>
          <w:szCs w:val="24"/>
        </w:rPr>
        <w:t xml:space="preserve"> </w:t>
      </w:r>
    </w:p>
    <w:p w:rsidR="005350B4" w:rsidRDefault="005350B4" w:rsidP="005350B4">
      <w:pPr>
        <w:pStyle w:val="a6"/>
        <w:spacing w:line="264" w:lineRule="auto"/>
        <w:ind w:firstLine="709"/>
        <w:rPr>
          <w:szCs w:val="24"/>
        </w:rPr>
      </w:pPr>
      <w:r>
        <w:rPr>
          <w:szCs w:val="24"/>
        </w:rPr>
        <w:t>тел.:</w:t>
      </w:r>
      <w:r w:rsidR="00BC0C12" w:rsidRPr="00FB5A22">
        <w:rPr>
          <w:szCs w:val="24"/>
        </w:rPr>
        <w:t xml:space="preserve"> </w:t>
      </w:r>
      <w:r>
        <w:rPr>
          <w:szCs w:val="24"/>
        </w:rPr>
        <w:t>+79198225302</w:t>
      </w:r>
    </w:p>
    <w:p w:rsidR="005350B4" w:rsidRPr="005350B4" w:rsidRDefault="00BC0C12" w:rsidP="005350B4">
      <w:pPr>
        <w:pStyle w:val="a6"/>
        <w:spacing w:line="264" w:lineRule="auto"/>
        <w:ind w:firstLine="709"/>
        <w:rPr>
          <w:rStyle w:val="a8"/>
        </w:rPr>
      </w:pPr>
      <w:r w:rsidRPr="00FB5A22">
        <w:rPr>
          <w:szCs w:val="24"/>
        </w:rPr>
        <w:t>или на электронный адрес</w:t>
      </w:r>
      <w:r w:rsidRPr="006D7315">
        <w:rPr>
          <w:szCs w:val="28"/>
        </w:rPr>
        <w:t xml:space="preserve">: </w:t>
      </w:r>
      <w:hyperlink r:id="rId7" w:history="1">
        <w:r w:rsidR="005350B4" w:rsidRPr="005350B4">
          <w:rPr>
            <w:rStyle w:val="a8"/>
          </w:rPr>
          <w:t>histmemory2021@mail.ru</w:t>
        </w:r>
      </w:hyperlink>
    </w:p>
    <w:p w:rsidR="008450DD" w:rsidRDefault="008450DD">
      <w:pPr>
        <w:rPr>
          <w:rFonts w:ascii="Times New Roman" w:hAnsi="Times New Roman"/>
          <w:b/>
          <w:sz w:val="28"/>
          <w:szCs w:val="24"/>
        </w:rPr>
      </w:pPr>
    </w:p>
    <w:p w:rsidR="00BC0C12" w:rsidRDefault="006D7315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</w:t>
      </w:r>
      <w:r w:rsidR="00BC0C12">
        <w:rPr>
          <w:rFonts w:ascii="Times New Roman" w:hAnsi="Times New Roman"/>
          <w:b/>
          <w:sz w:val="28"/>
          <w:szCs w:val="24"/>
        </w:rPr>
        <w:t>ложение 1</w:t>
      </w:r>
    </w:p>
    <w:p w:rsidR="00FC625E" w:rsidRDefault="00FC625E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BC0C12" w:rsidRPr="007054EE" w:rsidRDefault="00BC0C12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Форма заявки</w:t>
      </w:r>
    </w:p>
    <w:p w:rsidR="00BC0C12" w:rsidRDefault="00BC0C12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59"/>
        <w:gridCol w:w="5586"/>
      </w:tblGrid>
      <w:tr w:rsidR="00BC0C12" w:rsidTr="00CE6E7A">
        <w:tc>
          <w:tcPr>
            <w:tcW w:w="3794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ФИО</w:t>
            </w:r>
          </w:p>
        </w:tc>
        <w:tc>
          <w:tcPr>
            <w:tcW w:w="5777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C0C12" w:rsidTr="00CE6E7A">
        <w:tc>
          <w:tcPr>
            <w:tcW w:w="3794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Название организации (полное наименование)</w:t>
            </w:r>
          </w:p>
        </w:tc>
        <w:tc>
          <w:tcPr>
            <w:tcW w:w="5777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C0C12" w:rsidTr="00CE6E7A">
        <w:tc>
          <w:tcPr>
            <w:tcW w:w="3794" w:type="dxa"/>
          </w:tcPr>
          <w:p w:rsidR="00BC0C12" w:rsidRDefault="001A1A67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Ученая</w:t>
            </w:r>
            <w:r w:rsidR="00BC0C12">
              <w:rPr>
                <w:rFonts w:ascii="Times New Roman" w:hAnsi="Times New Roman"/>
                <w:sz w:val="28"/>
                <w:szCs w:val="24"/>
              </w:rPr>
              <w:t xml:space="preserve"> степень и должность</w:t>
            </w:r>
          </w:p>
        </w:tc>
        <w:tc>
          <w:tcPr>
            <w:tcW w:w="5777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C0C12" w:rsidTr="00CE6E7A">
        <w:tc>
          <w:tcPr>
            <w:tcW w:w="3794" w:type="dxa"/>
          </w:tcPr>
          <w:p w:rsidR="00BC0C12" w:rsidRDefault="00E22C21" w:rsidP="00E22C21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Название</w:t>
            </w:r>
            <w:r w:rsidR="00BC0C12">
              <w:rPr>
                <w:rFonts w:ascii="Times New Roman" w:hAnsi="Times New Roman"/>
                <w:sz w:val="28"/>
                <w:szCs w:val="24"/>
              </w:rPr>
              <w:t xml:space="preserve"> кафедр</w:t>
            </w:r>
            <w:r>
              <w:rPr>
                <w:rFonts w:ascii="Times New Roman" w:hAnsi="Times New Roman"/>
                <w:sz w:val="28"/>
                <w:szCs w:val="24"/>
              </w:rPr>
              <w:t>ы или структурного подразделения.</w:t>
            </w:r>
          </w:p>
        </w:tc>
        <w:tc>
          <w:tcPr>
            <w:tcW w:w="5777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C0C12" w:rsidTr="00CE6E7A">
        <w:tc>
          <w:tcPr>
            <w:tcW w:w="3794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Тема доклада</w:t>
            </w:r>
          </w:p>
        </w:tc>
        <w:tc>
          <w:tcPr>
            <w:tcW w:w="5777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22C21" w:rsidTr="00CE6E7A">
        <w:tc>
          <w:tcPr>
            <w:tcW w:w="3794" w:type="dxa"/>
          </w:tcPr>
          <w:p w:rsidR="00E22C21" w:rsidRDefault="00E22C21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Направление работы конференции</w:t>
            </w:r>
          </w:p>
        </w:tc>
        <w:tc>
          <w:tcPr>
            <w:tcW w:w="5777" w:type="dxa"/>
          </w:tcPr>
          <w:p w:rsidR="00E22C21" w:rsidRDefault="00E22C21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C0C12" w:rsidTr="00CE6E7A">
        <w:tc>
          <w:tcPr>
            <w:tcW w:w="3794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Форма участия (очно/онлайн/заочно)</w:t>
            </w:r>
          </w:p>
        </w:tc>
        <w:tc>
          <w:tcPr>
            <w:tcW w:w="5777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C0C12" w:rsidTr="00CE6E7A">
        <w:tc>
          <w:tcPr>
            <w:tcW w:w="3794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Контактная информация</w:t>
            </w:r>
          </w:p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Моб</w:t>
            </w:r>
            <w:r w:rsidR="00FC625E">
              <w:rPr>
                <w:rFonts w:ascii="Times New Roman" w:hAnsi="Times New Roman"/>
                <w:sz w:val="28"/>
                <w:szCs w:val="24"/>
              </w:rPr>
              <w:t>. тел.</w:t>
            </w:r>
            <w:r>
              <w:rPr>
                <w:rFonts w:ascii="Times New Roman" w:hAnsi="Times New Roman"/>
                <w:sz w:val="28"/>
                <w:szCs w:val="24"/>
              </w:rPr>
              <w:t>:</w:t>
            </w:r>
          </w:p>
          <w:p w:rsidR="00BC0C12" w:rsidRPr="00F62944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e</w:t>
            </w:r>
            <w:r w:rsidRPr="00F62944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4"/>
              </w:rPr>
              <w:t>:</w:t>
            </w:r>
          </w:p>
        </w:tc>
        <w:tc>
          <w:tcPr>
            <w:tcW w:w="5777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C0C12" w:rsidTr="00CE6E7A">
        <w:tc>
          <w:tcPr>
            <w:tcW w:w="3794" w:type="dxa"/>
          </w:tcPr>
          <w:p w:rsidR="00BC0C12" w:rsidRPr="00B66A5C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Требуется ли мультимедийное оборудование </w:t>
            </w:r>
            <w:r w:rsidRPr="00B66A5C">
              <w:rPr>
                <w:rFonts w:ascii="Times New Roman" w:hAnsi="Times New Roman"/>
                <w:sz w:val="28"/>
                <w:szCs w:val="24"/>
              </w:rPr>
              <w:t>(</w:t>
            </w:r>
            <w:r>
              <w:rPr>
                <w:rFonts w:ascii="Times New Roman" w:hAnsi="Times New Roman"/>
                <w:sz w:val="28"/>
                <w:szCs w:val="24"/>
              </w:rPr>
              <w:t>да/нет</w:t>
            </w:r>
            <w:r w:rsidRPr="00B66A5C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5777" w:type="dxa"/>
          </w:tcPr>
          <w:p w:rsidR="00BC0C12" w:rsidRDefault="00BC0C12" w:rsidP="00CE6E7A">
            <w:pPr>
              <w:tabs>
                <w:tab w:val="left" w:pos="686"/>
                <w:tab w:val="left" w:pos="9000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C0C12" w:rsidRDefault="00BC0C12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8450DD" w:rsidRDefault="008450DD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6D7315" w:rsidRPr="00733E78" w:rsidRDefault="006D7315" w:rsidP="006D7315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  <w:r w:rsidRPr="00733E78">
        <w:rPr>
          <w:rFonts w:ascii="Times New Roman" w:hAnsi="Times New Roman"/>
          <w:b/>
          <w:sz w:val="28"/>
          <w:szCs w:val="24"/>
        </w:rPr>
        <w:lastRenderedPageBreak/>
        <w:t>Приложение 2</w:t>
      </w:r>
    </w:p>
    <w:p w:rsidR="006D7315" w:rsidRDefault="006D7315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BC0C12" w:rsidRDefault="00BC0C12" w:rsidP="00BC0C12">
      <w:pPr>
        <w:pStyle w:val="a4"/>
        <w:ind w:firstLine="709"/>
        <w:jc w:val="both"/>
        <w:rPr>
          <w:rFonts w:ascii="Times New Roman" w:hAnsi="Times New Roman"/>
          <w:b/>
          <w:sz w:val="28"/>
        </w:rPr>
      </w:pPr>
      <w:r w:rsidRPr="003B6178">
        <w:rPr>
          <w:rFonts w:ascii="Times New Roman" w:hAnsi="Times New Roman"/>
          <w:b/>
          <w:sz w:val="28"/>
        </w:rPr>
        <w:t>Требования к оформлению статей:</w:t>
      </w:r>
    </w:p>
    <w:p w:rsidR="00FC625E" w:rsidRPr="00E4705A" w:rsidRDefault="00FC625E" w:rsidP="00BC0C12">
      <w:pPr>
        <w:pStyle w:val="a4"/>
        <w:ind w:firstLine="709"/>
        <w:jc w:val="both"/>
        <w:rPr>
          <w:rFonts w:ascii="Times New Roman" w:hAnsi="Times New Roman"/>
          <w:b/>
          <w:sz w:val="28"/>
        </w:rPr>
      </w:pPr>
    </w:p>
    <w:p w:rsidR="00BC0C12" w:rsidRPr="003B6178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>формат А 4 (</w:t>
      </w:r>
      <w:r w:rsidRPr="003B6178">
        <w:rPr>
          <w:rFonts w:ascii="Times New Roman" w:hAnsi="Times New Roman"/>
          <w:sz w:val="28"/>
          <w:szCs w:val="24"/>
          <w:lang w:val="en-US"/>
        </w:rPr>
        <w:t>doc</w:t>
      </w:r>
      <w:r w:rsidRPr="003B6178">
        <w:rPr>
          <w:rFonts w:ascii="Times New Roman" w:hAnsi="Times New Roman"/>
          <w:sz w:val="28"/>
          <w:szCs w:val="24"/>
        </w:rPr>
        <w:t xml:space="preserve">. </w:t>
      </w:r>
      <w:r w:rsidR="006D7315">
        <w:rPr>
          <w:rFonts w:ascii="Times New Roman" w:hAnsi="Times New Roman"/>
          <w:sz w:val="28"/>
          <w:szCs w:val="24"/>
        </w:rPr>
        <w:t>/</w:t>
      </w:r>
      <w:r w:rsidRPr="003B6178">
        <w:rPr>
          <w:rFonts w:ascii="Times New Roman" w:hAnsi="Times New Roman"/>
          <w:sz w:val="28"/>
          <w:szCs w:val="24"/>
        </w:rPr>
        <w:t xml:space="preserve"> </w:t>
      </w:r>
      <w:r w:rsidRPr="003B6178">
        <w:rPr>
          <w:rFonts w:ascii="Times New Roman" w:hAnsi="Times New Roman"/>
          <w:sz w:val="28"/>
          <w:szCs w:val="24"/>
          <w:lang w:val="en-US"/>
        </w:rPr>
        <w:t>word</w:t>
      </w:r>
      <w:r w:rsidRPr="003B6178">
        <w:rPr>
          <w:rFonts w:ascii="Times New Roman" w:hAnsi="Times New Roman"/>
          <w:sz w:val="28"/>
          <w:szCs w:val="24"/>
        </w:rPr>
        <w:t>)</w:t>
      </w:r>
    </w:p>
    <w:p w:rsidR="00BC0C12" w:rsidRPr="003B6178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 xml:space="preserve">шрифт 14 </w:t>
      </w:r>
      <w:r w:rsidRPr="003B6178">
        <w:rPr>
          <w:rFonts w:ascii="Times New Roman" w:hAnsi="Times New Roman"/>
          <w:sz w:val="28"/>
          <w:szCs w:val="24"/>
          <w:lang w:val="en-US"/>
        </w:rPr>
        <w:t>Times</w:t>
      </w:r>
      <w:r>
        <w:rPr>
          <w:rFonts w:ascii="Times New Roman" w:hAnsi="Times New Roman"/>
          <w:sz w:val="28"/>
          <w:szCs w:val="24"/>
        </w:rPr>
        <w:t xml:space="preserve"> </w:t>
      </w:r>
      <w:r w:rsidRPr="003B6178">
        <w:rPr>
          <w:rFonts w:ascii="Times New Roman" w:hAnsi="Times New Roman"/>
          <w:sz w:val="28"/>
          <w:szCs w:val="24"/>
          <w:lang w:val="en-US"/>
        </w:rPr>
        <w:t>New</w:t>
      </w:r>
      <w:r>
        <w:rPr>
          <w:rFonts w:ascii="Times New Roman" w:hAnsi="Times New Roman"/>
          <w:sz w:val="28"/>
          <w:szCs w:val="24"/>
        </w:rPr>
        <w:t xml:space="preserve"> </w:t>
      </w:r>
      <w:r w:rsidRPr="003B6178">
        <w:rPr>
          <w:rFonts w:ascii="Times New Roman" w:hAnsi="Times New Roman"/>
          <w:sz w:val="28"/>
          <w:szCs w:val="24"/>
          <w:lang w:val="en-US"/>
        </w:rPr>
        <w:t>Roman</w:t>
      </w:r>
    </w:p>
    <w:p w:rsidR="00BC0C12" w:rsidRPr="003B6178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 xml:space="preserve">межстрочный интервал – 1 без переносов </w:t>
      </w:r>
    </w:p>
    <w:p w:rsidR="00BC0C12" w:rsidRPr="003B6178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 xml:space="preserve">поля – 2 см </w:t>
      </w:r>
    </w:p>
    <w:p w:rsidR="00BC0C12" w:rsidRPr="003B6178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>нумерация отсутствует</w:t>
      </w:r>
    </w:p>
    <w:p w:rsidR="00BC0C12" w:rsidRPr="003B6178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>абзац</w:t>
      </w:r>
      <w:r>
        <w:rPr>
          <w:rFonts w:ascii="Times New Roman" w:hAnsi="Times New Roman"/>
          <w:sz w:val="28"/>
          <w:szCs w:val="24"/>
        </w:rPr>
        <w:t>ный отступ</w:t>
      </w:r>
      <w:r w:rsidRPr="003B6178">
        <w:rPr>
          <w:rFonts w:ascii="Times New Roman" w:hAnsi="Times New Roman"/>
          <w:sz w:val="28"/>
          <w:szCs w:val="24"/>
        </w:rPr>
        <w:t xml:space="preserve"> – 1,25</w:t>
      </w:r>
    </w:p>
    <w:p w:rsidR="00BC0C12" w:rsidRPr="003B6178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 xml:space="preserve">Ф.И.О. автора – в правом верхнем углу жирным шрифтом </w:t>
      </w:r>
    </w:p>
    <w:p w:rsidR="00BC0C12" w:rsidRPr="003B6178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 xml:space="preserve">название вуза </w:t>
      </w:r>
      <w:r>
        <w:rPr>
          <w:rFonts w:ascii="Times New Roman" w:hAnsi="Times New Roman"/>
          <w:sz w:val="28"/>
          <w:szCs w:val="24"/>
        </w:rPr>
        <w:t xml:space="preserve">– </w:t>
      </w:r>
      <w:r w:rsidRPr="003B6178">
        <w:rPr>
          <w:rFonts w:ascii="Times New Roman" w:hAnsi="Times New Roman"/>
          <w:sz w:val="28"/>
          <w:szCs w:val="24"/>
        </w:rPr>
        <w:t>ниже через интервал</w:t>
      </w:r>
    </w:p>
    <w:p w:rsidR="00BC0C12" w:rsidRPr="003B6178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 xml:space="preserve">название статьи </w:t>
      </w:r>
      <w:r>
        <w:rPr>
          <w:rFonts w:ascii="Times New Roman" w:hAnsi="Times New Roman"/>
          <w:sz w:val="28"/>
          <w:szCs w:val="24"/>
        </w:rPr>
        <w:t xml:space="preserve">– </w:t>
      </w:r>
      <w:r w:rsidRPr="003B6178">
        <w:rPr>
          <w:rFonts w:ascii="Times New Roman" w:hAnsi="Times New Roman"/>
          <w:sz w:val="28"/>
          <w:szCs w:val="24"/>
        </w:rPr>
        <w:t xml:space="preserve">через интервал жирным шрифтом </w:t>
      </w:r>
    </w:p>
    <w:p w:rsidR="00BC0C12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 xml:space="preserve">аннотация </w:t>
      </w:r>
      <w:r>
        <w:rPr>
          <w:rFonts w:ascii="Times New Roman" w:hAnsi="Times New Roman"/>
          <w:sz w:val="28"/>
          <w:szCs w:val="24"/>
        </w:rPr>
        <w:t>(100–150 слов). Аннотация включает обоснование работы, цель, методы и полученные результаты.</w:t>
      </w:r>
    </w:p>
    <w:p w:rsidR="00BC0C12" w:rsidRPr="003B6178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>ключевы</w:t>
      </w:r>
      <w:r>
        <w:rPr>
          <w:rFonts w:ascii="Times New Roman" w:hAnsi="Times New Roman"/>
          <w:sz w:val="28"/>
          <w:szCs w:val="24"/>
        </w:rPr>
        <w:t>е</w:t>
      </w:r>
      <w:r w:rsidRPr="003B6178">
        <w:rPr>
          <w:rFonts w:ascii="Times New Roman" w:hAnsi="Times New Roman"/>
          <w:sz w:val="28"/>
          <w:szCs w:val="24"/>
        </w:rPr>
        <w:t xml:space="preserve"> слов</w:t>
      </w:r>
      <w:r>
        <w:rPr>
          <w:rFonts w:ascii="Times New Roman" w:hAnsi="Times New Roman"/>
          <w:sz w:val="28"/>
          <w:szCs w:val="24"/>
        </w:rPr>
        <w:t xml:space="preserve">а (7–10 слов). </w:t>
      </w:r>
    </w:p>
    <w:p w:rsidR="00BC0C12" w:rsidRPr="003B6178" w:rsidRDefault="00BC0C12" w:rsidP="00BC0C12">
      <w:pPr>
        <w:pStyle w:val="aa"/>
        <w:numPr>
          <w:ilvl w:val="0"/>
          <w:numId w:val="2"/>
        </w:numPr>
        <w:tabs>
          <w:tab w:val="left" w:pos="68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 xml:space="preserve">Пункты </w:t>
      </w:r>
      <w:r>
        <w:rPr>
          <w:rFonts w:ascii="Times New Roman" w:hAnsi="Times New Roman"/>
          <w:sz w:val="28"/>
          <w:szCs w:val="24"/>
        </w:rPr>
        <w:t>8</w:t>
      </w:r>
      <w:r w:rsidRPr="003B6178">
        <w:rPr>
          <w:rFonts w:ascii="Times New Roman" w:hAnsi="Times New Roman"/>
          <w:sz w:val="28"/>
          <w:szCs w:val="24"/>
        </w:rPr>
        <w:t>-1</w:t>
      </w:r>
      <w:r>
        <w:rPr>
          <w:rFonts w:ascii="Times New Roman" w:hAnsi="Times New Roman"/>
          <w:sz w:val="28"/>
          <w:szCs w:val="24"/>
        </w:rPr>
        <w:t>2</w:t>
      </w:r>
      <w:r w:rsidRPr="003B6178">
        <w:rPr>
          <w:rFonts w:ascii="Times New Roman" w:hAnsi="Times New Roman"/>
          <w:sz w:val="28"/>
          <w:szCs w:val="24"/>
        </w:rPr>
        <w:t xml:space="preserve"> повторить на английском языке.</w:t>
      </w:r>
    </w:p>
    <w:p w:rsidR="00BC0C12" w:rsidRPr="003B6178" w:rsidRDefault="00BC0C12" w:rsidP="00BC0C12">
      <w:pPr>
        <w:pStyle w:val="aa"/>
        <w:shd w:val="clear" w:color="auto" w:fill="FFFFFF"/>
        <w:tabs>
          <w:tab w:val="left" w:pos="68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BC0C12" w:rsidRPr="003B6178" w:rsidRDefault="00BC0C12" w:rsidP="00BC0C12">
      <w:pPr>
        <w:pStyle w:val="aa"/>
        <w:shd w:val="clear" w:color="auto" w:fill="FFFFFF"/>
        <w:tabs>
          <w:tab w:val="left" w:pos="68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 xml:space="preserve">Сноски делать сквозными в квадратных скобках </w:t>
      </w:r>
      <w:r w:rsidRPr="00415FFB">
        <w:rPr>
          <w:rFonts w:ascii="Times New Roman" w:hAnsi="Times New Roman"/>
          <w:b/>
          <w:sz w:val="28"/>
          <w:szCs w:val="24"/>
        </w:rPr>
        <w:t>[1, с. 25]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в соответствии с порядковым номером из списка литературы.</w:t>
      </w:r>
      <w:r w:rsidRPr="003B6178">
        <w:rPr>
          <w:rFonts w:ascii="Times New Roman" w:hAnsi="Times New Roman"/>
          <w:sz w:val="28"/>
          <w:szCs w:val="24"/>
        </w:rPr>
        <w:t xml:space="preserve"> В конце статьи </w:t>
      </w:r>
      <w:r>
        <w:rPr>
          <w:rFonts w:ascii="Times New Roman" w:hAnsi="Times New Roman"/>
          <w:sz w:val="28"/>
          <w:szCs w:val="24"/>
        </w:rPr>
        <w:t xml:space="preserve">составляется </w:t>
      </w:r>
      <w:r w:rsidRPr="00415FFB">
        <w:rPr>
          <w:rFonts w:ascii="Times New Roman" w:hAnsi="Times New Roman"/>
          <w:b/>
          <w:i/>
          <w:iCs/>
          <w:sz w:val="28"/>
          <w:szCs w:val="24"/>
        </w:rPr>
        <w:t>«Список литературы»</w:t>
      </w:r>
      <w:r w:rsidRPr="003B6178">
        <w:rPr>
          <w:rFonts w:ascii="Times New Roman" w:hAnsi="Times New Roman"/>
          <w:i/>
          <w:iCs/>
          <w:sz w:val="28"/>
          <w:szCs w:val="24"/>
        </w:rPr>
        <w:t xml:space="preserve">, </w:t>
      </w:r>
      <w:r w:rsidRPr="003B6178">
        <w:rPr>
          <w:rFonts w:ascii="Times New Roman" w:hAnsi="Times New Roman"/>
          <w:iCs/>
          <w:sz w:val="28"/>
          <w:szCs w:val="24"/>
        </w:rPr>
        <w:t>который формируется в алфавитном порядке.</w:t>
      </w:r>
    </w:p>
    <w:p w:rsidR="00BC0C12" w:rsidRPr="003B6178" w:rsidRDefault="00BC0C12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 xml:space="preserve">Если имеются рисунки, они должны быть сохранены как единое целое (все части сгруппированы в один рисунок), рисунки </w:t>
      </w:r>
      <w:r>
        <w:rPr>
          <w:rFonts w:ascii="Times New Roman" w:hAnsi="Times New Roman"/>
          <w:sz w:val="28"/>
          <w:szCs w:val="24"/>
        </w:rPr>
        <w:t xml:space="preserve">выполняются </w:t>
      </w:r>
      <w:r w:rsidRPr="003B6178">
        <w:rPr>
          <w:rFonts w:ascii="Times New Roman" w:hAnsi="Times New Roman"/>
          <w:sz w:val="28"/>
          <w:szCs w:val="24"/>
        </w:rPr>
        <w:t xml:space="preserve">только в черно-белой гамме. Таблицы делать в режиме «Создать» в </w:t>
      </w:r>
      <w:proofErr w:type="spellStart"/>
      <w:r w:rsidRPr="003B6178">
        <w:rPr>
          <w:rFonts w:ascii="Times New Roman" w:hAnsi="Times New Roman"/>
          <w:sz w:val="28"/>
          <w:szCs w:val="24"/>
        </w:rPr>
        <w:t>Word</w:t>
      </w:r>
      <w:proofErr w:type="spellEnd"/>
      <w:r w:rsidRPr="003B6178">
        <w:rPr>
          <w:rFonts w:ascii="Times New Roman" w:hAnsi="Times New Roman"/>
          <w:sz w:val="28"/>
          <w:szCs w:val="24"/>
        </w:rPr>
        <w:t>.</w:t>
      </w:r>
    </w:p>
    <w:p w:rsidR="00BC0C12" w:rsidRPr="003B6178" w:rsidRDefault="00BC0C12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B6178">
        <w:rPr>
          <w:rFonts w:ascii="Times New Roman" w:hAnsi="Times New Roman"/>
          <w:sz w:val="28"/>
          <w:szCs w:val="24"/>
        </w:rPr>
        <w:t xml:space="preserve">С </w:t>
      </w:r>
      <w:r>
        <w:rPr>
          <w:rFonts w:ascii="Times New Roman" w:hAnsi="Times New Roman"/>
          <w:sz w:val="28"/>
          <w:szCs w:val="24"/>
        </w:rPr>
        <w:t>материалами</w:t>
      </w:r>
      <w:r w:rsidRPr="003B6178">
        <w:rPr>
          <w:rFonts w:ascii="Times New Roman" w:hAnsi="Times New Roman"/>
          <w:sz w:val="28"/>
          <w:szCs w:val="24"/>
        </w:rPr>
        <w:t xml:space="preserve"> присылается скриншот проверки в системе </w:t>
      </w:r>
      <w:proofErr w:type="spellStart"/>
      <w:r w:rsidRPr="003B6178">
        <w:rPr>
          <w:rFonts w:ascii="Times New Roman" w:hAnsi="Times New Roman"/>
          <w:sz w:val="28"/>
          <w:szCs w:val="24"/>
        </w:rPr>
        <w:t>антиплагиат</w:t>
      </w:r>
      <w:proofErr w:type="spellEnd"/>
      <w:r w:rsidRPr="003B6178">
        <w:rPr>
          <w:rFonts w:ascii="Times New Roman" w:hAnsi="Times New Roman"/>
          <w:sz w:val="28"/>
          <w:szCs w:val="24"/>
        </w:rPr>
        <w:t xml:space="preserve"> (оригинальность текста должна составлять </w:t>
      </w:r>
      <w:r>
        <w:rPr>
          <w:rFonts w:ascii="Times New Roman" w:hAnsi="Times New Roman"/>
          <w:sz w:val="28"/>
          <w:szCs w:val="24"/>
        </w:rPr>
        <w:t xml:space="preserve">не менее </w:t>
      </w:r>
      <w:r w:rsidRPr="003B6178">
        <w:rPr>
          <w:rFonts w:ascii="Times New Roman" w:hAnsi="Times New Roman"/>
          <w:sz w:val="28"/>
          <w:szCs w:val="24"/>
        </w:rPr>
        <w:t>75 %).</w:t>
      </w:r>
    </w:p>
    <w:p w:rsidR="00BC0C12" w:rsidRDefault="00BC0C12" w:rsidP="00BC0C12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C625E" w:rsidRDefault="00FC625E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D7315" w:rsidRDefault="006D7315" w:rsidP="006D731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оформления статьи</w:t>
      </w:r>
    </w:p>
    <w:p w:rsidR="00BC0C12" w:rsidRDefault="00BC0C12" w:rsidP="00BC0C12">
      <w:pPr>
        <w:pStyle w:val="a4"/>
        <w:rPr>
          <w:rFonts w:ascii="Times New Roman" w:hAnsi="Times New Roman"/>
          <w:b/>
          <w:sz w:val="28"/>
          <w:szCs w:val="28"/>
        </w:rPr>
      </w:pPr>
    </w:p>
    <w:p w:rsidR="00BC0C12" w:rsidRPr="003B6178" w:rsidRDefault="00BC0C12" w:rsidP="00BC0C12">
      <w:pPr>
        <w:pStyle w:val="a4"/>
        <w:rPr>
          <w:rFonts w:ascii="Times New Roman" w:hAnsi="Times New Roman"/>
          <w:b/>
          <w:sz w:val="28"/>
          <w:szCs w:val="28"/>
        </w:rPr>
      </w:pPr>
      <w:r w:rsidRPr="003B6178">
        <w:rPr>
          <w:rFonts w:ascii="Times New Roman" w:hAnsi="Times New Roman"/>
          <w:b/>
          <w:sz w:val="28"/>
          <w:szCs w:val="28"/>
        </w:rPr>
        <w:t>Иванов Иван Иванович</w:t>
      </w:r>
    </w:p>
    <w:p w:rsidR="00BC0C12" w:rsidRPr="003B6178" w:rsidRDefault="00BC0C12" w:rsidP="00BC0C12">
      <w:pPr>
        <w:pStyle w:val="a4"/>
        <w:rPr>
          <w:rFonts w:ascii="Times New Roman" w:hAnsi="Times New Roman"/>
          <w:spacing w:val="-4"/>
          <w:sz w:val="28"/>
          <w:szCs w:val="28"/>
        </w:rPr>
      </w:pPr>
      <w:r w:rsidRPr="003B6178">
        <w:rPr>
          <w:rFonts w:ascii="Times New Roman" w:hAnsi="Times New Roman"/>
          <w:spacing w:val="-4"/>
          <w:sz w:val="28"/>
          <w:szCs w:val="28"/>
        </w:rPr>
        <w:t>Саратовский ГАУ имени Н.И. Вавилова</w:t>
      </w:r>
    </w:p>
    <w:p w:rsidR="00BC0C12" w:rsidRPr="003B6178" w:rsidRDefault="00BC0C12" w:rsidP="00BC0C12">
      <w:pPr>
        <w:pStyle w:val="a4"/>
        <w:rPr>
          <w:rFonts w:ascii="Times New Roman" w:hAnsi="Times New Roman"/>
          <w:sz w:val="28"/>
          <w:szCs w:val="28"/>
        </w:rPr>
      </w:pPr>
    </w:p>
    <w:p w:rsidR="00BC0C12" w:rsidRPr="003B6178" w:rsidRDefault="00BC0C12" w:rsidP="00BC0C12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178">
        <w:rPr>
          <w:rFonts w:ascii="Times New Roman" w:hAnsi="Times New Roman"/>
          <w:b/>
          <w:sz w:val="28"/>
          <w:szCs w:val="28"/>
        </w:rPr>
        <w:t>СТАНОВЛЕНИЕ И РАЗВИТИЕ СОВЕТСКОГО КИНЕМАТОГРАФА</w:t>
      </w:r>
    </w:p>
    <w:p w:rsidR="00BC0C12" w:rsidRDefault="00BC0C12" w:rsidP="00BC0C12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178">
        <w:rPr>
          <w:rFonts w:ascii="Times New Roman" w:hAnsi="Times New Roman"/>
          <w:b/>
          <w:sz w:val="28"/>
          <w:szCs w:val="28"/>
        </w:rPr>
        <w:t>В САРАТОВСКОЙ ГУБЕРНИИ (1920-Е ГГ.).</w:t>
      </w:r>
    </w:p>
    <w:p w:rsidR="00BC0C12" w:rsidRPr="003B6178" w:rsidRDefault="00BC0C12" w:rsidP="00BC0C12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C12" w:rsidRPr="003B6178" w:rsidRDefault="00BC0C12" w:rsidP="00BC0C12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6178">
        <w:rPr>
          <w:rFonts w:ascii="Times New Roman" w:hAnsi="Times New Roman"/>
          <w:b/>
          <w:sz w:val="28"/>
          <w:szCs w:val="28"/>
        </w:rPr>
        <w:t>Аннотация: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ххххххххххххххх</w:t>
      </w:r>
      <w:proofErr w:type="spellEnd"/>
      <w:r>
        <w:rPr>
          <w:rFonts w:ascii="Times New Roman" w:hAnsi="Times New Roman"/>
          <w:sz w:val="28"/>
        </w:rPr>
        <w:t xml:space="preserve"> (100–150 слов)</w:t>
      </w:r>
    </w:p>
    <w:p w:rsidR="00BC0C12" w:rsidRPr="003B6178" w:rsidRDefault="00BC0C12" w:rsidP="00BC0C12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B6178">
        <w:rPr>
          <w:rFonts w:ascii="Times New Roman" w:hAnsi="Times New Roman"/>
          <w:b/>
          <w:sz w:val="28"/>
          <w:szCs w:val="28"/>
        </w:rPr>
        <w:t>Ключевые слова: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ххххххххххххххх</w:t>
      </w:r>
      <w:proofErr w:type="spellEnd"/>
      <w:r>
        <w:rPr>
          <w:rFonts w:ascii="Times New Roman" w:hAnsi="Times New Roman"/>
          <w:sz w:val="28"/>
        </w:rPr>
        <w:t xml:space="preserve"> (7-10 слов)</w:t>
      </w:r>
    </w:p>
    <w:p w:rsidR="00BC0C12" w:rsidRPr="00C74901" w:rsidRDefault="00BC0C12" w:rsidP="00BC0C12">
      <w:pPr>
        <w:pStyle w:val="a4"/>
        <w:rPr>
          <w:rFonts w:ascii="Times New Roman" w:hAnsi="Times New Roman"/>
          <w:b/>
          <w:sz w:val="28"/>
        </w:rPr>
      </w:pPr>
    </w:p>
    <w:p w:rsidR="00BC0C12" w:rsidRPr="00C74901" w:rsidRDefault="00BC0C12" w:rsidP="00BC0C12">
      <w:pPr>
        <w:pStyle w:val="a4"/>
        <w:rPr>
          <w:rFonts w:ascii="Times New Roman" w:hAnsi="Times New Roman"/>
          <w:b/>
          <w:sz w:val="28"/>
          <w:lang w:val="en-US"/>
        </w:rPr>
      </w:pPr>
      <w:r w:rsidRPr="00415FFB">
        <w:rPr>
          <w:rFonts w:ascii="Times New Roman" w:hAnsi="Times New Roman"/>
          <w:b/>
          <w:sz w:val="28"/>
          <w:lang w:val="en-US"/>
        </w:rPr>
        <w:t>Ivano</w:t>
      </w:r>
      <w:r>
        <w:rPr>
          <w:rFonts w:ascii="Times New Roman" w:hAnsi="Times New Roman"/>
          <w:b/>
          <w:sz w:val="28"/>
          <w:lang w:val="en-US"/>
        </w:rPr>
        <w:t>v</w:t>
      </w:r>
      <w:r w:rsidRPr="00A77952">
        <w:rPr>
          <w:rFonts w:ascii="Times New Roman" w:hAnsi="Times New Roman"/>
          <w:b/>
          <w:sz w:val="28"/>
          <w:lang w:val="en-US"/>
        </w:rPr>
        <w:t xml:space="preserve"> </w:t>
      </w:r>
      <w:r w:rsidRPr="00415FFB">
        <w:rPr>
          <w:rFonts w:ascii="Times New Roman" w:hAnsi="Times New Roman"/>
          <w:b/>
          <w:sz w:val="28"/>
          <w:lang w:val="en-US"/>
        </w:rPr>
        <w:t>I</w:t>
      </w:r>
      <w:r w:rsidRPr="00C74901">
        <w:rPr>
          <w:rFonts w:ascii="Times New Roman" w:hAnsi="Times New Roman"/>
          <w:b/>
          <w:sz w:val="28"/>
          <w:lang w:val="en-US"/>
        </w:rPr>
        <w:t>.</w:t>
      </w:r>
      <w:r w:rsidRPr="00415FFB">
        <w:rPr>
          <w:rFonts w:ascii="Times New Roman" w:hAnsi="Times New Roman"/>
          <w:b/>
          <w:sz w:val="28"/>
          <w:lang w:val="en-US"/>
        </w:rPr>
        <w:t>I</w:t>
      </w:r>
      <w:r w:rsidRPr="00C74901">
        <w:rPr>
          <w:rFonts w:ascii="Times New Roman" w:hAnsi="Times New Roman"/>
          <w:b/>
          <w:sz w:val="28"/>
          <w:lang w:val="en-US"/>
        </w:rPr>
        <w:t>.</w:t>
      </w:r>
    </w:p>
    <w:p w:rsidR="00BC0C12" w:rsidRPr="00415FFB" w:rsidRDefault="00BC0C12" w:rsidP="00BC0C12">
      <w:pPr>
        <w:pStyle w:val="a4"/>
        <w:rPr>
          <w:rFonts w:ascii="Times New Roman" w:hAnsi="Times New Roman"/>
          <w:sz w:val="28"/>
          <w:lang w:val="en-US"/>
        </w:rPr>
      </w:pPr>
      <w:r w:rsidRPr="003B6178">
        <w:rPr>
          <w:rFonts w:ascii="Times New Roman" w:hAnsi="Times New Roman"/>
          <w:sz w:val="28"/>
          <w:lang w:val="en-US"/>
        </w:rPr>
        <w:t>Saratov</w:t>
      </w:r>
      <w:r w:rsidRPr="00361FA1">
        <w:rPr>
          <w:rFonts w:ascii="Times New Roman" w:hAnsi="Times New Roman"/>
          <w:sz w:val="28"/>
          <w:lang w:val="en-US"/>
        </w:rPr>
        <w:t xml:space="preserve"> </w:t>
      </w:r>
      <w:r w:rsidRPr="003B6178">
        <w:rPr>
          <w:rFonts w:ascii="Times New Roman" w:hAnsi="Times New Roman"/>
          <w:sz w:val="28"/>
          <w:lang w:val="en-US"/>
        </w:rPr>
        <w:t>state</w:t>
      </w:r>
      <w:r w:rsidRPr="00361FA1">
        <w:rPr>
          <w:rFonts w:ascii="Times New Roman" w:hAnsi="Times New Roman"/>
          <w:sz w:val="28"/>
          <w:lang w:val="en-US"/>
        </w:rPr>
        <w:t xml:space="preserve"> </w:t>
      </w:r>
      <w:r w:rsidRPr="003B6178">
        <w:rPr>
          <w:rFonts w:ascii="Times New Roman" w:hAnsi="Times New Roman"/>
          <w:sz w:val="28"/>
          <w:lang w:val="en-US"/>
        </w:rPr>
        <w:t>agrarian</w:t>
      </w:r>
      <w:r w:rsidRPr="00361FA1">
        <w:rPr>
          <w:rFonts w:ascii="Times New Roman" w:hAnsi="Times New Roman"/>
          <w:sz w:val="28"/>
          <w:lang w:val="en-US"/>
        </w:rPr>
        <w:t xml:space="preserve"> </w:t>
      </w:r>
      <w:r w:rsidRPr="003B6178">
        <w:rPr>
          <w:rFonts w:ascii="Times New Roman" w:hAnsi="Times New Roman"/>
          <w:sz w:val="28"/>
          <w:lang w:val="en-US"/>
        </w:rPr>
        <w:t>University</w:t>
      </w:r>
      <w:r w:rsidRPr="00361FA1">
        <w:rPr>
          <w:rFonts w:ascii="Times New Roman" w:hAnsi="Times New Roman"/>
          <w:sz w:val="28"/>
          <w:lang w:val="en-US"/>
        </w:rPr>
        <w:t xml:space="preserve"> </w:t>
      </w:r>
      <w:r w:rsidRPr="003B6178">
        <w:rPr>
          <w:rFonts w:ascii="Times New Roman" w:hAnsi="Times New Roman"/>
          <w:sz w:val="28"/>
          <w:lang w:val="en-US"/>
        </w:rPr>
        <w:t>named</w:t>
      </w:r>
      <w:r w:rsidRPr="00361FA1">
        <w:rPr>
          <w:rFonts w:ascii="Times New Roman" w:hAnsi="Times New Roman"/>
          <w:sz w:val="28"/>
          <w:lang w:val="en-US"/>
        </w:rPr>
        <w:t xml:space="preserve"> </w:t>
      </w:r>
      <w:r w:rsidRPr="003B6178">
        <w:rPr>
          <w:rFonts w:ascii="Times New Roman" w:hAnsi="Times New Roman"/>
          <w:sz w:val="28"/>
          <w:lang w:val="en-US"/>
        </w:rPr>
        <w:t>after</w:t>
      </w:r>
      <w:r w:rsidRPr="00361FA1">
        <w:rPr>
          <w:rFonts w:ascii="Times New Roman" w:hAnsi="Times New Roman"/>
          <w:sz w:val="28"/>
          <w:lang w:val="en-US"/>
        </w:rPr>
        <w:t xml:space="preserve"> </w:t>
      </w:r>
      <w:r w:rsidRPr="003B6178">
        <w:rPr>
          <w:rFonts w:ascii="Times New Roman" w:hAnsi="Times New Roman"/>
          <w:sz w:val="28"/>
          <w:lang w:val="en-US"/>
        </w:rPr>
        <w:t>N</w:t>
      </w:r>
      <w:r w:rsidRPr="00415FFB">
        <w:rPr>
          <w:rFonts w:ascii="Times New Roman" w:hAnsi="Times New Roman"/>
          <w:sz w:val="28"/>
          <w:lang w:val="en-US"/>
        </w:rPr>
        <w:t>.</w:t>
      </w:r>
      <w:r w:rsidRPr="003B6178">
        <w:rPr>
          <w:rFonts w:ascii="Times New Roman" w:hAnsi="Times New Roman"/>
          <w:sz w:val="28"/>
          <w:lang w:val="en-US"/>
        </w:rPr>
        <w:t>I</w:t>
      </w:r>
      <w:r w:rsidRPr="00415FFB">
        <w:rPr>
          <w:rFonts w:ascii="Times New Roman" w:hAnsi="Times New Roman"/>
          <w:sz w:val="28"/>
          <w:lang w:val="en-US"/>
        </w:rPr>
        <w:t xml:space="preserve">. </w:t>
      </w:r>
      <w:r w:rsidRPr="003B6178">
        <w:rPr>
          <w:rFonts w:ascii="Times New Roman" w:hAnsi="Times New Roman"/>
          <w:sz w:val="28"/>
          <w:lang w:val="en-US"/>
        </w:rPr>
        <w:t>Vavilov</w:t>
      </w:r>
    </w:p>
    <w:p w:rsidR="00BC0C12" w:rsidRPr="00415FFB" w:rsidRDefault="00BC0C12" w:rsidP="00BC0C12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415FFB">
        <w:rPr>
          <w:rFonts w:ascii="Times New Roman" w:hAnsi="Times New Roman"/>
          <w:b/>
          <w:sz w:val="28"/>
          <w:lang w:val="en-US"/>
        </w:rPr>
        <w:lastRenderedPageBreak/>
        <w:t>THE FORMATION AND DEVELOPMENT OF SOVIET CINEMA</w:t>
      </w:r>
    </w:p>
    <w:p w:rsidR="00BC0C12" w:rsidRDefault="00BC0C12" w:rsidP="00BC0C12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415FFB">
        <w:rPr>
          <w:rFonts w:ascii="Times New Roman" w:hAnsi="Times New Roman"/>
          <w:b/>
          <w:sz w:val="28"/>
          <w:lang w:val="en-US"/>
        </w:rPr>
        <w:t>IN</w:t>
      </w:r>
      <w:r w:rsidR="008450DD" w:rsidRPr="00E4705A">
        <w:rPr>
          <w:rFonts w:ascii="Times New Roman" w:hAnsi="Times New Roman"/>
          <w:b/>
          <w:sz w:val="28"/>
          <w:lang w:val="en-US"/>
        </w:rPr>
        <w:t xml:space="preserve"> </w:t>
      </w:r>
      <w:r w:rsidRPr="00415FFB">
        <w:rPr>
          <w:rFonts w:ascii="Times New Roman" w:hAnsi="Times New Roman"/>
          <w:b/>
          <w:sz w:val="28"/>
          <w:lang w:val="en-US"/>
        </w:rPr>
        <w:t>SARATOV</w:t>
      </w:r>
      <w:r w:rsidR="008450DD" w:rsidRPr="00E4705A">
        <w:rPr>
          <w:rFonts w:ascii="Times New Roman" w:hAnsi="Times New Roman"/>
          <w:b/>
          <w:sz w:val="28"/>
          <w:lang w:val="en-US"/>
        </w:rPr>
        <w:t xml:space="preserve"> </w:t>
      </w:r>
      <w:r w:rsidRPr="00415FFB">
        <w:rPr>
          <w:rFonts w:ascii="Times New Roman" w:hAnsi="Times New Roman"/>
          <w:b/>
          <w:sz w:val="28"/>
          <w:lang w:val="en-US"/>
        </w:rPr>
        <w:t>PROVINCE (1920s.).</w:t>
      </w:r>
    </w:p>
    <w:p w:rsidR="00BC0C12" w:rsidRPr="00415FFB" w:rsidRDefault="00BC0C12" w:rsidP="00BC0C12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BC0C12" w:rsidRPr="00415FFB" w:rsidRDefault="00BC0C12" w:rsidP="00BC0C12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B6178">
        <w:rPr>
          <w:rFonts w:ascii="Times New Roman" w:hAnsi="Times New Roman"/>
          <w:b/>
          <w:sz w:val="28"/>
          <w:lang w:val="en-US"/>
        </w:rPr>
        <w:t>Abstract:</w:t>
      </w:r>
      <w:r w:rsidRPr="00A77952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</w:rPr>
        <w:t>ххххххххххххххх</w:t>
      </w:r>
      <w:proofErr w:type="spellEnd"/>
    </w:p>
    <w:p w:rsidR="00BC0C12" w:rsidRPr="003B6178" w:rsidRDefault="00BC0C12" w:rsidP="00BC0C12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B6178">
        <w:rPr>
          <w:rFonts w:ascii="Times New Roman" w:hAnsi="Times New Roman"/>
          <w:b/>
          <w:sz w:val="28"/>
          <w:lang w:val="en-US"/>
        </w:rPr>
        <w:t>Key words:</w:t>
      </w:r>
      <w:r w:rsidRPr="00A77952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</w:rPr>
        <w:t>хххххххххххххх</w:t>
      </w:r>
      <w:proofErr w:type="spellEnd"/>
    </w:p>
    <w:p w:rsidR="00BC0C12" w:rsidRPr="00C74901" w:rsidRDefault="00BC0C12" w:rsidP="00BC0C12">
      <w:pPr>
        <w:pStyle w:val="a4"/>
        <w:jc w:val="center"/>
        <w:rPr>
          <w:rFonts w:ascii="Times New Roman" w:hAnsi="Times New Roman"/>
          <w:sz w:val="28"/>
          <w:lang w:val="en-US"/>
        </w:rPr>
      </w:pPr>
    </w:p>
    <w:p w:rsidR="00BC0C12" w:rsidRPr="00C74901" w:rsidRDefault="00BC0C12" w:rsidP="00BC0C12">
      <w:pPr>
        <w:pStyle w:val="a4"/>
        <w:spacing w:line="360" w:lineRule="auto"/>
        <w:jc w:val="both"/>
        <w:rPr>
          <w:rFonts w:ascii="Times New Roman" w:hAnsi="Times New Roman"/>
          <w:sz w:val="28"/>
          <w:lang w:val="en-US"/>
        </w:rPr>
      </w:pPr>
      <w:r w:rsidRPr="003B6178">
        <w:rPr>
          <w:rFonts w:ascii="Times New Roman" w:hAnsi="Times New Roman"/>
          <w:sz w:val="28"/>
        </w:rPr>
        <w:t>Текст</w:t>
      </w:r>
      <w:r w:rsidRPr="001E003D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</w:rPr>
        <w:t>хххххххххххх</w:t>
      </w:r>
      <w:proofErr w:type="spellEnd"/>
      <w:r w:rsidRPr="00C74901">
        <w:rPr>
          <w:rFonts w:ascii="Times New Roman" w:hAnsi="Times New Roman"/>
          <w:sz w:val="28"/>
          <w:lang w:val="en-US"/>
        </w:rPr>
        <w:t xml:space="preserve"> [2, </w:t>
      </w:r>
      <w:r w:rsidRPr="003B6178">
        <w:rPr>
          <w:rFonts w:ascii="Times New Roman" w:hAnsi="Times New Roman"/>
          <w:sz w:val="28"/>
        </w:rPr>
        <w:t>с</w:t>
      </w:r>
      <w:r w:rsidRPr="00C74901">
        <w:rPr>
          <w:rFonts w:ascii="Times New Roman" w:hAnsi="Times New Roman"/>
          <w:sz w:val="28"/>
          <w:lang w:val="en-US"/>
        </w:rPr>
        <w:t xml:space="preserve">. 177]. </w:t>
      </w:r>
      <w:proofErr w:type="spellStart"/>
      <w:r>
        <w:rPr>
          <w:rFonts w:ascii="Times New Roman" w:hAnsi="Times New Roman"/>
          <w:sz w:val="28"/>
        </w:rPr>
        <w:t>Ххххххххххххххх</w:t>
      </w:r>
      <w:proofErr w:type="spellEnd"/>
      <w:r w:rsidRPr="00361FA1">
        <w:rPr>
          <w:rFonts w:ascii="Times New Roman" w:hAnsi="Times New Roman"/>
          <w:sz w:val="28"/>
          <w:lang w:val="en-US"/>
        </w:rPr>
        <w:t xml:space="preserve"> </w:t>
      </w:r>
      <w:r w:rsidRPr="00C74901">
        <w:rPr>
          <w:rFonts w:ascii="Times New Roman" w:hAnsi="Times New Roman"/>
          <w:sz w:val="28"/>
          <w:lang w:val="en-US"/>
        </w:rPr>
        <w:t xml:space="preserve">[8, </w:t>
      </w:r>
      <w:r w:rsidRPr="003B6178">
        <w:rPr>
          <w:rFonts w:ascii="Times New Roman" w:hAnsi="Times New Roman"/>
          <w:sz w:val="28"/>
        </w:rPr>
        <w:t>с</w:t>
      </w:r>
      <w:r w:rsidRPr="00C74901">
        <w:rPr>
          <w:rFonts w:ascii="Times New Roman" w:hAnsi="Times New Roman"/>
          <w:sz w:val="28"/>
          <w:lang w:val="en-US"/>
        </w:rPr>
        <w:t xml:space="preserve">. 25]. </w:t>
      </w:r>
      <w:proofErr w:type="spellStart"/>
      <w:r>
        <w:rPr>
          <w:rFonts w:ascii="Times New Roman" w:hAnsi="Times New Roman"/>
          <w:sz w:val="28"/>
        </w:rPr>
        <w:t>Ххххххххххх</w:t>
      </w:r>
      <w:proofErr w:type="spellEnd"/>
      <w:r w:rsidRPr="00361FA1">
        <w:rPr>
          <w:rFonts w:ascii="Times New Roman" w:hAnsi="Times New Roman"/>
          <w:sz w:val="28"/>
          <w:lang w:val="en-US"/>
        </w:rPr>
        <w:t xml:space="preserve"> </w:t>
      </w:r>
      <w:r w:rsidRPr="00C74901">
        <w:rPr>
          <w:rFonts w:ascii="Times New Roman" w:hAnsi="Times New Roman"/>
          <w:sz w:val="28"/>
          <w:lang w:val="en-US"/>
        </w:rPr>
        <w:t>[5,</w:t>
      </w:r>
      <w:r w:rsidRPr="003B4504">
        <w:rPr>
          <w:rFonts w:ascii="Times New Roman" w:hAnsi="Times New Roman"/>
          <w:sz w:val="28"/>
          <w:lang w:val="en-US"/>
        </w:rPr>
        <w:t> </w:t>
      </w:r>
      <w:r w:rsidRPr="003B6178">
        <w:rPr>
          <w:rFonts w:ascii="Times New Roman" w:hAnsi="Times New Roman"/>
          <w:sz w:val="28"/>
        </w:rPr>
        <w:t>д</w:t>
      </w:r>
      <w:r w:rsidRPr="00C74901">
        <w:rPr>
          <w:rFonts w:ascii="Times New Roman" w:hAnsi="Times New Roman"/>
          <w:sz w:val="28"/>
          <w:lang w:val="en-US"/>
        </w:rPr>
        <w:t xml:space="preserve">. 25, </w:t>
      </w:r>
      <w:r w:rsidRPr="003B6178">
        <w:rPr>
          <w:rFonts w:ascii="Times New Roman" w:hAnsi="Times New Roman"/>
          <w:sz w:val="28"/>
        </w:rPr>
        <w:t>л</w:t>
      </w:r>
      <w:r w:rsidRPr="00C74901">
        <w:rPr>
          <w:rFonts w:ascii="Times New Roman" w:hAnsi="Times New Roman"/>
          <w:sz w:val="28"/>
          <w:lang w:val="en-US"/>
        </w:rPr>
        <w:t xml:space="preserve">. 1]. </w:t>
      </w:r>
      <w:proofErr w:type="spellStart"/>
      <w:r>
        <w:rPr>
          <w:rFonts w:ascii="Times New Roman" w:hAnsi="Times New Roman"/>
          <w:sz w:val="28"/>
        </w:rPr>
        <w:t>Ххххххххххххх</w:t>
      </w:r>
      <w:proofErr w:type="spellEnd"/>
      <w:r w:rsidRPr="001E003D">
        <w:rPr>
          <w:rFonts w:ascii="Times New Roman" w:hAnsi="Times New Roman"/>
          <w:sz w:val="28"/>
          <w:lang w:val="en-US"/>
        </w:rPr>
        <w:t xml:space="preserve"> </w:t>
      </w:r>
      <w:r w:rsidRPr="00C74901">
        <w:rPr>
          <w:rFonts w:ascii="Times New Roman" w:hAnsi="Times New Roman"/>
          <w:sz w:val="28"/>
          <w:lang w:val="en-US"/>
        </w:rPr>
        <w:t xml:space="preserve">[6, </w:t>
      </w:r>
      <w:r w:rsidRPr="003B6178">
        <w:rPr>
          <w:rFonts w:ascii="Times New Roman" w:hAnsi="Times New Roman"/>
          <w:sz w:val="28"/>
        </w:rPr>
        <w:t>д</w:t>
      </w:r>
      <w:r w:rsidRPr="00C74901">
        <w:rPr>
          <w:rFonts w:ascii="Times New Roman" w:hAnsi="Times New Roman"/>
          <w:sz w:val="28"/>
          <w:lang w:val="en-US"/>
        </w:rPr>
        <w:t xml:space="preserve">. 12, </w:t>
      </w:r>
      <w:r w:rsidRPr="003B6178">
        <w:rPr>
          <w:rFonts w:ascii="Times New Roman" w:hAnsi="Times New Roman"/>
          <w:sz w:val="28"/>
        </w:rPr>
        <w:t>л</w:t>
      </w:r>
      <w:r w:rsidRPr="00C74901">
        <w:rPr>
          <w:rFonts w:ascii="Times New Roman" w:hAnsi="Times New Roman"/>
          <w:sz w:val="28"/>
          <w:lang w:val="en-US"/>
        </w:rPr>
        <w:t>. 11].</w:t>
      </w:r>
    </w:p>
    <w:p w:rsidR="00BC0C12" w:rsidRPr="00C74901" w:rsidRDefault="00BC0C12" w:rsidP="00BC0C12">
      <w:pPr>
        <w:pStyle w:val="a4"/>
        <w:rPr>
          <w:rFonts w:ascii="Times New Roman" w:hAnsi="Times New Roman"/>
          <w:i/>
          <w:sz w:val="28"/>
          <w:lang w:val="en-US"/>
        </w:rPr>
      </w:pPr>
    </w:p>
    <w:p w:rsidR="00BC0C12" w:rsidRPr="003B4504" w:rsidRDefault="00BC0C12" w:rsidP="00BC0C12">
      <w:pPr>
        <w:pStyle w:val="a4"/>
        <w:jc w:val="center"/>
        <w:rPr>
          <w:rFonts w:ascii="Times New Roman" w:hAnsi="Times New Roman"/>
          <w:b/>
          <w:i/>
          <w:sz w:val="28"/>
          <w:lang w:val="en-US"/>
        </w:rPr>
      </w:pPr>
      <w:r w:rsidRPr="003B4504">
        <w:rPr>
          <w:rFonts w:ascii="Times New Roman" w:hAnsi="Times New Roman"/>
          <w:b/>
          <w:i/>
          <w:sz w:val="28"/>
        </w:rPr>
        <w:t>Список</w:t>
      </w:r>
      <w:r>
        <w:rPr>
          <w:rFonts w:ascii="Times New Roman" w:hAnsi="Times New Roman"/>
          <w:b/>
          <w:i/>
          <w:sz w:val="28"/>
        </w:rPr>
        <w:t xml:space="preserve"> </w:t>
      </w:r>
      <w:r w:rsidRPr="003B4504">
        <w:rPr>
          <w:rFonts w:ascii="Times New Roman" w:hAnsi="Times New Roman"/>
          <w:b/>
          <w:i/>
          <w:sz w:val="28"/>
        </w:rPr>
        <w:t>литературы</w:t>
      </w:r>
      <w:r w:rsidRPr="003B4504">
        <w:rPr>
          <w:rFonts w:ascii="Times New Roman" w:hAnsi="Times New Roman"/>
          <w:b/>
          <w:i/>
          <w:sz w:val="28"/>
          <w:lang w:val="en-US"/>
        </w:rPr>
        <w:t>:</w:t>
      </w:r>
    </w:p>
    <w:p w:rsidR="00BC0C12" w:rsidRPr="004E557B" w:rsidRDefault="00BC0C12" w:rsidP="00BC0C12">
      <w:pPr>
        <w:pStyle w:val="a4"/>
        <w:numPr>
          <w:ilvl w:val="0"/>
          <w:numId w:val="3"/>
        </w:numPr>
        <w:tabs>
          <w:tab w:val="left" w:pos="284"/>
        </w:tabs>
        <w:ind w:left="284" w:hanging="218"/>
        <w:jc w:val="both"/>
        <w:rPr>
          <w:rFonts w:ascii="Times New Roman" w:hAnsi="Times New Roman" w:cs="Times New Roman"/>
          <w:sz w:val="36"/>
          <w:szCs w:val="28"/>
        </w:rPr>
      </w:pPr>
      <w:r w:rsidRPr="003B6178">
        <w:rPr>
          <w:rFonts w:ascii="Times New Roman" w:hAnsi="Times New Roman"/>
          <w:sz w:val="28"/>
          <w:szCs w:val="28"/>
        </w:rPr>
        <w:t>Балабанова А. Моя жизнь – борьба.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6178">
        <w:rPr>
          <w:rFonts w:ascii="Times New Roman" w:hAnsi="Times New Roman"/>
          <w:sz w:val="28"/>
          <w:szCs w:val="28"/>
        </w:rPr>
        <w:t xml:space="preserve">[Электронный ресурс].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DE36DF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F3461B">
          <w:rPr>
            <w:rFonts w:ascii="Times New Roman" w:hAnsi="Times New Roman" w:cs="Times New Roman"/>
            <w:sz w:val="28"/>
          </w:rPr>
          <w:t>http://territa.ru/load/1-1-0-4608</w:t>
        </w:r>
      </w:hyperlink>
      <w:r w:rsidR="00F3461B">
        <w:rPr>
          <w:rStyle w:val="a8"/>
          <w:szCs w:val="28"/>
        </w:rPr>
        <w:t xml:space="preserve"> </w:t>
      </w:r>
      <w:r w:rsidRPr="004E557B">
        <w:rPr>
          <w:rFonts w:ascii="Times New Roman" w:hAnsi="Times New Roman" w:cs="Times New Roman"/>
          <w:sz w:val="28"/>
        </w:rPr>
        <w:t>(</w:t>
      </w:r>
      <w:r w:rsidRPr="00C93931">
        <w:rPr>
          <w:rFonts w:ascii="Times New Roman" w:hAnsi="Times New Roman" w:cs="Times New Roman"/>
          <w:sz w:val="28"/>
        </w:rPr>
        <w:t>дата обращения 12.</w:t>
      </w:r>
      <w:r>
        <w:rPr>
          <w:rFonts w:ascii="Times New Roman" w:hAnsi="Times New Roman" w:cs="Times New Roman"/>
          <w:sz w:val="28"/>
        </w:rPr>
        <w:t>0</w:t>
      </w:r>
      <w:r w:rsidRPr="00C93931">
        <w:rPr>
          <w:rFonts w:ascii="Times New Roman" w:hAnsi="Times New Roman" w:cs="Times New Roman"/>
          <w:sz w:val="28"/>
        </w:rPr>
        <w:t>3.2021)</w:t>
      </w:r>
    </w:p>
    <w:p w:rsidR="00BC0C12" w:rsidRPr="003B6178" w:rsidRDefault="00BC0C12" w:rsidP="00BC0C12">
      <w:pPr>
        <w:pStyle w:val="a4"/>
        <w:numPr>
          <w:ilvl w:val="0"/>
          <w:numId w:val="3"/>
        </w:numPr>
        <w:tabs>
          <w:tab w:val="left" w:pos="284"/>
        </w:tabs>
        <w:ind w:left="284" w:hanging="218"/>
        <w:jc w:val="both"/>
        <w:rPr>
          <w:rFonts w:ascii="Times New Roman" w:hAnsi="Times New Roman"/>
          <w:sz w:val="28"/>
        </w:rPr>
      </w:pPr>
      <w:proofErr w:type="spellStart"/>
      <w:r w:rsidRPr="003B6178">
        <w:rPr>
          <w:rFonts w:ascii="Times New Roman" w:hAnsi="Times New Roman"/>
          <w:sz w:val="28"/>
        </w:rPr>
        <w:t>Болтянский</w:t>
      </w:r>
      <w:proofErr w:type="spellEnd"/>
      <w:r w:rsidRPr="003B6178">
        <w:rPr>
          <w:rFonts w:ascii="Times New Roman" w:hAnsi="Times New Roman"/>
          <w:sz w:val="28"/>
        </w:rPr>
        <w:t xml:space="preserve"> Г.М. Ленин и кино. – М.</w:t>
      </w:r>
      <w:r>
        <w:rPr>
          <w:rFonts w:ascii="Times New Roman" w:hAnsi="Times New Roman"/>
          <w:sz w:val="28"/>
        </w:rPr>
        <w:t>: Госиздат,</w:t>
      </w:r>
      <w:r w:rsidRPr="003B6178">
        <w:rPr>
          <w:rFonts w:ascii="Times New Roman" w:hAnsi="Times New Roman"/>
          <w:sz w:val="28"/>
        </w:rPr>
        <w:t xml:space="preserve"> 1925. </w:t>
      </w:r>
    </w:p>
    <w:p w:rsidR="00BC0C12" w:rsidRDefault="00BC0C12" w:rsidP="00BC0C12">
      <w:pPr>
        <w:pStyle w:val="a4"/>
        <w:numPr>
          <w:ilvl w:val="0"/>
          <w:numId w:val="3"/>
        </w:numPr>
        <w:tabs>
          <w:tab w:val="left" w:pos="284"/>
        </w:tabs>
        <w:ind w:left="284" w:hanging="218"/>
        <w:jc w:val="both"/>
        <w:rPr>
          <w:rFonts w:ascii="Times New Roman" w:hAnsi="Times New Roman"/>
          <w:sz w:val="28"/>
        </w:rPr>
      </w:pPr>
      <w:r w:rsidRPr="003B6178">
        <w:rPr>
          <w:rFonts w:ascii="Times New Roman" w:hAnsi="Times New Roman"/>
          <w:sz w:val="28"/>
        </w:rPr>
        <w:t>Государственный архив Саратовской области (ГАСО). Ф. Р-521. Оп. 1.</w:t>
      </w:r>
    </w:p>
    <w:p w:rsidR="00BC0C12" w:rsidRPr="003B6178" w:rsidRDefault="00BC0C12" w:rsidP="00BC0C12">
      <w:pPr>
        <w:pStyle w:val="a4"/>
        <w:numPr>
          <w:ilvl w:val="0"/>
          <w:numId w:val="3"/>
        </w:numPr>
        <w:tabs>
          <w:tab w:val="left" w:pos="284"/>
        </w:tabs>
        <w:ind w:left="284" w:hanging="218"/>
        <w:jc w:val="both"/>
        <w:rPr>
          <w:rFonts w:ascii="Times New Roman" w:hAnsi="Times New Roman"/>
          <w:sz w:val="28"/>
        </w:rPr>
      </w:pPr>
      <w:proofErr w:type="spellStart"/>
      <w:r w:rsidRPr="003B6178">
        <w:rPr>
          <w:rFonts w:ascii="Times New Roman" w:hAnsi="Times New Roman"/>
          <w:sz w:val="28"/>
        </w:rPr>
        <w:t>Плаггенборг</w:t>
      </w:r>
      <w:proofErr w:type="spellEnd"/>
      <w:r w:rsidRPr="003B6178">
        <w:rPr>
          <w:rFonts w:ascii="Times New Roman" w:hAnsi="Times New Roman"/>
          <w:sz w:val="28"/>
        </w:rPr>
        <w:t xml:space="preserve"> Ш. Революция и культура: Культурные ориентиры в период между Октябрьской революцией и эпохой сталинизма. – СПб.</w:t>
      </w:r>
      <w:r>
        <w:rPr>
          <w:rFonts w:ascii="Times New Roman" w:hAnsi="Times New Roman"/>
          <w:sz w:val="28"/>
        </w:rPr>
        <w:t>: Изд-во Нестор</w:t>
      </w:r>
      <w:r w:rsidRPr="003B6178">
        <w:rPr>
          <w:rFonts w:ascii="Times New Roman" w:hAnsi="Times New Roman"/>
          <w:sz w:val="28"/>
        </w:rPr>
        <w:t xml:space="preserve">, 2000.  </w:t>
      </w:r>
    </w:p>
    <w:p w:rsidR="00BC0C12" w:rsidRDefault="00BC0C12" w:rsidP="00BC0C12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567"/>
        </w:tabs>
        <w:ind w:left="284" w:hanging="218"/>
        <w:jc w:val="both"/>
        <w:rPr>
          <w:rFonts w:ascii="Times New Roman" w:hAnsi="Times New Roman"/>
          <w:sz w:val="28"/>
        </w:rPr>
      </w:pPr>
      <w:r w:rsidRPr="003B6178">
        <w:rPr>
          <w:rFonts w:ascii="Times New Roman" w:hAnsi="Times New Roman"/>
          <w:sz w:val="28"/>
        </w:rPr>
        <w:t>Шаповалов С.Н. Историческая трансформация Российских (советских) государственных праздников в 1917–1991 гг. (На материалах Краснодарского края и Ростовской области): дис. … канд. ист. наук. – Краснодар, 2011.</w:t>
      </w:r>
    </w:p>
    <w:p w:rsidR="00BC0C12" w:rsidRPr="0023066C" w:rsidRDefault="00BC0C12" w:rsidP="0023066C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567"/>
        </w:tabs>
        <w:ind w:left="284" w:hanging="218"/>
        <w:jc w:val="both"/>
        <w:rPr>
          <w:rFonts w:ascii="Times New Roman" w:hAnsi="Times New Roman"/>
          <w:sz w:val="28"/>
        </w:rPr>
      </w:pPr>
      <w:r w:rsidRPr="0023066C">
        <w:rPr>
          <w:rFonts w:ascii="Times New Roman" w:hAnsi="Times New Roman"/>
          <w:sz w:val="28"/>
        </w:rPr>
        <w:t xml:space="preserve">Ямпольский М. Власть как зрелище власти // Киносценарии. – 1989. – № 5. – </w:t>
      </w:r>
      <w:r w:rsidRPr="00C93931">
        <w:rPr>
          <w:rFonts w:ascii="Times New Roman" w:hAnsi="Times New Roman"/>
          <w:sz w:val="28"/>
        </w:rPr>
        <w:t>С.176–187.</w:t>
      </w:r>
    </w:p>
    <w:p w:rsidR="00BC0C12" w:rsidRPr="003B6178" w:rsidRDefault="00BC0C12" w:rsidP="00BC0C12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sectPr w:rsidR="00BC0C12" w:rsidRPr="003B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22FA"/>
    <w:multiLevelType w:val="hybridMultilevel"/>
    <w:tmpl w:val="6F2EA6D0"/>
    <w:lvl w:ilvl="0" w:tplc="1F2C2D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262BC"/>
    <w:multiLevelType w:val="hybridMultilevel"/>
    <w:tmpl w:val="21F285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6D7CF7"/>
    <w:multiLevelType w:val="hybridMultilevel"/>
    <w:tmpl w:val="C226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94F4B"/>
    <w:multiLevelType w:val="multilevel"/>
    <w:tmpl w:val="6C90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13"/>
    <w:rsid w:val="000B3107"/>
    <w:rsid w:val="000F48DA"/>
    <w:rsid w:val="000F78F4"/>
    <w:rsid w:val="0018343E"/>
    <w:rsid w:val="00192E0A"/>
    <w:rsid w:val="001A1A67"/>
    <w:rsid w:val="001C1877"/>
    <w:rsid w:val="0023066C"/>
    <w:rsid w:val="00251839"/>
    <w:rsid w:val="00290B10"/>
    <w:rsid w:val="003129BF"/>
    <w:rsid w:val="00325EB9"/>
    <w:rsid w:val="003303BA"/>
    <w:rsid w:val="00357542"/>
    <w:rsid w:val="003778B2"/>
    <w:rsid w:val="003C7BC7"/>
    <w:rsid w:val="00436D46"/>
    <w:rsid w:val="004870E7"/>
    <w:rsid w:val="00492145"/>
    <w:rsid w:val="004C5BBC"/>
    <w:rsid w:val="005350B4"/>
    <w:rsid w:val="00550013"/>
    <w:rsid w:val="005A195B"/>
    <w:rsid w:val="005C0D07"/>
    <w:rsid w:val="005D0222"/>
    <w:rsid w:val="006A474E"/>
    <w:rsid w:val="006D7315"/>
    <w:rsid w:val="00733E78"/>
    <w:rsid w:val="00771C3F"/>
    <w:rsid w:val="00777CEE"/>
    <w:rsid w:val="007B6667"/>
    <w:rsid w:val="00810173"/>
    <w:rsid w:val="008450DD"/>
    <w:rsid w:val="008713CE"/>
    <w:rsid w:val="0092291E"/>
    <w:rsid w:val="00951AF2"/>
    <w:rsid w:val="00973118"/>
    <w:rsid w:val="009A2884"/>
    <w:rsid w:val="009E339F"/>
    <w:rsid w:val="00A0458D"/>
    <w:rsid w:val="00A12460"/>
    <w:rsid w:val="00A5149F"/>
    <w:rsid w:val="00A7736A"/>
    <w:rsid w:val="00AF606C"/>
    <w:rsid w:val="00BA2811"/>
    <w:rsid w:val="00BC0C12"/>
    <w:rsid w:val="00CC3301"/>
    <w:rsid w:val="00D427A8"/>
    <w:rsid w:val="00E2032A"/>
    <w:rsid w:val="00E22C21"/>
    <w:rsid w:val="00E4705A"/>
    <w:rsid w:val="00E53AEC"/>
    <w:rsid w:val="00E735D3"/>
    <w:rsid w:val="00F25820"/>
    <w:rsid w:val="00F3461B"/>
    <w:rsid w:val="00F35021"/>
    <w:rsid w:val="00FA19F5"/>
    <w:rsid w:val="00FA1D52"/>
    <w:rsid w:val="00FC625E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5545"/>
  <w15:docId w15:val="{C81E6EC0-5E59-4528-A6E6-4EA1471E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357542"/>
    <w:pPr>
      <w:spacing w:after="0" w:line="240" w:lineRule="auto"/>
    </w:pPr>
  </w:style>
  <w:style w:type="paragraph" w:styleId="a6">
    <w:name w:val="Body Text"/>
    <w:basedOn w:val="a"/>
    <w:link w:val="a7"/>
    <w:rsid w:val="005A1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A19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A195B"/>
  </w:style>
  <w:style w:type="character" w:styleId="a8">
    <w:name w:val="Hyperlink"/>
    <w:basedOn w:val="a0"/>
    <w:uiPriority w:val="99"/>
    <w:rsid w:val="00BC0C12"/>
    <w:rPr>
      <w:color w:val="0000FF"/>
      <w:u w:val="single"/>
    </w:rPr>
  </w:style>
  <w:style w:type="character" w:styleId="a9">
    <w:name w:val="Strong"/>
    <w:basedOn w:val="a0"/>
    <w:uiPriority w:val="22"/>
    <w:qFormat/>
    <w:rsid w:val="00BC0C12"/>
    <w:rPr>
      <w:b/>
      <w:bCs/>
    </w:rPr>
  </w:style>
  <w:style w:type="paragraph" w:styleId="aa">
    <w:name w:val="List Paragraph"/>
    <w:basedOn w:val="a"/>
    <w:uiPriority w:val="99"/>
    <w:qFormat/>
    <w:rsid w:val="00BC0C12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39"/>
    <w:rsid w:val="00BC0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rrita.ru/load/1-1-0-460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stmemory20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stmemory2021@mail.ru" TargetMode="External"/><Relationship Id="rId5" Type="http://schemas.openxmlformats.org/officeDocument/2006/relationships/hyperlink" Target="https://kias.rfbr.ru/index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7303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Halfblind</cp:lastModifiedBy>
  <cp:revision>21</cp:revision>
  <dcterms:created xsi:type="dcterms:W3CDTF">2021-08-05T18:09:00Z</dcterms:created>
  <dcterms:modified xsi:type="dcterms:W3CDTF">2021-09-07T12:21:00Z</dcterms:modified>
</cp:coreProperties>
</file>